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1BE" w:rsidRPr="00E971BE" w:rsidRDefault="00E971BE" w:rsidP="00E971BE">
      <w:pPr>
        <w:shd w:val="clear" w:color="auto" w:fill="FFFFFF"/>
        <w:spacing w:before="100" w:beforeAutospacing="1" w:after="100" w:afterAutospacing="1" w:line="240" w:lineRule="auto"/>
        <w:jc w:val="center"/>
        <w:rPr>
          <w:rFonts w:ascii="Arial" w:eastAsia="Times New Roman" w:hAnsi="Arial" w:cs="Arial"/>
          <w:b/>
          <w:bCs/>
          <w:color w:val="222222"/>
          <w:sz w:val="32"/>
          <w:szCs w:val="32"/>
          <w:lang w:val="es-UY" w:eastAsia="es-UY"/>
        </w:rPr>
      </w:pPr>
      <w:bookmarkStart w:id="0" w:name="_GoBack"/>
      <w:r w:rsidRPr="00E971BE">
        <w:rPr>
          <w:rFonts w:ascii="Arial" w:eastAsia="Times New Roman" w:hAnsi="Arial" w:cs="Arial"/>
          <w:b/>
          <w:bCs/>
          <w:color w:val="222222"/>
          <w:sz w:val="32"/>
          <w:szCs w:val="32"/>
          <w:lang w:val="es-UY" w:eastAsia="es-UY"/>
        </w:rPr>
        <w:t>ORACIÓN POR LA PAZ EN EL ESPÍRITU DE ASIS</w:t>
      </w:r>
    </w:p>
    <w:bookmarkEnd w:id="0"/>
    <w:p w:rsidR="00E971BE" w:rsidRDefault="00E971BE" w:rsidP="00E971BE">
      <w:pPr>
        <w:shd w:val="clear" w:color="auto" w:fill="FFFFFF"/>
        <w:spacing w:before="100" w:beforeAutospacing="1" w:after="100" w:afterAutospacing="1" w:line="240" w:lineRule="auto"/>
        <w:jc w:val="both"/>
        <w:rPr>
          <w:rFonts w:ascii="Arial" w:eastAsia="Times New Roman" w:hAnsi="Arial" w:cs="Arial"/>
          <w:color w:val="222222"/>
          <w:sz w:val="27"/>
          <w:szCs w:val="27"/>
          <w:lang w:val="es-UY" w:eastAsia="es-UY"/>
        </w:rPr>
      </w:pPr>
      <w:r w:rsidRPr="00E971BE">
        <w:rPr>
          <w:rFonts w:ascii="Arial" w:eastAsia="Times New Roman" w:hAnsi="Arial" w:cs="Arial"/>
          <w:color w:val="222222"/>
          <w:sz w:val="27"/>
          <w:szCs w:val="27"/>
          <w:lang w:val="es-UY" w:eastAsia="es-UY"/>
        </w:rPr>
        <w:t>Queridos amigos:</w:t>
      </w:r>
    </w:p>
    <w:p w:rsidR="00E971BE" w:rsidRDefault="00E971BE" w:rsidP="00E971BE">
      <w:pPr>
        <w:shd w:val="clear" w:color="auto" w:fill="FFFFFF"/>
        <w:spacing w:before="100" w:beforeAutospacing="1" w:after="100" w:afterAutospacing="1" w:line="240" w:lineRule="auto"/>
        <w:jc w:val="both"/>
        <w:rPr>
          <w:rFonts w:ascii="Arial" w:eastAsia="Times New Roman" w:hAnsi="Arial" w:cs="Arial"/>
          <w:color w:val="222222"/>
          <w:sz w:val="27"/>
          <w:szCs w:val="27"/>
          <w:lang w:val="es-UY" w:eastAsia="es-UY"/>
        </w:rPr>
      </w:pPr>
      <w:r w:rsidRPr="00E971BE">
        <w:rPr>
          <w:rFonts w:ascii="Arial" w:eastAsia="Times New Roman" w:hAnsi="Arial" w:cs="Arial"/>
          <w:color w:val="222222"/>
          <w:sz w:val="27"/>
          <w:szCs w:val="27"/>
          <w:lang w:val="es-UY" w:eastAsia="es-UY"/>
        </w:rPr>
        <w:t>Han pasado muchos años desde aquel 27 de octubre de 1986, cuando en la colina de Asís se reunieron por primera vez en la historia los líderes de las grandes religiones mundiales, invitados por el santo papa Juan Pablo II para rezar, uno junto al otro, por la paz.</w:t>
      </w:r>
      <w:r w:rsidRPr="00E971BE">
        <w:rPr>
          <w:rFonts w:ascii="Arial" w:eastAsia="Times New Roman" w:hAnsi="Arial" w:cs="Arial"/>
          <w:color w:val="222222"/>
          <w:sz w:val="27"/>
          <w:szCs w:val="27"/>
          <w:lang w:val="es-UY" w:eastAsia="es-UY"/>
        </w:rPr>
        <w:br/>
      </w:r>
      <w:r w:rsidRPr="00E971BE">
        <w:rPr>
          <w:rFonts w:ascii="Arial" w:eastAsia="Times New Roman" w:hAnsi="Arial" w:cs="Arial"/>
          <w:color w:val="222222"/>
          <w:sz w:val="27"/>
          <w:szCs w:val="27"/>
          <w:lang w:val="es-UY" w:eastAsia="es-UY"/>
        </w:rPr>
        <w:br/>
        <w:t>En estos años el mundo ha cambiado mucho y ha hecho frente a muchas crisis y a muchos desafíos –hasta llegar a nuestros días, cuando una dramática pandemia ha removido nuestros cimientos–, pero el Espíritu de Asís ha seguido soplando y ha permitido que muchos hombres y mujeres de culturas y de religiones diferentes se encontraran, dialogaran y se convirtieran en "artesanos de paz".</w:t>
      </w:r>
      <w:r w:rsidRPr="00E971BE">
        <w:rPr>
          <w:rFonts w:ascii="Arial" w:eastAsia="Times New Roman" w:hAnsi="Arial" w:cs="Arial"/>
          <w:color w:val="222222"/>
          <w:sz w:val="27"/>
          <w:szCs w:val="27"/>
          <w:lang w:val="es-UY" w:eastAsia="es-UY"/>
        </w:rPr>
        <w:br/>
      </w:r>
      <w:r w:rsidRPr="00E971BE">
        <w:rPr>
          <w:rFonts w:ascii="Arial" w:eastAsia="Times New Roman" w:hAnsi="Arial" w:cs="Arial"/>
          <w:color w:val="222222"/>
          <w:sz w:val="27"/>
          <w:szCs w:val="27"/>
          <w:lang w:val="es-UY" w:eastAsia="es-UY"/>
        </w:rPr>
        <w:br/>
        <w:t xml:space="preserve">Hasta el pasado 20 de octubre, cuando nos encontramos nuevamente en la plaza del </w:t>
      </w:r>
      <w:proofErr w:type="spellStart"/>
      <w:r w:rsidRPr="00E971BE">
        <w:rPr>
          <w:rFonts w:ascii="Arial" w:eastAsia="Times New Roman" w:hAnsi="Arial" w:cs="Arial"/>
          <w:color w:val="222222"/>
          <w:sz w:val="27"/>
          <w:szCs w:val="27"/>
          <w:lang w:val="es-UY" w:eastAsia="es-UY"/>
        </w:rPr>
        <w:t>Campidoglio</w:t>
      </w:r>
      <w:proofErr w:type="spellEnd"/>
      <w:r w:rsidRPr="00E971BE">
        <w:rPr>
          <w:rFonts w:ascii="Arial" w:eastAsia="Times New Roman" w:hAnsi="Arial" w:cs="Arial"/>
          <w:color w:val="222222"/>
          <w:sz w:val="27"/>
          <w:szCs w:val="27"/>
          <w:lang w:val="es-UY" w:eastAsia="es-UY"/>
        </w:rPr>
        <w:t xml:space="preserve"> de Roma, para reafirmar que "Nadie se salva solo", que "paz y fraternidad" son un sueño compartido, y para invocar el fin de las guerras y de la pandemia.</w:t>
      </w:r>
    </w:p>
    <w:p w:rsidR="00E971BE" w:rsidRPr="00E971BE" w:rsidRDefault="00E971BE" w:rsidP="00E971B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E971BE">
        <w:rPr>
          <w:rFonts w:ascii="Arial" w:eastAsia="Times New Roman" w:hAnsi="Arial" w:cs="Arial"/>
          <w:color w:val="222222"/>
          <w:sz w:val="27"/>
          <w:szCs w:val="27"/>
          <w:lang w:val="es-UY" w:eastAsia="es-UY"/>
        </w:rPr>
        <w:br/>
        <w:t>Estaban el papa Francisco, el patriarca Bartolomé de Constantinopla, el presidente italiano Mattarella, Andrea Riccardi y los líderes de varias religiones. Y muchísima gente –por televisión o por la web– se unió virtualmente a aquella plaza para participar en la </w:t>
      </w:r>
      <w:hyperlink r:id="rId4" w:tgtFrame="_blank" w:history="1">
        <w:r w:rsidRPr="00E971BE">
          <w:rPr>
            <w:rFonts w:ascii="Arial" w:eastAsia="Times New Roman" w:hAnsi="Arial" w:cs="Arial"/>
            <w:color w:val="1155CC"/>
            <w:sz w:val="27"/>
            <w:szCs w:val="27"/>
            <w:u w:val="single"/>
            <w:lang w:val="es-UY" w:eastAsia="es-UY"/>
          </w:rPr>
          <w:t>Oración por la Paz en el "espíritu de Asís"</w:t>
        </w:r>
      </w:hyperlink>
      <w:r w:rsidRPr="00E971BE">
        <w:rPr>
          <w:rFonts w:ascii="Arial" w:eastAsia="Times New Roman" w:hAnsi="Arial" w:cs="Arial"/>
          <w:color w:val="222222"/>
          <w:sz w:val="27"/>
          <w:szCs w:val="27"/>
          <w:lang w:val="es-UY" w:eastAsia="es-UY"/>
        </w:rPr>
        <w:t>.</w:t>
      </w:r>
    </w:p>
    <w:p w:rsidR="00E971BE" w:rsidRPr="00E971BE" w:rsidRDefault="00E971BE" w:rsidP="00E971BE">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E971BE">
        <w:rPr>
          <w:rFonts w:ascii="Arial" w:eastAsia="Times New Roman" w:hAnsi="Arial" w:cs="Arial"/>
          <w:noProof/>
          <w:color w:val="1155CC"/>
          <w:sz w:val="24"/>
          <w:szCs w:val="24"/>
          <w:lang w:val="es-UY" w:eastAsia="es-UY"/>
        </w:rPr>
        <w:lastRenderedPageBreak/>
        <w:drawing>
          <wp:inline distT="0" distB="0" distL="0" distR="0" wp14:anchorId="16A80DA6" wp14:editId="293D29AE">
            <wp:extent cx="6197600" cy="3486150"/>
            <wp:effectExtent l="0" t="0" r="0" b="0"/>
            <wp:docPr id="1" name="Imagen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600" cy="3486150"/>
                    </a:xfrm>
                    <a:prstGeom prst="rect">
                      <a:avLst/>
                    </a:prstGeom>
                    <a:noFill/>
                    <a:ln>
                      <a:noFill/>
                    </a:ln>
                  </pic:spPr>
                </pic:pic>
              </a:graphicData>
            </a:graphic>
          </wp:inline>
        </w:drawing>
      </w:r>
    </w:p>
    <w:p w:rsidR="00E971BE" w:rsidRPr="00E971BE" w:rsidRDefault="00E971BE" w:rsidP="00E971B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E971BE">
        <w:rPr>
          <w:rFonts w:ascii="Arial" w:eastAsia="Times New Roman" w:hAnsi="Arial" w:cs="Arial"/>
          <w:color w:val="222222"/>
          <w:sz w:val="27"/>
          <w:szCs w:val="27"/>
          <w:lang w:val="es-UY" w:eastAsia="es-UY"/>
        </w:rPr>
        <w:br/>
        <w:t>El </w:t>
      </w:r>
      <w:hyperlink r:id="rId7" w:tgtFrame="_blank" w:history="1">
        <w:r w:rsidRPr="00E971BE">
          <w:rPr>
            <w:rFonts w:ascii="Arial" w:eastAsia="Times New Roman" w:hAnsi="Arial" w:cs="Arial"/>
            <w:color w:val="1155CC"/>
            <w:sz w:val="27"/>
            <w:szCs w:val="27"/>
            <w:u w:val="single"/>
            <w:lang w:val="es-UY" w:eastAsia="es-UY"/>
          </w:rPr>
          <w:t>papa Francisco</w:t>
        </w:r>
      </w:hyperlink>
      <w:r w:rsidRPr="00E971BE">
        <w:rPr>
          <w:rFonts w:ascii="Arial" w:eastAsia="Times New Roman" w:hAnsi="Arial" w:cs="Arial"/>
          <w:color w:val="222222"/>
          <w:sz w:val="27"/>
          <w:szCs w:val="27"/>
          <w:lang w:val="es-UY" w:eastAsia="es-UY"/>
        </w:rPr>
        <w:t> hizo un apasionado llamamiento: "¡Necesitamos la paz! ¡Más paz! No podemos permanecer indiferentes" </w:t>
      </w:r>
      <w:hyperlink r:id="rId8" w:tgtFrame="_blank" w:history="1">
        <w:r w:rsidRPr="00E971BE">
          <w:rPr>
            <w:rFonts w:ascii="Arial" w:eastAsia="Times New Roman" w:hAnsi="Arial" w:cs="Arial"/>
            <w:b/>
            <w:bCs/>
            <w:color w:val="1155CC"/>
            <w:sz w:val="27"/>
            <w:szCs w:val="27"/>
            <w:u w:val="single"/>
            <w:lang w:val="es-UY" w:eastAsia="es-UY"/>
          </w:rPr>
          <w:t>(Leer más)</w:t>
        </w:r>
      </w:hyperlink>
      <w:r w:rsidRPr="00E971BE">
        <w:rPr>
          <w:rFonts w:ascii="Arial" w:eastAsia="Times New Roman" w:hAnsi="Arial" w:cs="Arial"/>
          <w:color w:val="222222"/>
          <w:sz w:val="27"/>
          <w:szCs w:val="27"/>
          <w:lang w:val="es-UY" w:eastAsia="es-UY"/>
        </w:rPr>
        <w:br/>
      </w:r>
      <w:r w:rsidRPr="00E971BE">
        <w:rPr>
          <w:rFonts w:ascii="Arial" w:eastAsia="Times New Roman" w:hAnsi="Arial" w:cs="Arial"/>
          <w:color w:val="222222"/>
          <w:sz w:val="27"/>
          <w:szCs w:val="27"/>
          <w:lang w:val="es-UY" w:eastAsia="es-UY"/>
        </w:rPr>
        <w:br/>
        <w:t>"No salvarse solo abre el camino a visiones compartidas y a un sueño por la humanidad", afirmó </w:t>
      </w:r>
      <w:hyperlink r:id="rId9" w:tgtFrame="_blank" w:history="1">
        <w:r w:rsidRPr="00E971BE">
          <w:rPr>
            <w:rFonts w:ascii="Arial" w:eastAsia="Times New Roman" w:hAnsi="Arial" w:cs="Arial"/>
            <w:color w:val="1155CC"/>
            <w:sz w:val="27"/>
            <w:szCs w:val="27"/>
            <w:u w:val="single"/>
            <w:lang w:val="es-UY" w:eastAsia="es-UY"/>
          </w:rPr>
          <w:t>Andrea Riccardi</w:t>
        </w:r>
      </w:hyperlink>
      <w:r w:rsidRPr="00E971BE">
        <w:rPr>
          <w:rFonts w:ascii="Arial" w:eastAsia="Times New Roman" w:hAnsi="Arial" w:cs="Arial"/>
          <w:color w:val="222222"/>
          <w:sz w:val="27"/>
          <w:szCs w:val="27"/>
          <w:lang w:val="es-UY" w:eastAsia="es-UY"/>
        </w:rPr>
        <w:t>. </w:t>
      </w:r>
      <w:hyperlink r:id="rId10" w:tgtFrame="_blank" w:history="1">
        <w:r w:rsidRPr="00E971BE">
          <w:rPr>
            <w:rFonts w:ascii="Arial" w:eastAsia="Times New Roman" w:hAnsi="Arial" w:cs="Arial"/>
            <w:b/>
            <w:bCs/>
            <w:color w:val="1155CC"/>
            <w:sz w:val="27"/>
            <w:szCs w:val="27"/>
            <w:u w:val="single"/>
            <w:lang w:val="es-UY" w:eastAsia="es-UY"/>
          </w:rPr>
          <w:t>(Leer más)</w:t>
        </w:r>
      </w:hyperlink>
      <w:r w:rsidRPr="00E971BE">
        <w:rPr>
          <w:rFonts w:ascii="Arial" w:eastAsia="Times New Roman" w:hAnsi="Arial" w:cs="Arial"/>
          <w:color w:val="222222"/>
          <w:sz w:val="27"/>
          <w:szCs w:val="27"/>
          <w:lang w:val="es-UY" w:eastAsia="es-UY"/>
        </w:rPr>
        <w:br/>
      </w:r>
      <w:r w:rsidRPr="00E971BE">
        <w:rPr>
          <w:rFonts w:ascii="Arial" w:eastAsia="Times New Roman" w:hAnsi="Arial" w:cs="Arial"/>
          <w:color w:val="222222"/>
          <w:sz w:val="27"/>
          <w:szCs w:val="27"/>
          <w:lang w:val="es-UY" w:eastAsia="es-UY"/>
        </w:rPr>
        <w:br/>
        <w:t>Emocionantes intervenciones se sucedieron en el palco durante la ceremonia final, como la del </w:t>
      </w:r>
      <w:hyperlink r:id="rId11" w:tgtFrame="_blank" w:history="1">
        <w:r w:rsidRPr="00E971BE">
          <w:rPr>
            <w:rFonts w:ascii="Arial" w:eastAsia="Times New Roman" w:hAnsi="Arial" w:cs="Arial"/>
            <w:color w:val="1155CC"/>
            <w:sz w:val="27"/>
            <w:szCs w:val="27"/>
            <w:u w:val="single"/>
            <w:lang w:val="es-UY" w:eastAsia="es-UY"/>
          </w:rPr>
          <w:t>representante del gran imán de Al-</w:t>
        </w:r>
        <w:proofErr w:type="spellStart"/>
        <w:r w:rsidRPr="00E971BE">
          <w:rPr>
            <w:rFonts w:ascii="Arial" w:eastAsia="Times New Roman" w:hAnsi="Arial" w:cs="Arial"/>
            <w:color w:val="1155CC"/>
            <w:sz w:val="27"/>
            <w:szCs w:val="27"/>
            <w:u w:val="single"/>
            <w:lang w:val="es-UY" w:eastAsia="es-UY"/>
          </w:rPr>
          <w:t>Azhar</w:t>
        </w:r>
        <w:proofErr w:type="spellEnd"/>
      </w:hyperlink>
      <w:r w:rsidRPr="00E971BE">
        <w:rPr>
          <w:rFonts w:ascii="Arial" w:eastAsia="Times New Roman" w:hAnsi="Arial" w:cs="Arial"/>
          <w:color w:val="222222"/>
          <w:sz w:val="27"/>
          <w:szCs w:val="27"/>
          <w:lang w:val="es-UY" w:eastAsia="es-UY"/>
        </w:rPr>
        <w:t>, la del </w:t>
      </w:r>
      <w:hyperlink r:id="rId12" w:tgtFrame="_blank" w:history="1">
        <w:r w:rsidRPr="00E971BE">
          <w:rPr>
            <w:rFonts w:ascii="Arial" w:eastAsia="Times New Roman" w:hAnsi="Arial" w:cs="Arial"/>
            <w:color w:val="1155CC"/>
            <w:sz w:val="27"/>
            <w:szCs w:val="27"/>
            <w:u w:val="single"/>
            <w:lang w:val="es-UY" w:eastAsia="es-UY"/>
          </w:rPr>
          <w:t xml:space="preserve">rabino Haim </w:t>
        </w:r>
        <w:proofErr w:type="spellStart"/>
        <w:r w:rsidRPr="00E971BE">
          <w:rPr>
            <w:rFonts w:ascii="Arial" w:eastAsia="Times New Roman" w:hAnsi="Arial" w:cs="Arial"/>
            <w:color w:val="1155CC"/>
            <w:sz w:val="27"/>
            <w:szCs w:val="27"/>
            <w:u w:val="single"/>
            <w:lang w:val="es-UY" w:eastAsia="es-UY"/>
          </w:rPr>
          <w:t>Korsia</w:t>
        </w:r>
        <w:proofErr w:type="spellEnd"/>
      </w:hyperlink>
      <w:r w:rsidRPr="00E971BE">
        <w:rPr>
          <w:rFonts w:ascii="Arial" w:eastAsia="Times New Roman" w:hAnsi="Arial" w:cs="Arial"/>
          <w:color w:val="222222"/>
          <w:sz w:val="27"/>
          <w:szCs w:val="27"/>
          <w:lang w:val="es-UY" w:eastAsia="es-UY"/>
        </w:rPr>
        <w:t> o la del </w:t>
      </w:r>
      <w:hyperlink r:id="rId13" w:tgtFrame="_blank" w:history="1">
        <w:r w:rsidRPr="00E971BE">
          <w:rPr>
            <w:rFonts w:ascii="Arial" w:eastAsia="Times New Roman" w:hAnsi="Arial" w:cs="Arial"/>
            <w:color w:val="1155CC"/>
            <w:sz w:val="27"/>
            <w:szCs w:val="27"/>
            <w:u w:val="single"/>
            <w:lang w:val="es-UY" w:eastAsia="es-UY"/>
          </w:rPr>
          <w:t xml:space="preserve">budista </w:t>
        </w:r>
        <w:proofErr w:type="spellStart"/>
        <w:r w:rsidRPr="00E971BE">
          <w:rPr>
            <w:rFonts w:ascii="Arial" w:eastAsia="Times New Roman" w:hAnsi="Arial" w:cs="Arial"/>
            <w:color w:val="1155CC"/>
            <w:sz w:val="27"/>
            <w:szCs w:val="27"/>
            <w:u w:val="single"/>
            <w:lang w:val="es-UY" w:eastAsia="es-UY"/>
          </w:rPr>
          <w:t>Shoten</w:t>
        </w:r>
        <w:proofErr w:type="spellEnd"/>
        <w:r w:rsidRPr="00E971BE">
          <w:rPr>
            <w:rFonts w:ascii="Arial" w:eastAsia="Times New Roman" w:hAnsi="Arial" w:cs="Arial"/>
            <w:color w:val="1155CC"/>
            <w:sz w:val="27"/>
            <w:szCs w:val="27"/>
            <w:u w:val="single"/>
            <w:lang w:val="es-UY" w:eastAsia="es-UY"/>
          </w:rPr>
          <w:t xml:space="preserve"> </w:t>
        </w:r>
        <w:proofErr w:type="spellStart"/>
        <w:r w:rsidRPr="00E971BE">
          <w:rPr>
            <w:rFonts w:ascii="Arial" w:eastAsia="Times New Roman" w:hAnsi="Arial" w:cs="Arial"/>
            <w:color w:val="1155CC"/>
            <w:sz w:val="27"/>
            <w:szCs w:val="27"/>
            <w:u w:val="single"/>
            <w:lang w:val="es-UY" w:eastAsia="es-UY"/>
          </w:rPr>
          <w:t>Minegishi</w:t>
        </w:r>
        <w:proofErr w:type="spellEnd"/>
      </w:hyperlink>
      <w:r w:rsidRPr="00E971BE">
        <w:rPr>
          <w:rFonts w:ascii="Arial" w:eastAsia="Times New Roman" w:hAnsi="Arial" w:cs="Arial"/>
          <w:color w:val="222222"/>
          <w:sz w:val="27"/>
          <w:szCs w:val="27"/>
          <w:lang w:val="es-UY" w:eastAsia="es-UY"/>
        </w:rPr>
        <w:t>, que habló del drama de los condenados a muerte.</w:t>
      </w:r>
      <w:r w:rsidRPr="00E971BE">
        <w:rPr>
          <w:rFonts w:ascii="Arial" w:eastAsia="Times New Roman" w:hAnsi="Arial" w:cs="Arial"/>
          <w:color w:val="222222"/>
          <w:sz w:val="27"/>
          <w:szCs w:val="27"/>
          <w:lang w:val="es-UY" w:eastAsia="es-UY"/>
        </w:rPr>
        <w:br/>
        <w:t>El Llamamiento de paz, que fue entregado a los niños, concluyó el encuentro con una invitación y un programa: "Vivimos en un mundo lleno de conexiones, pero que a menudo pierde el sentido de la fraternidad... A los responsables de los Estados les decimos: trabajemos juntos para una nueva arquitectura de la paz.</w:t>
      </w:r>
      <w:r w:rsidRPr="00E971BE">
        <w:rPr>
          <w:rFonts w:ascii="Arial" w:eastAsia="Times New Roman" w:hAnsi="Arial" w:cs="Arial"/>
          <w:color w:val="222222"/>
          <w:sz w:val="27"/>
          <w:szCs w:val="27"/>
          <w:lang w:val="es-UY" w:eastAsia="es-UY"/>
        </w:rPr>
        <w:br/>
      </w:r>
      <w:r w:rsidRPr="00E971BE">
        <w:rPr>
          <w:rFonts w:ascii="Arial" w:eastAsia="Times New Roman" w:hAnsi="Arial" w:cs="Arial"/>
          <w:b/>
          <w:bCs/>
          <w:color w:val="222222"/>
          <w:sz w:val="27"/>
          <w:szCs w:val="27"/>
          <w:lang w:val="es-UY" w:eastAsia="es-UY"/>
        </w:rPr>
        <w:t>Unamos las fuerzas para la vida, la salud, la educación y la paz".</w:t>
      </w:r>
    </w:p>
    <w:p w:rsidR="00E971BE" w:rsidRPr="00E971BE" w:rsidRDefault="00E971BE" w:rsidP="00E971B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E971BE">
        <w:rPr>
          <w:rFonts w:ascii="Arial" w:eastAsia="Times New Roman" w:hAnsi="Arial" w:cs="Arial"/>
          <w:color w:val="222222"/>
          <w:sz w:val="27"/>
          <w:szCs w:val="27"/>
          <w:lang w:val="es-UY" w:eastAsia="es-UY"/>
        </w:rPr>
        <w:t>Es nuestra invitación, es nuestro compromiso.</w:t>
      </w:r>
    </w:p>
    <w:p w:rsidR="00E971BE" w:rsidRPr="00E971BE" w:rsidRDefault="00E971BE" w:rsidP="00E971BE">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E971BE">
        <w:rPr>
          <w:rFonts w:ascii="Arial" w:eastAsia="Times New Roman" w:hAnsi="Arial" w:cs="Arial"/>
          <w:color w:val="222222"/>
          <w:sz w:val="24"/>
          <w:szCs w:val="24"/>
          <w:lang w:val="es-UY" w:eastAsia="es-UY"/>
        </w:rPr>
        <w:t> </w:t>
      </w:r>
    </w:p>
    <w:p w:rsidR="00E971BE" w:rsidRPr="00E971BE" w:rsidRDefault="00E971BE" w:rsidP="00E971BE">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E971BE">
        <w:rPr>
          <w:rFonts w:ascii="Arial" w:eastAsia="Times New Roman" w:hAnsi="Arial" w:cs="Arial"/>
          <w:noProof/>
          <w:color w:val="1155CC"/>
          <w:sz w:val="24"/>
          <w:szCs w:val="24"/>
          <w:lang w:val="es-UY" w:eastAsia="es-UY"/>
        </w:rPr>
        <w:drawing>
          <wp:inline distT="0" distB="0" distL="0" distR="0" wp14:anchorId="482046F0" wp14:editId="2CA78654">
            <wp:extent cx="2381250" cy="749300"/>
            <wp:effectExtent l="0" t="0" r="0" b="0"/>
            <wp:docPr id="2" name="Imagen 2">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749300"/>
                    </a:xfrm>
                    <a:prstGeom prst="rect">
                      <a:avLst/>
                    </a:prstGeom>
                    <a:noFill/>
                    <a:ln>
                      <a:noFill/>
                    </a:ln>
                  </pic:spPr>
                </pic:pic>
              </a:graphicData>
            </a:graphic>
          </wp:inline>
        </w:drawing>
      </w:r>
      <w:r w:rsidRPr="00E971BE">
        <w:rPr>
          <w:rFonts w:ascii="Arial" w:eastAsia="Times New Roman" w:hAnsi="Arial" w:cs="Arial"/>
          <w:color w:val="222222"/>
          <w:sz w:val="24"/>
          <w:szCs w:val="24"/>
          <w:lang w:val="es-UY" w:eastAsia="es-UY"/>
        </w:rPr>
        <w:t> </w:t>
      </w:r>
      <w:r w:rsidRPr="00E971BE">
        <w:rPr>
          <w:rFonts w:ascii="Arial" w:eastAsia="Times New Roman" w:hAnsi="Arial" w:cs="Arial"/>
          <w:noProof/>
          <w:color w:val="1155CC"/>
          <w:sz w:val="24"/>
          <w:szCs w:val="24"/>
          <w:lang w:val="es-UY" w:eastAsia="es-UY"/>
        </w:rPr>
        <w:drawing>
          <wp:inline distT="0" distB="0" distL="0" distR="0" wp14:anchorId="194E306B" wp14:editId="1F05CFD9">
            <wp:extent cx="2381250" cy="749300"/>
            <wp:effectExtent l="0" t="0" r="0" b="0"/>
            <wp:docPr id="3" name="Imagen 3">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749300"/>
                    </a:xfrm>
                    <a:prstGeom prst="rect">
                      <a:avLst/>
                    </a:prstGeom>
                    <a:noFill/>
                    <a:ln>
                      <a:noFill/>
                    </a:ln>
                  </pic:spPr>
                </pic:pic>
              </a:graphicData>
            </a:graphic>
          </wp:inline>
        </w:drawing>
      </w:r>
      <w:r w:rsidRPr="00E971BE">
        <w:rPr>
          <w:rFonts w:ascii="Arial" w:eastAsia="Times New Roman" w:hAnsi="Arial" w:cs="Arial"/>
          <w:color w:val="222222"/>
          <w:sz w:val="24"/>
          <w:szCs w:val="24"/>
          <w:lang w:val="es-UY" w:eastAsia="es-UY"/>
        </w:rPr>
        <w:t> </w:t>
      </w:r>
      <w:r w:rsidRPr="00E971BE">
        <w:rPr>
          <w:rFonts w:ascii="Arial" w:eastAsia="Times New Roman" w:hAnsi="Arial" w:cs="Arial"/>
          <w:noProof/>
          <w:color w:val="1155CC"/>
          <w:sz w:val="24"/>
          <w:szCs w:val="24"/>
          <w:lang w:val="es-UY" w:eastAsia="es-UY"/>
        </w:rPr>
        <w:drawing>
          <wp:inline distT="0" distB="0" distL="0" distR="0" wp14:anchorId="67A43A6E" wp14:editId="0BD19415">
            <wp:extent cx="2381250" cy="749300"/>
            <wp:effectExtent l="0" t="0" r="0" b="0"/>
            <wp:docPr id="4" name="Imagen 4">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749300"/>
                    </a:xfrm>
                    <a:prstGeom prst="rect">
                      <a:avLst/>
                    </a:prstGeom>
                    <a:noFill/>
                    <a:ln>
                      <a:noFill/>
                    </a:ln>
                  </pic:spPr>
                </pic:pic>
              </a:graphicData>
            </a:graphic>
          </wp:inline>
        </w:drawing>
      </w:r>
    </w:p>
    <w:p w:rsidR="00E971BE" w:rsidRPr="00E971BE" w:rsidRDefault="00E971BE" w:rsidP="00E971BE">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E971BE">
        <w:rPr>
          <w:rFonts w:ascii="Arial" w:eastAsia="Times New Roman" w:hAnsi="Arial" w:cs="Arial"/>
          <w:color w:val="222222"/>
          <w:sz w:val="24"/>
          <w:szCs w:val="24"/>
          <w:lang w:val="es-UY" w:eastAsia="es-UY"/>
        </w:rPr>
        <w:t> </w:t>
      </w:r>
    </w:p>
    <w:p w:rsidR="00E971BE" w:rsidRPr="00E971BE" w:rsidRDefault="00E971BE" w:rsidP="00E971BE">
      <w:pPr>
        <w:shd w:val="clear" w:color="auto" w:fill="FFFFFF"/>
        <w:spacing w:after="0" w:line="240" w:lineRule="auto"/>
        <w:rPr>
          <w:rFonts w:ascii="Arial" w:eastAsia="Times New Roman" w:hAnsi="Arial" w:cs="Arial"/>
          <w:color w:val="222222"/>
          <w:sz w:val="24"/>
          <w:szCs w:val="24"/>
          <w:lang w:val="es-UY" w:eastAsia="es-UY"/>
        </w:rPr>
      </w:pPr>
    </w:p>
    <w:p w:rsidR="00E971BE" w:rsidRPr="00E971BE" w:rsidRDefault="00E971BE" w:rsidP="00E971BE">
      <w:pPr>
        <w:spacing w:after="0" w:line="240" w:lineRule="auto"/>
        <w:rPr>
          <w:rFonts w:ascii="Arial" w:eastAsia="Times New Roman" w:hAnsi="Arial" w:cs="Arial"/>
          <w:color w:val="888888"/>
          <w:sz w:val="24"/>
          <w:szCs w:val="24"/>
          <w:shd w:val="clear" w:color="auto" w:fill="FFFFFF"/>
          <w:lang w:val="es-UY" w:eastAsia="es-UY"/>
        </w:rPr>
      </w:pPr>
      <w:r w:rsidRPr="00E971BE">
        <w:rPr>
          <w:rFonts w:ascii="Arial" w:eastAsia="Times New Roman" w:hAnsi="Arial" w:cs="Arial"/>
          <w:color w:val="888888"/>
          <w:sz w:val="24"/>
          <w:szCs w:val="24"/>
          <w:shd w:val="clear" w:color="auto" w:fill="FFFFFF"/>
          <w:lang w:val="es-UY" w:eastAsia="es-UY"/>
        </w:rPr>
        <w:br w:type="textWrapping" w:clear="all"/>
      </w:r>
    </w:p>
    <w:p w:rsidR="00E971BE" w:rsidRPr="00E971BE" w:rsidRDefault="00E971BE" w:rsidP="00E971BE">
      <w:pPr>
        <w:spacing w:after="0" w:line="240" w:lineRule="auto"/>
        <w:rPr>
          <w:rFonts w:ascii="Arial" w:eastAsia="Times New Roman" w:hAnsi="Arial" w:cs="Arial"/>
          <w:color w:val="888888"/>
          <w:sz w:val="24"/>
          <w:szCs w:val="24"/>
          <w:shd w:val="clear" w:color="auto" w:fill="FFFFFF"/>
          <w:lang w:val="es-UY" w:eastAsia="es-UY"/>
        </w:rPr>
      </w:pPr>
    </w:p>
    <w:p w:rsidR="00E971BE" w:rsidRPr="00E971BE" w:rsidRDefault="00E971BE" w:rsidP="00E971BE">
      <w:pPr>
        <w:spacing w:after="0" w:line="240" w:lineRule="auto"/>
        <w:rPr>
          <w:rFonts w:ascii="Arial" w:eastAsia="Times New Roman" w:hAnsi="Arial" w:cs="Arial"/>
          <w:color w:val="888888"/>
          <w:sz w:val="24"/>
          <w:szCs w:val="24"/>
          <w:shd w:val="clear" w:color="auto" w:fill="FFFFFF"/>
          <w:lang w:val="es-UY" w:eastAsia="es-UY"/>
        </w:rPr>
      </w:pPr>
      <w:r w:rsidRPr="00E971BE">
        <w:rPr>
          <w:rFonts w:ascii="Arial" w:eastAsia="Times New Roman" w:hAnsi="Arial" w:cs="Arial"/>
          <w:color w:val="888888"/>
          <w:sz w:val="24"/>
          <w:szCs w:val="24"/>
          <w:shd w:val="clear" w:color="auto" w:fill="FFFFFF"/>
          <w:lang w:val="es-UY" w:eastAsia="es-UY"/>
        </w:rPr>
        <w:t>--</w:t>
      </w:r>
    </w:p>
    <w:p w:rsidR="00E971BE" w:rsidRPr="00E971BE" w:rsidRDefault="00E971BE" w:rsidP="00E971BE">
      <w:pPr>
        <w:spacing w:after="0" w:line="240" w:lineRule="auto"/>
        <w:rPr>
          <w:rFonts w:ascii="Arial" w:eastAsia="Times New Roman" w:hAnsi="Arial" w:cs="Arial"/>
          <w:color w:val="888888"/>
          <w:sz w:val="24"/>
          <w:szCs w:val="24"/>
          <w:shd w:val="clear" w:color="auto" w:fill="FFFFFF"/>
          <w:lang w:val="es-UY" w:eastAsia="es-UY"/>
        </w:rPr>
      </w:pPr>
      <w:r w:rsidRPr="00E971BE">
        <w:rPr>
          <w:rFonts w:ascii="Arial" w:eastAsia="Times New Roman" w:hAnsi="Arial" w:cs="Arial"/>
          <w:color w:val="FF0000"/>
          <w:sz w:val="24"/>
          <w:szCs w:val="24"/>
          <w:shd w:val="clear" w:color="auto" w:fill="FFFFFF"/>
          <w:lang w:val="es-UY" w:eastAsia="es-UY"/>
        </w:rPr>
        <w:br/>
      </w:r>
      <w:r w:rsidRPr="00E971BE">
        <w:rPr>
          <w:rFonts w:ascii="Arial" w:eastAsia="Times New Roman" w:hAnsi="Arial" w:cs="Arial"/>
          <w:color w:val="FF0000"/>
          <w:sz w:val="24"/>
          <w:szCs w:val="24"/>
          <w:shd w:val="clear" w:color="auto" w:fill="FFFFFF"/>
          <w:lang w:val="es-UY" w:eastAsia="es-UY"/>
        </w:rPr>
        <w:br/>
        <w:t>SECRETARÍA DE ADIM</w:t>
      </w:r>
      <w:r w:rsidRPr="00E971BE">
        <w:rPr>
          <w:rFonts w:ascii="Arial" w:eastAsia="Times New Roman" w:hAnsi="Arial" w:cs="Arial"/>
          <w:color w:val="888888"/>
          <w:sz w:val="24"/>
          <w:szCs w:val="24"/>
          <w:shd w:val="clear" w:color="auto" w:fill="FFFFFF"/>
          <w:lang w:val="es-UY" w:eastAsia="es-UY"/>
        </w:rPr>
        <w:br/>
      </w:r>
      <w:r w:rsidRPr="00E971BE">
        <w:rPr>
          <w:rFonts w:ascii="Arial" w:eastAsia="Times New Roman" w:hAnsi="Arial" w:cs="Arial"/>
          <w:color w:val="FF0000"/>
          <w:sz w:val="24"/>
          <w:szCs w:val="24"/>
          <w:shd w:val="clear" w:color="auto" w:fill="FFFFFF"/>
          <w:lang w:val="es-UY" w:eastAsia="es-UY"/>
        </w:rPr>
        <w:t>Avda. Pío XII, 51 </w:t>
      </w:r>
      <w:r w:rsidRPr="00E971BE">
        <w:rPr>
          <w:rFonts w:ascii="Arial" w:eastAsia="Times New Roman" w:hAnsi="Arial" w:cs="Arial"/>
          <w:color w:val="888888"/>
          <w:sz w:val="24"/>
          <w:szCs w:val="24"/>
          <w:shd w:val="clear" w:color="auto" w:fill="FFFFFF"/>
          <w:lang w:val="es-UY" w:eastAsia="es-UY"/>
        </w:rPr>
        <w:t>- </w:t>
      </w:r>
      <w:r w:rsidRPr="00E971BE">
        <w:rPr>
          <w:rFonts w:ascii="Arial" w:eastAsia="Times New Roman" w:hAnsi="Arial" w:cs="Arial"/>
          <w:color w:val="FF0000"/>
          <w:sz w:val="24"/>
          <w:szCs w:val="24"/>
          <w:shd w:val="clear" w:color="auto" w:fill="FFFFFF"/>
          <w:lang w:val="es-UY" w:eastAsia="es-UY"/>
        </w:rPr>
        <w:t>Madrid (España)</w:t>
      </w:r>
      <w:r w:rsidRPr="00E971BE">
        <w:rPr>
          <w:rFonts w:ascii="Arial" w:eastAsia="Times New Roman" w:hAnsi="Arial" w:cs="Arial"/>
          <w:color w:val="888888"/>
          <w:sz w:val="24"/>
          <w:szCs w:val="24"/>
          <w:shd w:val="clear" w:color="auto" w:fill="FFFFFF"/>
          <w:lang w:val="es-UY" w:eastAsia="es-UY"/>
        </w:rPr>
        <w:br/>
        <w:t>WEB: </w:t>
      </w:r>
      <w:hyperlink r:id="rId20" w:tgtFrame="_blank" w:history="1">
        <w:r w:rsidRPr="00E971BE">
          <w:rPr>
            <w:rFonts w:ascii="Arial" w:eastAsia="Times New Roman" w:hAnsi="Arial" w:cs="Arial"/>
            <w:color w:val="1155CC"/>
            <w:sz w:val="24"/>
            <w:szCs w:val="24"/>
            <w:u w:val="single"/>
            <w:shd w:val="clear" w:color="auto" w:fill="FFFFFF"/>
            <w:lang w:val="es-UY" w:eastAsia="es-UY"/>
          </w:rPr>
          <w:t>http://www.adimadrid.com/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BE"/>
    <w:rsid w:val="002E2F5B"/>
    <w:rsid w:val="00E971B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2A54"/>
  <w15:chartTrackingRefBased/>
  <w15:docId w15:val="{D15F631F-BE95-456C-809E-0C62D12C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929443">
      <w:bodyDiv w:val="1"/>
      <w:marLeft w:val="0"/>
      <w:marRight w:val="0"/>
      <w:marTop w:val="0"/>
      <w:marBottom w:val="0"/>
      <w:divBdr>
        <w:top w:val="none" w:sz="0" w:space="0" w:color="auto"/>
        <w:left w:val="none" w:sz="0" w:space="0" w:color="auto"/>
        <w:bottom w:val="none" w:sz="0" w:space="0" w:color="auto"/>
        <w:right w:val="none" w:sz="0" w:space="0" w:color="auto"/>
      </w:divBdr>
      <w:divsChild>
        <w:div w:id="712929065">
          <w:marLeft w:val="0"/>
          <w:marRight w:val="0"/>
          <w:marTop w:val="0"/>
          <w:marBottom w:val="0"/>
          <w:divBdr>
            <w:top w:val="none" w:sz="0" w:space="0" w:color="auto"/>
            <w:left w:val="none" w:sz="0" w:space="0" w:color="auto"/>
            <w:bottom w:val="none" w:sz="0" w:space="0" w:color="auto"/>
            <w:right w:val="none" w:sz="0" w:space="0" w:color="auto"/>
          </w:divBdr>
        </w:div>
        <w:div w:id="865602781">
          <w:marLeft w:val="0"/>
          <w:marRight w:val="0"/>
          <w:marTop w:val="0"/>
          <w:marBottom w:val="0"/>
          <w:divBdr>
            <w:top w:val="none" w:sz="0" w:space="0" w:color="auto"/>
            <w:left w:val="none" w:sz="0" w:space="0" w:color="auto"/>
            <w:bottom w:val="none" w:sz="0" w:space="0" w:color="auto"/>
            <w:right w:val="none" w:sz="0" w:space="0" w:color="auto"/>
          </w:divBdr>
        </w:div>
        <w:div w:id="1919905053">
          <w:marLeft w:val="0"/>
          <w:marRight w:val="0"/>
          <w:marTop w:val="0"/>
          <w:marBottom w:val="0"/>
          <w:divBdr>
            <w:top w:val="none" w:sz="0" w:space="0" w:color="auto"/>
            <w:left w:val="none" w:sz="0" w:space="0" w:color="auto"/>
            <w:bottom w:val="none" w:sz="0" w:space="0" w:color="auto"/>
            <w:right w:val="none" w:sz="0" w:space="0" w:color="auto"/>
          </w:divBdr>
          <w:divsChild>
            <w:div w:id="686566496">
              <w:marLeft w:val="0"/>
              <w:marRight w:val="0"/>
              <w:marTop w:val="0"/>
              <w:marBottom w:val="0"/>
              <w:divBdr>
                <w:top w:val="none" w:sz="0" w:space="0" w:color="auto"/>
                <w:left w:val="none" w:sz="0" w:space="0" w:color="auto"/>
                <w:bottom w:val="none" w:sz="0" w:space="0" w:color="auto"/>
                <w:right w:val="none" w:sz="0" w:space="0" w:color="auto"/>
              </w:divBdr>
              <w:divsChild>
                <w:div w:id="789590220">
                  <w:marLeft w:val="0"/>
                  <w:marRight w:val="0"/>
                  <w:marTop w:val="0"/>
                  <w:marBottom w:val="0"/>
                  <w:divBdr>
                    <w:top w:val="none" w:sz="0" w:space="0" w:color="auto"/>
                    <w:left w:val="none" w:sz="0" w:space="0" w:color="auto"/>
                    <w:bottom w:val="none" w:sz="0" w:space="0" w:color="auto"/>
                    <w:right w:val="none" w:sz="0" w:space="0" w:color="auto"/>
                  </w:divBdr>
                  <w:divsChild>
                    <w:div w:id="3693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ghieraperlapace.santegidio.org/pageID/31256/langID/es/text/3620/Discurso-del-papa-Francisco.html" TargetMode="External"/><Relationship Id="rId13" Type="http://schemas.openxmlformats.org/officeDocument/2006/relationships/hyperlink" Target="https://preghieraperlapace.santegidio.org/pageID/31256/langID/es/text/3588/Discurso-de-Shoten-Minegishi.html" TargetMode="External"/><Relationship Id="rId18" Type="http://schemas.openxmlformats.org/officeDocument/2006/relationships/hyperlink" Target="https://preghieraperlapace.santegidio.org/pageID/30708/langID/it/VIDEO.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reghieraperlapace.santegidio.org/pageID/31256/langID/es/text/3620/Discurso-del-papa-Francisco.html" TargetMode="External"/><Relationship Id="rId12" Type="http://schemas.openxmlformats.org/officeDocument/2006/relationships/hyperlink" Target="https://preghieraperlapace.santegidio.org/pageID/31256/langID/es/text/3596/Discurso-de-Haim-Korsia.html"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preghieraperlapace.santegidio.org/pageID/31316/langID/it/Roma-2020.html" TargetMode="External"/><Relationship Id="rId20" Type="http://schemas.openxmlformats.org/officeDocument/2006/relationships/hyperlink" Target="http://www.adimadrid.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reghieraperlapace.santegidio.org/pageID/31256/langID/es/text/3604/Curiamo-insieme-le-ferite-dellumanit%C3%A0-riscopriamo-i-valori-della-misericordia-la-giustizia-e-la-tolleranza-Intervento-di-Mohamed-Abdelsalam-Abdellatif.html" TargetMode="External"/><Relationship Id="rId5" Type="http://schemas.openxmlformats.org/officeDocument/2006/relationships/hyperlink" Target="https://youtu.be/7deedcLrF3I" TargetMode="External"/><Relationship Id="rId15" Type="http://schemas.openxmlformats.org/officeDocument/2006/relationships/image" Target="media/image2.png"/><Relationship Id="rId10" Type="http://schemas.openxmlformats.org/officeDocument/2006/relationships/hyperlink" Target="https://preghieraperlapace.santegidio.org/pageID/31256/langID/es/text/3608/Discurso-de-Andrea-Riccardi.html" TargetMode="External"/><Relationship Id="rId19" Type="http://schemas.openxmlformats.org/officeDocument/2006/relationships/image" Target="media/image4.png"/><Relationship Id="rId4" Type="http://schemas.openxmlformats.org/officeDocument/2006/relationships/hyperlink" Target="https://preghieraperlapace.santegidio.org/pageID/31256/langID/es/Rome-2020.html" TargetMode="External"/><Relationship Id="rId9" Type="http://schemas.openxmlformats.org/officeDocument/2006/relationships/hyperlink" Target="https://preghieraperlapace.santegidio.org/pageID/31256/langID/es/text/3608/Discurso-de-Andrea-Riccardi.html" TargetMode="External"/><Relationship Id="rId14" Type="http://schemas.openxmlformats.org/officeDocument/2006/relationships/hyperlink" Target="https://preghieraperlapace.santegidio.org/pageID/31276/langID/es/PONENTES--TEXTOS-Y-B%C3%8DOS.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2995</Characters>
  <Application>Microsoft Office Word</Application>
  <DocSecurity>0</DocSecurity>
  <Lines>24</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2020-10-28T14:52:00Z</dcterms:created>
  <dcterms:modified xsi:type="dcterms:W3CDTF">2020-10-28T14:53:00Z</dcterms:modified>
</cp:coreProperties>
</file>