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E0F1" w14:textId="5DA23435" w:rsidR="00F95348" w:rsidRDefault="00F95348" w:rsidP="00116AAF">
      <w:pPr>
        <w:shd w:val="clear" w:color="auto" w:fill="FFE599" w:themeFill="accent4" w:themeFillTint="66"/>
        <w:jc w:val="both"/>
        <w:rPr>
          <w:sz w:val="20"/>
          <w:szCs w:val="20"/>
          <w:lang w:val="es-ES"/>
        </w:rPr>
      </w:pPr>
      <w:bookmarkStart w:id="0" w:name="_GoBack"/>
      <w:r w:rsidRPr="00C17F98">
        <w:rPr>
          <w:b/>
          <w:bCs/>
          <w:lang w:val="es-ES"/>
        </w:rPr>
        <w:t xml:space="preserve">VI. </w:t>
      </w:r>
      <w:r w:rsidR="009A1097">
        <w:rPr>
          <w:b/>
          <w:bCs/>
          <w:lang w:val="es-ES"/>
        </w:rPr>
        <w:t>8</w:t>
      </w:r>
      <w:r w:rsidRPr="00C17F98">
        <w:rPr>
          <w:b/>
          <w:bCs/>
          <w:lang w:val="es-ES"/>
        </w:rPr>
        <w:t>.</w:t>
      </w:r>
      <w:r w:rsidRPr="005474C4">
        <w:t xml:space="preserve"> </w:t>
      </w:r>
      <w:r w:rsidR="00E65FFE">
        <w:rPr>
          <w:b/>
          <w:bCs/>
        </w:rPr>
        <w:t>D</w:t>
      </w:r>
      <w:r w:rsidR="00E65FFE" w:rsidRPr="00E65FFE">
        <w:rPr>
          <w:b/>
          <w:bCs/>
        </w:rPr>
        <w:t xml:space="preserve">esde la libertad del corazón, trabajar la verdadera liberación de nuestro pueblo </w:t>
      </w:r>
      <w:r>
        <w:rPr>
          <w:sz w:val="20"/>
          <w:szCs w:val="20"/>
          <w:lang w:val="es-ES"/>
        </w:rPr>
        <w:t xml:space="preserve">(Reflexiones actuales a la luz de citas de M. Romero tomadas del libro “El Evangelio de Monseñor </w:t>
      </w:r>
      <w:r w:rsidRPr="00AF65CB">
        <w:rPr>
          <w:i/>
          <w:iCs/>
          <w:sz w:val="20"/>
          <w:szCs w:val="20"/>
          <w:lang w:val="es-ES"/>
        </w:rPr>
        <w:t>Romero</w:t>
      </w:r>
      <w:r>
        <w:rPr>
          <w:sz w:val="20"/>
          <w:szCs w:val="20"/>
          <w:lang w:val="es-ES"/>
        </w:rPr>
        <w:t>)</w:t>
      </w:r>
    </w:p>
    <w:bookmarkEnd w:id="0"/>
    <w:p w14:paraId="20D49E8C" w14:textId="5AC429F1" w:rsidR="00B331D1" w:rsidRDefault="00F95348" w:rsidP="00167E08">
      <w:pPr>
        <w:jc w:val="both"/>
        <w:rPr>
          <w:i/>
          <w:iCs/>
          <w:lang w:val="es-ES"/>
        </w:rPr>
      </w:pPr>
      <w:r>
        <w:rPr>
          <w:i/>
          <w:iCs/>
          <w:lang w:val="es-ES"/>
        </w:rPr>
        <w:t>“Yo les repito, a los que todavía no se apartan de estar de rodillas ante su dinero, que se sepan desprender a tiempo por amor, antes que los arranquen por la violencia. Este es el peligro de la extrema derecha. Y no sólo de la extrema derecha, de todos.  Mi visión pastoral, palabra de Evangelio que estoy predicando, y desde Cristo digo que el gran peligro de la verdadera civilización es el amor desmesurado de l</w:t>
      </w:r>
      <w:r w:rsidR="00E65FFE">
        <w:rPr>
          <w:i/>
          <w:iCs/>
          <w:lang w:val="es-ES"/>
        </w:rPr>
        <w:t>os bienes de la tierra, y que el ejemplo de estas dos viudas y del profeta Elías son llamadas elocuentes de Dios en una hora bien oportuna para El Salvador: desprendimiento para tener libertad, y sólo desde la libertad del corazón, trabajar la verdadera liberación de nuestro pueblo.” (11 de noviembre de 1979)</w:t>
      </w:r>
    </w:p>
    <w:p w14:paraId="3289F711" w14:textId="2488342C" w:rsidR="00167E08" w:rsidRDefault="00AF6D0B" w:rsidP="00167E08">
      <w:pPr>
        <w:jc w:val="both"/>
        <w:rPr>
          <w:lang w:val="es-ES"/>
        </w:rPr>
      </w:pPr>
      <w:r>
        <w:rPr>
          <w:lang w:val="es-ES"/>
        </w:rPr>
        <w:t xml:space="preserve">En varias expresiones Monseñor Romero deja bien claro de qué se trata: </w:t>
      </w:r>
      <w:r w:rsidR="00DE6201">
        <w:rPr>
          <w:lang w:val="es-ES"/>
        </w:rPr>
        <w:t>“</w:t>
      </w:r>
      <w:r w:rsidRPr="00DE6201">
        <w:rPr>
          <w:i/>
          <w:iCs/>
          <w:lang w:val="es-ES"/>
        </w:rPr>
        <w:t>no estar de rodillas ante su dinero; desprender de los bienes; no con amor desmesurado de los bienes de la tierra</w:t>
      </w:r>
      <w:r w:rsidR="00DE6201" w:rsidRPr="00DE6201">
        <w:rPr>
          <w:i/>
          <w:iCs/>
          <w:lang w:val="es-ES"/>
        </w:rPr>
        <w:t xml:space="preserve">; desprendimiento para tener libertad; libertad del corazón.” </w:t>
      </w:r>
    </w:p>
    <w:p w14:paraId="18464FAF" w14:textId="703F0BD2" w:rsidR="00DE6201" w:rsidRDefault="00DE6201" w:rsidP="00167E08">
      <w:pPr>
        <w:jc w:val="both"/>
        <w:rPr>
          <w:lang w:val="es-ES"/>
        </w:rPr>
      </w:pPr>
      <w:r>
        <w:rPr>
          <w:lang w:val="es-ES"/>
        </w:rPr>
        <w:t>Sin entrar en el fondo del problema del no pago a tiempo de salarios y proveedores en la Asamblea, la gritería histérica de un diputado de ARENA ha sido un excelente ejemplo de quien está de rodillas ante su dinero y que tiene un amor desmesurado de</w:t>
      </w:r>
      <w:r w:rsidR="00C70119">
        <w:rPr>
          <w:lang w:val="es-ES"/>
        </w:rPr>
        <w:t>l dinero.  Habló del sagrado derecho de los empleados a sus salarios para esconder su propia hambre a dinero.  Ningún diputado va a sufrir algo ni cuando se les atrasa un mes sus lujosos pagos.   Pero al diputado se le salió el hígado</w:t>
      </w:r>
      <w:r w:rsidR="0046143C">
        <w:rPr>
          <w:lang w:val="es-ES"/>
        </w:rPr>
        <w:t xml:space="preserve"> y dejó ver lo que hay en su corazón: hambre al poder y al dinero.</w:t>
      </w:r>
    </w:p>
    <w:p w14:paraId="3DB5667C" w14:textId="58E4E4EE" w:rsidR="0046143C" w:rsidRDefault="0046143C" w:rsidP="00167E08">
      <w:pPr>
        <w:jc w:val="both"/>
        <w:rPr>
          <w:lang w:val="es-ES"/>
        </w:rPr>
      </w:pPr>
      <w:r>
        <w:rPr>
          <w:lang w:val="es-ES"/>
        </w:rPr>
        <w:t xml:space="preserve">Lo triste es que quienes están de rodillas ante su dinero tienen todos los recursos (financieros, políticos y legales) para garantizar – tarde o temprano – el logro de sus objetivos: obtener más y más dinero.  Así se </w:t>
      </w:r>
      <w:r w:rsidR="00DE3311">
        <w:rPr>
          <w:lang w:val="es-ES"/>
        </w:rPr>
        <w:t xml:space="preserve">observa con claridad lo que la familia Dueñas hace con su nuevo proyecto habitacional y comercial en el Valle de Ángel.  Saben muy bien que van a destruir muchas fuentes de agua cercanas a San Salvador y a otros municipios vecinos.  Pero no hacen bulla.  </w:t>
      </w:r>
      <w:r w:rsidR="0044334A">
        <w:rPr>
          <w:lang w:val="es-ES"/>
        </w:rPr>
        <w:t xml:space="preserve">Facilitaron terrenos para dos expresiones religiosas, </w:t>
      </w:r>
      <w:r w:rsidR="00164474">
        <w:rPr>
          <w:lang w:val="es-ES"/>
        </w:rPr>
        <w:t>como</w:t>
      </w:r>
      <w:r w:rsidR="0044334A">
        <w:rPr>
          <w:lang w:val="es-ES"/>
        </w:rPr>
        <w:t xml:space="preserve"> los heraldos del Evangelio que ya habían iniciado la construcción de la catedral de la Virgen de Fátima, y – si no nos equivocamos – la Iglesia evangélica Elim.  Los Dueñas no están en las calles reclamando.  Tienen tiempo y utilizan todos sus instrumentos</w:t>
      </w:r>
      <w:r w:rsidR="00C651D8">
        <w:rPr>
          <w:lang w:val="es-ES"/>
        </w:rPr>
        <w:t xml:space="preserve"> de lucha para lograr sus objetivos de enriquecimiento.</w:t>
      </w:r>
    </w:p>
    <w:p w14:paraId="13C742B7" w14:textId="1370051E" w:rsidR="00282944" w:rsidRDefault="00C651D8" w:rsidP="00167E08">
      <w:pPr>
        <w:jc w:val="both"/>
        <w:rPr>
          <w:lang w:val="es-ES"/>
        </w:rPr>
      </w:pPr>
      <w:r>
        <w:rPr>
          <w:lang w:val="es-ES"/>
        </w:rPr>
        <w:t xml:space="preserve">Sin desprendimiento concreto y real y sin abandonar ese amor desmesurado de los lujos, derroches, no puede haber vida en nuestro pueblo. De ahí que Monseñor Romero tuvo el valor profético de llamar a los (más) ricos a </w:t>
      </w:r>
      <w:r w:rsidR="00734DC2">
        <w:rPr>
          <w:lang w:val="es-ES"/>
        </w:rPr>
        <w:t xml:space="preserve">apartarse de su adoración del ídolo de la riqueza.  Pero no se trata solamente de la vieja oligarquía, sino también de la nueva y de todos aquellos/as que han pasado por la corrupción del estado para enriquecerse: gobernantes, diputados, magistrados, y quienes </w:t>
      </w:r>
      <w:r w:rsidR="00120D42">
        <w:rPr>
          <w:lang w:val="es-ES"/>
        </w:rPr>
        <w:t xml:space="preserve">por </w:t>
      </w:r>
      <w:r w:rsidR="00734DC2">
        <w:rPr>
          <w:lang w:val="es-ES"/>
        </w:rPr>
        <w:t xml:space="preserve">lazos partidarios </w:t>
      </w:r>
      <w:r w:rsidR="00120D42">
        <w:rPr>
          <w:lang w:val="es-ES"/>
        </w:rPr>
        <w:t xml:space="preserve">o familiares </w:t>
      </w:r>
      <w:r w:rsidR="00734DC2">
        <w:rPr>
          <w:lang w:val="es-ES"/>
        </w:rPr>
        <w:t>están vinculados con ellos</w:t>
      </w:r>
      <w:r w:rsidR="00120D42">
        <w:rPr>
          <w:lang w:val="es-ES"/>
        </w:rPr>
        <w:t>/as</w:t>
      </w:r>
      <w:r w:rsidR="00734DC2">
        <w:rPr>
          <w:lang w:val="es-ES"/>
        </w:rPr>
        <w:t xml:space="preserve">.  </w:t>
      </w:r>
      <w:r w:rsidR="00425A32">
        <w:rPr>
          <w:lang w:val="es-ES"/>
        </w:rPr>
        <w:t xml:space="preserve"> En tiempos pre – electorales se observa aún mejor los verdaderos intereses de la clase política tirando promesas acerca del paraíso que construirán, dando regalitos (herencia de los espejitos del español colonizador), </w:t>
      </w:r>
      <w:r w:rsidR="0040594D">
        <w:rPr>
          <w:lang w:val="es-ES"/>
        </w:rPr>
        <w:t xml:space="preserve">tomándose </w:t>
      </w:r>
      <w:proofErr w:type="spellStart"/>
      <w:r w:rsidR="0040594D">
        <w:rPr>
          <w:lang w:val="es-ES"/>
        </w:rPr>
        <w:t>selfies</w:t>
      </w:r>
      <w:proofErr w:type="spellEnd"/>
      <w:r w:rsidR="0040594D">
        <w:rPr>
          <w:lang w:val="es-ES"/>
        </w:rPr>
        <w:t xml:space="preserve"> para el FB, esperando poder conseguir los votos para obtener más poder y así más riqueza.  </w:t>
      </w:r>
    </w:p>
    <w:p w14:paraId="733E3AB8" w14:textId="58C920CA" w:rsidR="00120D42" w:rsidRDefault="00282944" w:rsidP="00167E08">
      <w:pPr>
        <w:jc w:val="both"/>
        <w:rPr>
          <w:i/>
          <w:iCs/>
          <w:lang w:val="es-ES"/>
        </w:rPr>
      </w:pPr>
      <w:r>
        <w:rPr>
          <w:lang w:val="es-ES"/>
        </w:rPr>
        <w:t xml:space="preserve">Y aún más, en el fondo se trata de todos/as nosotros/as.  Es tan fácil acostumbrarse a algunas </w:t>
      </w:r>
      <w:proofErr w:type="spellStart"/>
      <w:r w:rsidR="00164474">
        <w:rPr>
          <w:lang w:val="es-ES"/>
        </w:rPr>
        <w:t>tradiciones</w:t>
      </w:r>
      <w:r>
        <w:rPr>
          <w:lang w:val="es-ES"/>
        </w:rPr>
        <w:t>s</w:t>
      </w:r>
      <w:proofErr w:type="spellEnd"/>
      <w:r>
        <w:rPr>
          <w:lang w:val="es-ES"/>
        </w:rPr>
        <w:t>, a pequeñas cosas que nos amarran a ciertos caprichos o a lo que hemos creado como “necesidad”</w:t>
      </w:r>
      <w:r w:rsidR="00051421">
        <w:rPr>
          <w:lang w:val="es-ES"/>
        </w:rPr>
        <w:t xml:space="preserve">, a ciertos vicios. </w:t>
      </w:r>
      <w:r>
        <w:rPr>
          <w:lang w:val="es-ES"/>
        </w:rPr>
        <w:t xml:space="preserve">  </w:t>
      </w:r>
      <w:r w:rsidR="00051421">
        <w:rPr>
          <w:lang w:val="es-ES"/>
        </w:rPr>
        <w:t xml:space="preserve"> Acomodarnos a lo que tenemos y nuestra actual manera de vivir seguirá siendo una tremenda tentación.  El reto es empezar a vivir “</w:t>
      </w:r>
      <w:r w:rsidR="00051421" w:rsidRPr="00051421">
        <w:rPr>
          <w:i/>
          <w:iCs/>
          <w:lang w:val="es-ES"/>
        </w:rPr>
        <w:t>desde la libertad del corazón</w:t>
      </w:r>
      <w:r w:rsidR="00051421">
        <w:rPr>
          <w:lang w:val="es-ES"/>
        </w:rPr>
        <w:t>”</w:t>
      </w:r>
      <w:r w:rsidR="00C9719E">
        <w:rPr>
          <w:lang w:val="es-ES"/>
        </w:rPr>
        <w:t xml:space="preserve">.  Esa libertad del corazón es condición para poder luchar en “la </w:t>
      </w:r>
      <w:r w:rsidR="00C9719E" w:rsidRPr="00C9719E">
        <w:rPr>
          <w:i/>
          <w:iCs/>
          <w:lang w:val="es-ES"/>
        </w:rPr>
        <w:t>verdadera liberación de nuestro pueblo.”</w:t>
      </w:r>
      <w:r w:rsidR="00C9719E">
        <w:rPr>
          <w:i/>
          <w:iCs/>
          <w:lang w:val="es-ES"/>
        </w:rPr>
        <w:t xml:space="preserve"> </w:t>
      </w:r>
    </w:p>
    <w:p w14:paraId="31459636" w14:textId="5F214647" w:rsidR="0040594D" w:rsidRDefault="0040594D" w:rsidP="00167E08">
      <w:pPr>
        <w:jc w:val="both"/>
        <w:rPr>
          <w:lang w:val="es-ES"/>
        </w:rPr>
      </w:pPr>
      <w:r>
        <w:rPr>
          <w:lang w:val="es-ES"/>
        </w:rPr>
        <w:t xml:space="preserve">En las </w:t>
      </w:r>
      <w:proofErr w:type="spellStart"/>
      <w:r>
        <w:rPr>
          <w:lang w:val="es-ES"/>
        </w:rPr>
        <w:t>CEBs</w:t>
      </w:r>
      <w:proofErr w:type="spellEnd"/>
      <w:r>
        <w:rPr>
          <w:lang w:val="es-ES"/>
        </w:rPr>
        <w:t xml:space="preserve"> tenemos la misión de ayudarnos a ser cada vez más libres del corazón.  La comunidad puede ayudarnos a ver con más claridad donde estamos amarrados o de rodillas</w:t>
      </w:r>
      <w:r w:rsidR="00C0571B">
        <w:rPr>
          <w:lang w:val="es-ES"/>
        </w:rPr>
        <w:t xml:space="preserve">.  No tengamos miedo. </w:t>
      </w:r>
    </w:p>
    <w:p w14:paraId="1A91FAD8" w14:textId="087CCCD5" w:rsidR="00C0571B" w:rsidRPr="00C0571B" w:rsidRDefault="00C0571B" w:rsidP="00167E08">
      <w:pPr>
        <w:jc w:val="both"/>
      </w:pPr>
      <w:r w:rsidRPr="00C0571B">
        <w:rPr>
          <w:lang w:val="nl-BE"/>
        </w:rPr>
        <w:t>Tere  y Luis Van de Veld</w:t>
      </w:r>
      <w:r>
        <w:rPr>
          <w:lang w:val="nl-BE"/>
        </w:rPr>
        <w:t xml:space="preserve">e    Mov. </w:t>
      </w:r>
      <w:proofErr w:type="spellStart"/>
      <w:r w:rsidRPr="00C0571B">
        <w:t>Ecum</w:t>
      </w:r>
      <w:proofErr w:type="spellEnd"/>
      <w:r w:rsidRPr="00C0571B">
        <w:t xml:space="preserve">. de </w:t>
      </w:r>
      <w:proofErr w:type="spellStart"/>
      <w:r w:rsidRPr="00C0571B">
        <w:t>CEBs</w:t>
      </w:r>
      <w:proofErr w:type="spellEnd"/>
      <w:r w:rsidRPr="00C0571B">
        <w:t xml:space="preserve"> en Mejican</w:t>
      </w:r>
      <w:r>
        <w:t>os, El Salvador   (escrito el 6-10-2020)</w:t>
      </w:r>
    </w:p>
    <w:p w14:paraId="10326E34" w14:textId="39970F99" w:rsidR="00C651D8" w:rsidRPr="00C0571B" w:rsidRDefault="00C9719E" w:rsidP="00167E08">
      <w:pPr>
        <w:jc w:val="both"/>
      </w:pPr>
      <w:r w:rsidRPr="00C0571B">
        <w:rPr>
          <w:i/>
          <w:iCs/>
        </w:rPr>
        <w:t xml:space="preserve"> </w:t>
      </w:r>
    </w:p>
    <w:sectPr w:rsidR="00C651D8" w:rsidRPr="00C0571B" w:rsidSect="00C0571B">
      <w:pgSz w:w="12240" w:h="15840" w:code="1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48"/>
    <w:rsid w:val="00051421"/>
    <w:rsid w:val="00116AAF"/>
    <w:rsid w:val="00120D42"/>
    <w:rsid w:val="00164474"/>
    <w:rsid w:val="00167E08"/>
    <w:rsid w:val="00282944"/>
    <w:rsid w:val="0040594D"/>
    <w:rsid w:val="00425A32"/>
    <w:rsid w:val="0044334A"/>
    <w:rsid w:val="0046143C"/>
    <w:rsid w:val="00734DC2"/>
    <w:rsid w:val="00775B1C"/>
    <w:rsid w:val="009730BB"/>
    <w:rsid w:val="00975DCD"/>
    <w:rsid w:val="009A1097"/>
    <w:rsid w:val="009D1EDD"/>
    <w:rsid w:val="00AF6D0B"/>
    <w:rsid w:val="00C0571B"/>
    <w:rsid w:val="00C651D8"/>
    <w:rsid w:val="00C70119"/>
    <w:rsid w:val="00C9719E"/>
    <w:rsid w:val="00D65316"/>
    <w:rsid w:val="00D9569F"/>
    <w:rsid w:val="00DE3311"/>
    <w:rsid w:val="00DE6201"/>
    <w:rsid w:val="00E65FFE"/>
    <w:rsid w:val="00EE4744"/>
    <w:rsid w:val="00F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C05"/>
  <w15:chartTrackingRefBased/>
  <w15:docId w15:val="{A7E45F99-1CDB-4B2C-92F8-A5BA4CC9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48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2020-10-10T00:34:00Z</cp:lastPrinted>
  <dcterms:created xsi:type="dcterms:W3CDTF">2020-11-05T12:16:00Z</dcterms:created>
  <dcterms:modified xsi:type="dcterms:W3CDTF">2020-11-05T12:16:00Z</dcterms:modified>
</cp:coreProperties>
</file>