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25A" w:rsidRPr="000E1644" w:rsidRDefault="000E1644" w:rsidP="00CB1A04">
      <w:pPr>
        <w:pStyle w:val="Sinespaciado"/>
        <w:rPr>
          <w:rFonts w:ascii="Comic Sans MS" w:hAnsi="Comic Sans MS"/>
          <w:b/>
        </w:rPr>
      </w:pPr>
      <w:bookmarkStart w:id="0" w:name="_GoBack"/>
      <w:bookmarkEnd w:id="0"/>
      <w:r w:rsidRPr="000E1644">
        <w:rPr>
          <w:rFonts w:ascii="Comic Sans MS" w:hAnsi="Comic Sans MS"/>
          <w:b/>
        </w:rPr>
        <w:t>¿</w:t>
      </w:r>
      <w:r w:rsidR="00CB1A04" w:rsidRPr="000E1644">
        <w:rPr>
          <w:rFonts w:ascii="Comic Sans MS" w:hAnsi="Comic Sans MS"/>
          <w:b/>
        </w:rPr>
        <w:t>Y</w:t>
      </w:r>
      <w:r w:rsidRPr="000E1644">
        <w:rPr>
          <w:rFonts w:ascii="Comic Sans MS" w:hAnsi="Comic Sans MS"/>
          <w:b/>
        </w:rPr>
        <w:t xml:space="preserve"> LOS CRISTIANOS QUE VOTAN POR LA DERECHA?</w:t>
      </w:r>
    </w:p>
    <w:p w:rsidR="00CB1A04" w:rsidRPr="000E1644" w:rsidRDefault="00CB1A04" w:rsidP="00CB1A04">
      <w:pPr>
        <w:pStyle w:val="Sinespaciado"/>
        <w:rPr>
          <w:rFonts w:ascii="Comic Sans MS" w:hAnsi="Comic Sans MS"/>
          <w:b/>
        </w:rPr>
      </w:pPr>
      <w:r w:rsidRPr="000E1644">
        <w:rPr>
          <w:rFonts w:ascii="Comic Sans MS" w:hAnsi="Comic Sans MS"/>
          <w:b/>
        </w:rPr>
        <w:t>Pedro Pierre</w:t>
      </w:r>
    </w:p>
    <w:p w:rsidR="00CB1A04" w:rsidRDefault="00CB1A04" w:rsidP="00CB1A04">
      <w:pPr>
        <w:pStyle w:val="Sinespaciado"/>
      </w:pPr>
    </w:p>
    <w:p w:rsidR="00CB1A04" w:rsidRDefault="00CB1A04" w:rsidP="00CB1A04">
      <w:pPr>
        <w:pStyle w:val="Sinespaciado"/>
        <w:ind w:firstLine="708"/>
      </w:pPr>
      <w:r>
        <w:t>Comencemos diciendo que cada cual tiene el derecho de votar por quien le parece mejor. Pero no por eso uno tiene que dejar de reflexionar seriamente sobre su manera de votar y en particular los cristianos. Como ciudadanos la referencia para entender la validez de un programa de gobierno es su relación con los derechos humanos y de la naturaleza. Para un cristiano, otra referencia es el Evangelio de Jesús que nos da criterios para evaluar si un programa de gobierno es conforme a los objetivos del Reino.</w:t>
      </w:r>
    </w:p>
    <w:p w:rsidR="00915D37" w:rsidRDefault="000E1644" w:rsidP="00CB1A04">
      <w:pPr>
        <w:pStyle w:val="Sinespaciado"/>
        <w:ind w:firstLine="708"/>
      </w:pPr>
      <w:r>
        <w:t xml:space="preserve">Una particularidad de las elecciones de Estados Unidos no deja de llamar la atención: </w:t>
      </w:r>
      <w:r w:rsidR="00883787">
        <w:t xml:space="preserve">los analistas nos dicen que </w:t>
      </w:r>
      <w:r>
        <w:t>la mayoría de los latinos y los católicos han votado por Trump.</w:t>
      </w:r>
      <w:r w:rsidR="00883787">
        <w:t xml:space="preserve"> S</w:t>
      </w:r>
      <w:r w:rsidR="00915D37">
        <w:t>í</w:t>
      </w:r>
      <w:r w:rsidR="00883787">
        <w:t>,</w:t>
      </w:r>
      <w:r w:rsidR="00915D37">
        <w:t xml:space="preserve"> es sorprendente que </w:t>
      </w:r>
      <w:r w:rsidR="00883787">
        <w:t>los latinos</w:t>
      </w:r>
      <w:r w:rsidR="00915D37">
        <w:t xml:space="preserve"> vote</w:t>
      </w:r>
      <w:r w:rsidR="00883787">
        <w:t>n</w:t>
      </w:r>
      <w:r w:rsidR="00915D37">
        <w:t xml:space="preserve"> por un candidato qu</w:t>
      </w:r>
      <w:r>
        <w:t>e los insulta, l</w:t>
      </w:r>
      <w:r w:rsidR="00B7738F">
        <w:t>os margina, los explota, los persigue, los aprisi</w:t>
      </w:r>
      <w:r w:rsidR="00883787">
        <w:t>ona, los expulsa por millones</w:t>
      </w:r>
      <w:r w:rsidR="00B7738F">
        <w:t xml:space="preserve">, trata a </w:t>
      </w:r>
      <w:r w:rsidR="00883787">
        <w:t>su</w:t>
      </w:r>
      <w:r w:rsidR="00B7738F">
        <w:t>s mujeres como basura, defiende a la policía cuando los asesina</w:t>
      </w:r>
      <w:r w:rsidR="00883787">
        <w:t>n</w:t>
      </w:r>
      <w:r w:rsidR="00B7738F">
        <w:t xml:space="preserve">… y todo eso con la Biblia de los evangélicos en la mano. </w:t>
      </w:r>
    </w:p>
    <w:p w:rsidR="00CB1A04" w:rsidRDefault="00B7738F" w:rsidP="00964C1D">
      <w:pPr>
        <w:pStyle w:val="Sinespaciado"/>
        <w:ind w:firstLine="708"/>
      </w:pPr>
      <w:r>
        <w:t>¿No ve esta mayoría de latinos</w:t>
      </w:r>
      <w:r w:rsidR="00915D37">
        <w:t xml:space="preserve"> y de católicos</w:t>
      </w:r>
      <w:r>
        <w:t xml:space="preserve"> lo que está pasando en América Latina? Los golpes de Estado contra la democracia en Honduras, en Paraguay, en Brasil… diseñados por los gobiernos norteamericanos y Trump en particular. ¿No ven las revancha en las urnas de los pueblos latinoamericanos en Argentina para reponer a Cristina Fernández como vice presidenta, en Chile para cambiar una Constitución neoliberal heredada de Pinochet, en Bolivia para elegir en primera vuelta candidatos del partido de Evo Morales</w:t>
      </w:r>
      <w:r w:rsidR="00915D37">
        <w:t>, en Ecuador donde un presidente asesorado por la embajada</w:t>
      </w:r>
      <w:r w:rsidR="00883787">
        <w:t xml:space="preserve"> norteamericana que traicionó </w:t>
      </w:r>
      <w:r w:rsidR="00915D37">
        <w:t>sus propuestas de campaña electoral y optó por un neoliberalismo feroz, tiene 7 a 8% de opiniones favorables…</w:t>
      </w:r>
      <w:r w:rsidR="00883787">
        <w:t>?</w:t>
      </w:r>
      <w:r w:rsidR="00915D37">
        <w:t xml:space="preserve"> Es cierto que hay que saber que los grandes medios de</w:t>
      </w:r>
      <w:r w:rsidR="00883787">
        <w:t xml:space="preserve"> información de Estados Unidos poc</w:t>
      </w:r>
      <w:r w:rsidR="00915D37">
        <w:t>o comunican</w:t>
      </w:r>
      <w:r w:rsidR="00964C1D">
        <w:t xml:space="preserve"> lo que pasa en su ‘patio trasero’</w:t>
      </w:r>
      <w:r w:rsidR="00915D37">
        <w:t xml:space="preserve"> </w:t>
      </w:r>
      <w:r w:rsidR="00964C1D">
        <w:t>si</w:t>
      </w:r>
      <w:r w:rsidR="00915D37">
        <w:t xml:space="preserve"> no les favorece.</w:t>
      </w:r>
    </w:p>
    <w:p w:rsidR="00883787" w:rsidRDefault="00964C1D" w:rsidP="00964C1D">
      <w:pPr>
        <w:pStyle w:val="Sinespaciado"/>
        <w:ind w:firstLine="708"/>
      </w:pPr>
      <w:r>
        <w:t>En cuanto a los católicos, Trump</w:t>
      </w:r>
      <w:r w:rsidR="00883787">
        <w:t>,</w:t>
      </w:r>
      <w:r>
        <w:t xml:space="preserve"> además de todos los atropellos arriba señalados, ha sido el campeón de las mentiras en sus intervenciones públicas al punto que las grandes corporaciones de las redes sociales dejaron de publicar muchas de estas mentiras y </w:t>
      </w:r>
      <w:r w:rsidR="00883787">
        <w:t xml:space="preserve">unos </w:t>
      </w:r>
      <w:r>
        <w:t>canales de televisión lo interrumpieron en varias entrevistas. Se entiende que un cristiano está por el respeto a la verdad y a los derechos humanos. Además la prioridad del mensaj</w:t>
      </w:r>
      <w:r w:rsidR="00883787">
        <w:t>e y de las acciones de Jesús ha</w:t>
      </w:r>
      <w:r>
        <w:t xml:space="preserve"> sido a favor de los pobres… tan vilmente maltratados en el gobierno de Trump. </w:t>
      </w:r>
    </w:p>
    <w:p w:rsidR="00964C1D" w:rsidRDefault="00964C1D" w:rsidP="00964C1D">
      <w:pPr>
        <w:pStyle w:val="Sinespaciado"/>
        <w:ind w:firstLine="708"/>
      </w:pPr>
      <w:r>
        <w:t>Las cosas están peores si nos referimos al dinero o más bien a la riqueza, o sea a la acumulación sin límite de dinero</w:t>
      </w:r>
      <w:r w:rsidR="00883787">
        <w:t>, como pasa en Estados Unidos</w:t>
      </w:r>
      <w:r>
        <w:t>. Trump es el mayor defensor del capitalismo y el mayor promotor de las intervenciones armadas en el mundo para defender esta hegemonía capitalista, cuando se sabe que la acumulación de riquezas</w:t>
      </w:r>
      <w:r w:rsidR="00883787">
        <w:t xml:space="preserve"> norteamericana</w:t>
      </w:r>
      <w:r>
        <w:t xml:space="preserve"> se hace mediante el despojo a los más pobres y el saqueo de nuestras materias primas. “Con ese maldito dinero”, tal como lo califica Jesús, </w:t>
      </w:r>
      <w:r w:rsidR="00076B01">
        <w:t xml:space="preserve">con nuestro dinero que nos roba, </w:t>
      </w:r>
      <w:r w:rsidR="004C66CA">
        <w:t>Trump nos invade, nos empobrece, nos domina militar, política, económica y culturalmente.</w:t>
      </w:r>
      <w:r w:rsidR="00076B01">
        <w:t xml:space="preserve"> N</w:t>
      </w:r>
      <w:r w:rsidR="00883787">
        <w:t xml:space="preserve">o logro entender cómo pueden </w:t>
      </w:r>
      <w:r w:rsidR="00076B01">
        <w:t>v</w:t>
      </w:r>
      <w:r w:rsidR="00883787">
        <w:t>otar Trump</w:t>
      </w:r>
      <w:r w:rsidR="00076B01">
        <w:t xml:space="preserve"> sin </w:t>
      </w:r>
      <w:r w:rsidR="00883787">
        <w:t>tomar en cuenta</w:t>
      </w:r>
      <w:r w:rsidR="00076B01">
        <w:t xml:space="preserve"> estas contradicciones</w:t>
      </w:r>
      <w:r w:rsidR="00883787">
        <w:t xml:space="preserve"> con la fe cristiana</w:t>
      </w:r>
      <w:r w:rsidR="00076B01">
        <w:t>.</w:t>
      </w:r>
    </w:p>
    <w:p w:rsidR="00076B01" w:rsidRDefault="00076B01" w:rsidP="00964C1D">
      <w:pPr>
        <w:pStyle w:val="Sinespaciado"/>
        <w:ind w:firstLine="708"/>
      </w:pPr>
      <w:r>
        <w:t>Pasó lo mismo en Ecuador cuando el referéndum de 2017, cuando todos los partidos políticos</w:t>
      </w:r>
      <w:r w:rsidR="00883787">
        <w:t>,</w:t>
      </w:r>
      <w:r>
        <w:t xml:space="preserve"> menos el de la revolución ciudadana</w:t>
      </w:r>
      <w:r w:rsidR="00883787">
        <w:t>,</w:t>
      </w:r>
      <w:r>
        <w:t xml:space="preserve"> votaron para confirmar las condiciones atropelladoras del FMI (Fondo Monetario Internacional)</w:t>
      </w:r>
      <w:r w:rsidR="00883787">
        <w:t xml:space="preserve"> para los pobres</w:t>
      </w:r>
      <w:r>
        <w:t>. También apoyaron el “7 veces sí” sindicato</w:t>
      </w:r>
      <w:r w:rsidR="00883787">
        <w:t xml:space="preserve">s, organizaciones populares, </w:t>
      </w:r>
      <w:r>
        <w:t>CONAIE (Confederación de las Nacionalidades Indígenas del Ecuador), casándose con sus opresores seculares, como en un suicidio colectivo que hundió a los pobres en la situación catastrófica en la que nos encontramos actu</w:t>
      </w:r>
      <w:r w:rsidR="00883787">
        <w:t xml:space="preserve">almente. Vuelve la migración de hace 20 años por </w:t>
      </w:r>
      <w:r>
        <w:t>el feriado bancario patrocinado por Guillermo Laso: ¡</w:t>
      </w:r>
      <w:r w:rsidR="00883787">
        <w:t xml:space="preserve">Actualmente </w:t>
      </w:r>
      <w:r>
        <w:t>el Ministerio de las Relaciones Exteriores e</w:t>
      </w:r>
      <w:r w:rsidR="00883787">
        <w:t>n</w:t>
      </w:r>
      <w:r>
        <w:t>t</w:t>
      </w:r>
      <w:r w:rsidR="00883787">
        <w:t>r</w:t>
      </w:r>
      <w:r>
        <w:t>e</w:t>
      </w:r>
      <w:r w:rsidR="00883787">
        <w:t>ga</w:t>
      </w:r>
      <w:r>
        <w:t xml:space="preserve"> cada día más de 400 pasaportes!</w:t>
      </w:r>
    </w:p>
    <w:p w:rsidR="00076B01" w:rsidRDefault="00076B01" w:rsidP="00964C1D">
      <w:pPr>
        <w:pStyle w:val="Sinespaciado"/>
        <w:ind w:firstLine="708"/>
      </w:pPr>
      <w:r>
        <w:t>Para las próximas elecciones estos mismos partidos, todos menos el de la Revolución ciudadana</w:t>
      </w:r>
      <w:r w:rsidR="00883787">
        <w:t xml:space="preserve"> de la lista 1</w:t>
      </w:r>
      <w:r>
        <w:t xml:space="preserve">, continúan apoyando </w:t>
      </w:r>
      <w:r w:rsidR="00F90FD8">
        <w:t>el actual programa del gobierno de Lenin M</w:t>
      </w:r>
      <w:r w:rsidR="0038140B">
        <w:t>oreno. ¿Cuántos católicos votará</w:t>
      </w:r>
      <w:r w:rsidR="00F90FD8">
        <w:t>n por estos partidos corruptos, ladrones, evasores de impuestos, con su dinero en paraísos fiscales, privatizadores de la salud, la educación, el agua, los medios de comunicación y un largo etc.? Se olvidan de que Jesús dijo que “no se puede servir a Dios y al dinero”. Los criterios del Reino son la defensa y la protección de</w:t>
      </w:r>
      <w:r w:rsidR="00341DB1">
        <w:t xml:space="preserve"> </w:t>
      </w:r>
      <w:r w:rsidR="00F90FD8">
        <w:t>l</w:t>
      </w:r>
      <w:r w:rsidR="00341DB1">
        <w:t>os</w:t>
      </w:r>
      <w:r w:rsidR="00F90FD8">
        <w:t xml:space="preserve"> pobres, lo opción y la solidaridad con ellos: deben ser los criterios de los católicos al momento de votar.</w:t>
      </w:r>
    </w:p>
    <w:p w:rsidR="0038140B" w:rsidRDefault="00F90FD8" w:rsidP="00341DB1">
      <w:pPr>
        <w:pStyle w:val="Sinespaciado"/>
        <w:ind w:firstLine="708"/>
      </w:pPr>
      <w:r>
        <w:t>Recordemos lo que dice el libro bíblico del</w:t>
      </w:r>
      <w:r w:rsidR="00341DB1">
        <w:t xml:space="preserve"> Si</w:t>
      </w:r>
      <w:r>
        <w:t>r</w:t>
      </w:r>
      <w:r w:rsidR="00341DB1">
        <w:t>á</w:t>
      </w:r>
      <w:r>
        <w:t xml:space="preserve">cide: </w:t>
      </w:r>
      <w:r w:rsidR="00341DB1">
        <w:t xml:space="preserve">“Libra al pobre del oprimido… </w:t>
      </w:r>
      <w:r>
        <w:t xml:space="preserve"> Ofrecer un sacrificio con lo que pertenecía a los indigentes es condenar a muerte a un hijo en honor de su padre.</w:t>
      </w:r>
      <w:r w:rsidR="00341DB1">
        <w:t xml:space="preserve"> </w:t>
      </w:r>
      <w:r>
        <w:t>El pan que mendigan es la vida de los pobres; el que se lo quita es un asesino. Mata a su prójimo el que le quita los medios para sobrevivir; retener el salario de un trabajador es lo mismo que derramar su sangre</w:t>
      </w:r>
      <w:r w:rsidR="00341DB1">
        <w:t>… No te hagas amigo de uno más fuerte y más rico que tú. Juntarías un cántaro de</w:t>
      </w:r>
      <w:r w:rsidR="0038140B">
        <w:t xml:space="preserve"> arcilla y una olla de fierro. El uno golpearía a la otra que</w:t>
      </w:r>
      <w:r w:rsidR="00341DB1">
        <w:t xml:space="preserve"> se quebraría…</w:t>
      </w:r>
      <w:r w:rsidR="00341DB1" w:rsidRPr="00341DB1">
        <w:t xml:space="preserve"> </w:t>
      </w:r>
      <w:r w:rsidR="00341DB1">
        <w:t>Cuídate, pues, de dejarte engañar, y de ven</w:t>
      </w:r>
      <w:r w:rsidR="0038140B">
        <w:t>irte abajo por pura estupidez.”</w:t>
      </w:r>
    </w:p>
    <w:p w:rsidR="00F90FD8" w:rsidRDefault="00341DB1" w:rsidP="00341DB1">
      <w:pPr>
        <w:pStyle w:val="Sinespaciado"/>
        <w:ind w:firstLine="708"/>
      </w:pPr>
      <w:r>
        <w:t>Por una parte, dejemos de ser cómplices de los que nos dominan y nos engañan y, por otra, ayudemos a otros a abrir los ojos y recobrar valentía y dignidad.</w:t>
      </w:r>
    </w:p>
    <w:p w:rsidR="00F90FD8" w:rsidRDefault="00F90FD8" w:rsidP="00F90FD8">
      <w:pPr>
        <w:pStyle w:val="Sinespaciado"/>
      </w:pPr>
    </w:p>
    <w:sectPr w:rsidR="00F90FD8" w:rsidSect="006957BC">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A04"/>
    <w:rsid w:val="00012659"/>
    <w:rsid w:val="00076B01"/>
    <w:rsid w:val="000E1644"/>
    <w:rsid w:val="001A6D4C"/>
    <w:rsid w:val="00341DB1"/>
    <w:rsid w:val="0038140B"/>
    <w:rsid w:val="004C66CA"/>
    <w:rsid w:val="006957BC"/>
    <w:rsid w:val="00883787"/>
    <w:rsid w:val="00915D37"/>
    <w:rsid w:val="0094716D"/>
    <w:rsid w:val="00964C1D"/>
    <w:rsid w:val="00B7738F"/>
    <w:rsid w:val="00CB1A04"/>
    <w:rsid w:val="00F90FD8"/>
    <w:rsid w:val="00F972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829A0-5373-44A7-AD95-83A793AF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B1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3</cp:revision>
  <dcterms:created xsi:type="dcterms:W3CDTF">2020-11-19T11:22:00Z</dcterms:created>
  <dcterms:modified xsi:type="dcterms:W3CDTF">2020-11-19T11:22:00Z</dcterms:modified>
</cp:coreProperties>
</file>