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3D" w:rsidRPr="00AF553D" w:rsidRDefault="00AF553D" w:rsidP="00AF553D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AF553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Una exposición homenajea a los jesuitas asesinados en El Salvador</w:t>
      </w:r>
    </w:p>
    <w:p w:rsidR="00AF553D" w:rsidRPr="00AF553D" w:rsidRDefault="00AF553D" w:rsidP="00AF5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28417D0" wp14:editId="5D7E1268">
            <wp:extent cx="5499100" cy="3088383"/>
            <wp:effectExtent l="0" t="0" r="6350" b="0"/>
            <wp:docPr id="1" name="Imagen 1" descr="Imagen de la exposición en homenaje a los mártires de la 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la exposición en homenaje a los mártires de la U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715" cy="309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3D" w:rsidRPr="00AF553D" w:rsidRDefault="00AF553D" w:rsidP="00AF553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Imagen de la exposición en homenaje a los mártires de la UCA</w:t>
      </w:r>
    </w:p>
    <w:p w:rsidR="00AF553D" w:rsidRPr="00AF553D" w:rsidRDefault="00AF553D" w:rsidP="00AF553D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rector de la Universidad Centroamericana (UCA), Andreu Oliva, inauguró este miércoles la exposición "Martirio", que homenajea la vida y obra de los seis padres jesuitas, cinco de ellos españoles, asesinados en noviembre de 1989, durante el conflicto armado interno de El Salvador</w:t>
      </w:r>
    </w:p>
    <w:p w:rsidR="00AF553D" w:rsidRPr="00AF553D" w:rsidRDefault="00AF553D" w:rsidP="00AF553D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Los jesuitas asesinados fueron los españoles Ignacio Ellacuría, Segundo Montes, Ignacio Martín-Baró, Amando López y Juan Ramón Moreno. También murieron junto a ellos los salvadoreños Joaquín López (sacerdote), la empleada doméstica de la universidad Julia Elba y su hija Celina </w:t>
      </w:r>
      <w:proofErr w:type="spellStart"/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Maricet</w:t>
      </w:r>
      <w:proofErr w:type="spellEnd"/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Ramos</w:t>
      </w:r>
    </w:p>
    <w:p w:rsidR="00AF553D" w:rsidRPr="00AF553D" w:rsidRDefault="00AF553D" w:rsidP="00AF553D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"Se acusaba a la universidad de organizar la subversión, de infiltrar a la iglesia el marxismo (...) acusaron a los jesuitas de ser los cabecillas intelectuales de la guerrilla", explica el rector de la UCA</w:t>
      </w:r>
    </w:p>
    <w:p w:rsidR="00AF553D" w:rsidRPr="00AF553D" w:rsidRDefault="00AF553D" w:rsidP="00AF553D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AF553D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14.11.2020 | RD/Efe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rector de la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Universidad Centroamericana (UCA)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Andreu Oliva, inauguró este miércoles la exposición "Martirio", que homenajea la vida y obra de los seis padres jesuitas, 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cinco de ellos españoles, asesinados en noviembre de 1989, durante el conflicto armado interno de El Salvador.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madrugada del 16 de noviembre de 1989, en medio de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mayor ofensiva guerrillera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registrada durante la guerra civil salvadoreña (1980-1992), un comando de soldados de elite mató a los religiosos en el campus de la Universidad Centroamericana.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jesuitas asesinados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fueron los españoles Ignacio Ellacuría, Segundo Montes, Ignacio Martín-Baró, Amando López y Juan Ramón Moreno. También murieron junto a ellos los salvadoreños Joaquín López (sacerdote), la empleada doméstica de la universidad Julia Elba y su hija Celina </w:t>
      </w:r>
      <w:proofErr w:type="spellStart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Maricet</w:t>
      </w:r>
      <w:proofErr w:type="spellEnd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Ramos.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'Martirio'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es una exposición que rinde homenaje a la vida de los mártires de la UCA, pero también hace un recorrido por la guerra civil salvadoreña a través del recuerdo y de la reflexión sobre la vida y obra de los mártires y el contexto en el que ellos trabajaron y fueron asesinados", manifestó Oliva.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Señaló que la exposición, conformada por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archivos de notas de prensa, escritos de la época, fotografías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cada uno de los jesuitas y que cuenta con el apoyo del Centro Cultural de España, "muestra muy bien cómo el Estado salvadoreño y la ultraderecha política fueron tramando una constante estrategia de difamación y desprestigio de la universidad y de los jesuitas que estaban al frente de esta".</w:t>
      </w:r>
    </w:p>
    <w:p w:rsidR="00AF553D" w:rsidRPr="00AF553D" w:rsidRDefault="00AF553D" w:rsidP="00AF553D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AF553D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0924FFD" wp14:editId="25AAFB89">
            <wp:extent cx="5651500" cy="3172970"/>
            <wp:effectExtent l="0" t="0" r="6350" b="8890"/>
            <wp:docPr id="2" name="Imagen 2" descr="Asesinatos en la 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esinatos en la U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16" cy="31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3D" w:rsidRPr="00AF553D" w:rsidRDefault="00AF553D" w:rsidP="00AF553D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AF553D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Asesinatos en la UCA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Se acusaba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 la universidad de organizar la subversión, de infiltrar a la iglesia el marxismo (...) acusaron a los jesuitas de ser los cabecillas intelectuales de la guerrilla y de reclutar a jóvenes universitarios para integrarlos a las filas guerrilleras", apuntó.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 documentos y las fotografías expuestas son parte del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Archivo Histórico del Conflicto Armado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 UCA, en el que se encuentran 30.000 documentos que dan cuenta del pasado reciente y de violaciones a derechos humanos durante el conflicto armado, como el asesinato de los jesuitas, explicó Óscar Meléndez, jefe de acervos históricos de la biblioteca de la UCA.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exposición estará disponible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hasta febrero del 2021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y está montada en el Centro de Formación Continua de la UCA, ubicada en un centro comercial de la localidad de Antiguo Cuscatlán.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inauguración de "Martirio" se da a propósito del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31 aniversario de la matanza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los jesuitas, su empleada doméstica y la hija de esta. Los señalados de los asesinatos son el expresidente Alfredo Cristiani (1989-1994), los generales Humberto Larios, Juan Bustillo, Francisco Fuentes, Rafael Zepeda, el fallecido René Emilio Ponce y el coronel Inocente Montano, recientemente condenado en España.</w:t>
      </w:r>
    </w:p>
    <w:p w:rsidR="00AF553D" w:rsidRPr="00AF553D" w:rsidRDefault="00AF553D" w:rsidP="00AF553D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F55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Un cierre de caso inesperado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pasado 29 de octubre, la Sala de lo Penal de la Corte Suprema de Justicia (CSJ) ordenó el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cierre del proceso </w:t>
      </w:r>
      <w:proofErr w:type="spellStart"/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penalpor</w:t>
      </w:r>
      <w:proofErr w:type="spellEnd"/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la masacre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de los jesuitas, según lo confirmó a Efe el abogado español Arnau </w:t>
      </w:r>
      <w:proofErr w:type="spellStart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Baulenas</w:t>
      </w:r>
      <w:proofErr w:type="spellEnd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 La Sala de lo Penal también ordenó "que no se investiguen a los señalados como autores intelectuales de la masacre".</w:t>
      </w:r>
    </w:p>
    <w:p w:rsidR="00AF553D" w:rsidRPr="00AF553D" w:rsidRDefault="00AF553D" w:rsidP="00AF55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Una decisión que "irrespeta lo resuelto por la Sala de lo Constitucional sobre la Ley de Amnistía" según </w:t>
      </w:r>
      <w:proofErr w:type="spellStart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Baulenas</w:t>
      </w:r>
      <w:proofErr w:type="spellEnd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coordinador del Equipo de Procesos de Justicia del Instituto de </w:t>
      </w:r>
      <w:r w:rsidRPr="00AF55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Derechos Humanos</w:t>
      </w:r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 UCA (</w:t>
      </w:r>
      <w:proofErr w:type="spellStart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Idhuca</w:t>
      </w:r>
      <w:proofErr w:type="spellEnd"/>
      <w:r w:rsidRPr="00AF55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 y querellante en la causa.</w:t>
      </w:r>
    </w:p>
    <w:p w:rsidR="002E2F5B" w:rsidRDefault="00AF553D">
      <w:hyperlink r:id="rId7" w:history="1">
        <w:r w:rsidRPr="0015785C">
          <w:rPr>
            <w:rStyle w:val="Hipervnculo"/>
          </w:rPr>
          <w:t>https://www.religiondigital.org/america/exposicion-homenajea-jesuitas-asesinados-Salvador-uca-martirio_0_2286671317.html?utm</w:t>
        </w:r>
      </w:hyperlink>
    </w:p>
    <w:p w:rsidR="00AF553D" w:rsidRDefault="00AF553D">
      <w:bookmarkStart w:id="0" w:name="_GoBack"/>
      <w:bookmarkEnd w:id="0"/>
    </w:p>
    <w:sectPr w:rsidR="00AF5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87F04"/>
    <w:multiLevelType w:val="multilevel"/>
    <w:tmpl w:val="254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D"/>
    <w:rsid w:val="002E2F5B"/>
    <w:rsid w:val="00A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25BE"/>
  <w15:chartTrackingRefBased/>
  <w15:docId w15:val="{456CD558-0DC4-4183-8C2D-E8BA725E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55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76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945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71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america/exposicion-homenajea-jesuitas-asesinados-Salvador-uca-martirio_0_2286671317.html?u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2020-11-16T13:25:00Z</dcterms:created>
  <dcterms:modified xsi:type="dcterms:W3CDTF">2020-11-16T13:26:00Z</dcterms:modified>
</cp:coreProperties>
</file>