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CE0454" w14:textId="234866D0" w:rsidR="00A4249D" w:rsidRPr="00EB23CB" w:rsidRDefault="00A4249D" w:rsidP="00935746">
      <w:pPr>
        <w:shd w:val="clear" w:color="auto" w:fill="F7CAAC" w:themeFill="accent2" w:themeFillTint="66"/>
        <w:jc w:val="both"/>
        <w:rPr>
          <w:i/>
          <w:iCs/>
          <w:sz w:val="20"/>
          <w:szCs w:val="20"/>
          <w:lang w:val="es-ES"/>
        </w:rPr>
      </w:pPr>
      <w:bookmarkStart w:id="0" w:name="_Hlk56010703"/>
      <w:bookmarkStart w:id="1" w:name="_GoBack"/>
      <w:r w:rsidRPr="00EB23CB">
        <w:rPr>
          <w:b/>
          <w:bCs/>
          <w:i/>
          <w:iCs/>
          <w:lang w:val="es-ES"/>
        </w:rPr>
        <w:t>VII.</w:t>
      </w:r>
      <w:r>
        <w:rPr>
          <w:b/>
          <w:bCs/>
          <w:i/>
          <w:iCs/>
          <w:lang w:val="es-ES"/>
        </w:rPr>
        <w:t>20</w:t>
      </w:r>
      <w:r w:rsidR="00D74E15">
        <w:rPr>
          <w:b/>
          <w:bCs/>
          <w:i/>
          <w:iCs/>
          <w:lang w:val="es-ES"/>
        </w:rPr>
        <w:t>-1</w:t>
      </w:r>
      <w:r w:rsidRPr="00EB23CB">
        <w:rPr>
          <w:b/>
          <w:bCs/>
          <w:i/>
          <w:iCs/>
          <w:lang w:val="es-ES"/>
        </w:rPr>
        <w:t xml:space="preserve">. </w:t>
      </w:r>
      <w:r w:rsidR="00D95000">
        <w:rPr>
          <w:b/>
          <w:bCs/>
          <w:i/>
          <w:iCs/>
          <w:lang w:val="es-ES"/>
        </w:rPr>
        <w:t>S</w:t>
      </w:r>
      <w:r w:rsidR="00D95000" w:rsidRPr="00D95000">
        <w:rPr>
          <w:b/>
          <w:bCs/>
          <w:i/>
          <w:iCs/>
          <w:lang w:val="es-ES"/>
        </w:rPr>
        <w:t>olidar</w:t>
      </w:r>
      <w:r w:rsidR="00D95000">
        <w:rPr>
          <w:b/>
          <w:bCs/>
          <w:i/>
          <w:iCs/>
          <w:lang w:val="es-ES"/>
        </w:rPr>
        <w:t>izar</w:t>
      </w:r>
      <w:r w:rsidR="00D95000" w:rsidRPr="00D95000">
        <w:rPr>
          <w:b/>
          <w:bCs/>
          <w:i/>
          <w:iCs/>
          <w:lang w:val="es-ES"/>
        </w:rPr>
        <w:t>se hasta en sus riesgos y en su destino de persecución</w:t>
      </w:r>
      <w:r w:rsidRPr="0043239B">
        <w:rPr>
          <w:b/>
          <w:bCs/>
          <w:i/>
          <w:iCs/>
          <w:lang w:val="es-ES"/>
        </w:rPr>
        <w:t xml:space="preserve">, </w:t>
      </w:r>
      <w:r w:rsidRPr="00EB23CB">
        <w:rPr>
          <w:i/>
          <w:iCs/>
          <w:sz w:val="20"/>
          <w:szCs w:val="20"/>
          <w:lang w:val="es-ES"/>
        </w:rPr>
        <w:t>(Reflexiones actuales a la luz de citas de M. Romero tomadas del libro “El Evangelio de Monseñor Romero)</w:t>
      </w:r>
      <w:r w:rsidR="00D74E15">
        <w:rPr>
          <w:i/>
          <w:iCs/>
          <w:sz w:val="20"/>
          <w:szCs w:val="20"/>
          <w:lang w:val="es-ES"/>
        </w:rPr>
        <w:t xml:space="preserve"> – parte I</w:t>
      </w:r>
    </w:p>
    <w:bookmarkEnd w:id="1"/>
    <w:p w14:paraId="6F7F86B7" w14:textId="34139136" w:rsidR="00B331D1" w:rsidRDefault="00A4249D" w:rsidP="00A4249D">
      <w:pPr>
        <w:jc w:val="both"/>
        <w:rPr>
          <w:i/>
          <w:iCs/>
          <w:lang w:val="es-ES"/>
        </w:rPr>
      </w:pPr>
      <w:r>
        <w:rPr>
          <w:i/>
          <w:iCs/>
          <w:lang w:val="es-ES"/>
        </w:rPr>
        <w:t xml:space="preserve">“Ante todo, que sea Iglesia, es decir identidad y autenticidad, para enfrentar un ambiente de mentira y ausencia de sinceridad, donde la misma verdad está esclavizada bajo los intereses de la riqueza y el poder. Es necesario </w:t>
      </w:r>
      <w:bookmarkStart w:id="2" w:name="_Hlk55974685"/>
      <w:r>
        <w:rPr>
          <w:i/>
          <w:iCs/>
          <w:lang w:val="es-ES"/>
        </w:rPr>
        <w:t>llamar a la injusticia por su nombre</w:t>
      </w:r>
      <w:bookmarkStart w:id="3" w:name="_Hlk55974969"/>
      <w:bookmarkEnd w:id="2"/>
      <w:r>
        <w:rPr>
          <w:i/>
          <w:iCs/>
          <w:lang w:val="es-ES"/>
        </w:rPr>
        <w:t>, servir a la verdad, denunciar la explotación del hombre por e</w:t>
      </w:r>
      <w:r w:rsidR="00D95000">
        <w:rPr>
          <w:i/>
          <w:iCs/>
          <w:lang w:val="es-ES"/>
        </w:rPr>
        <w:t xml:space="preserve">l </w:t>
      </w:r>
      <w:r>
        <w:rPr>
          <w:i/>
          <w:iCs/>
          <w:lang w:val="es-ES"/>
        </w:rPr>
        <w:t>hombre, la discriminación, la violencia infligida al hombre contra su pueblo, contra su espíritu, contra su conciencia</w:t>
      </w:r>
      <w:r w:rsidR="00392261">
        <w:rPr>
          <w:i/>
          <w:iCs/>
          <w:lang w:val="es-ES"/>
        </w:rPr>
        <w:t xml:space="preserve"> y sus convicciones, promover la liberación integral del hombre, urgir cambios estructurales, acompañar al pueblo que lucha por su liberación</w:t>
      </w:r>
      <w:bookmarkEnd w:id="3"/>
      <w:r w:rsidR="00392261">
        <w:rPr>
          <w:i/>
          <w:iCs/>
          <w:lang w:val="es-ES"/>
        </w:rPr>
        <w:t xml:space="preserve">. Es un deber de una Iglesia </w:t>
      </w:r>
      <w:bookmarkStart w:id="4" w:name="_Hlk55975575"/>
      <w:r w:rsidR="00392261">
        <w:rPr>
          <w:i/>
          <w:iCs/>
          <w:lang w:val="es-ES"/>
        </w:rPr>
        <w:t>auténtica su inserción entre los pobres, con quienes debe solidar</w:t>
      </w:r>
      <w:r w:rsidR="00D95000">
        <w:rPr>
          <w:i/>
          <w:iCs/>
          <w:lang w:val="es-ES"/>
        </w:rPr>
        <w:t>izar</w:t>
      </w:r>
      <w:r w:rsidR="00392261">
        <w:rPr>
          <w:i/>
          <w:iCs/>
          <w:lang w:val="es-ES"/>
        </w:rPr>
        <w:t xml:space="preserve">se hasta en sus riesgos y en su destino de </w:t>
      </w:r>
      <w:r w:rsidR="00D95000">
        <w:rPr>
          <w:i/>
          <w:iCs/>
          <w:lang w:val="es-ES"/>
        </w:rPr>
        <w:t>persecución</w:t>
      </w:r>
      <w:r w:rsidR="00392261">
        <w:rPr>
          <w:i/>
          <w:iCs/>
          <w:lang w:val="es-ES"/>
        </w:rPr>
        <w:t xml:space="preserve">, dispuesta a dar el </w:t>
      </w:r>
      <w:r w:rsidR="00F82AEF">
        <w:rPr>
          <w:i/>
          <w:iCs/>
          <w:lang w:val="es-ES"/>
        </w:rPr>
        <w:t>máximo testimonio</w:t>
      </w:r>
      <w:r w:rsidR="00392261">
        <w:rPr>
          <w:i/>
          <w:iCs/>
          <w:lang w:val="es-ES"/>
        </w:rPr>
        <w:t xml:space="preserve"> de amor por defender y promover a quienes Jesús amó con preferencia.” </w:t>
      </w:r>
      <w:bookmarkEnd w:id="4"/>
      <w:r w:rsidR="00392261">
        <w:rPr>
          <w:i/>
          <w:iCs/>
          <w:lang w:val="es-ES"/>
        </w:rPr>
        <w:t>(15 de febrero de 1980)</w:t>
      </w:r>
    </w:p>
    <w:bookmarkEnd w:id="0"/>
    <w:p w14:paraId="6DB692C4" w14:textId="0E7D2658" w:rsidR="00F61A07" w:rsidRDefault="00F61A07" w:rsidP="00A4249D">
      <w:pPr>
        <w:jc w:val="both"/>
        <w:rPr>
          <w:lang w:val="es-ES"/>
        </w:rPr>
      </w:pPr>
      <w:r>
        <w:rPr>
          <w:lang w:val="es-ES"/>
        </w:rPr>
        <w:t xml:space="preserve">En esta última cita del capítulo “La Verdad” en el librito “El Evangelio de Monseñor Romero”, nos presenta varias tareas para que seamos </w:t>
      </w:r>
      <w:bookmarkStart w:id="5" w:name="_Hlk56010822"/>
      <w:r w:rsidR="00713B0B">
        <w:rPr>
          <w:lang w:val="es-ES"/>
        </w:rPr>
        <w:t>Iglesia auténtica con una identidad evangélica bien definida.</w:t>
      </w:r>
      <w:bookmarkEnd w:id="5"/>
    </w:p>
    <w:p w14:paraId="7234A767" w14:textId="71B68A14" w:rsidR="00713B0B" w:rsidRDefault="00713B0B" w:rsidP="00A4249D">
      <w:pPr>
        <w:jc w:val="both"/>
        <w:rPr>
          <w:lang w:val="es-ES"/>
        </w:rPr>
      </w:pPr>
      <w:r>
        <w:rPr>
          <w:i/>
          <w:iCs/>
          <w:lang w:val="es-ES"/>
        </w:rPr>
        <w:t xml:space="preserve">“llamar a la injusticia por su nombre”. </w:t>
      </w:r>
      <w:r>
        <w:rPr>
          <w:lang w:val="es-ES"/>
        </w:rPr>
        <w:t xml:space="preserve">No basta </w:t>
      </w:r>
      <w:r w:rsidR="005C3FCD">
        <w:rPr>
          <w:lang w:val="es-ES"/>
        </w:rPr>
        <w:t>hablar</w:t>
      </w:r>
      <w:r>
        <w:rPr>
          <w:lang w:val="es-ES"/>
        </w:rPr>
        <w:t xml:space="preserve"> en términos generales sobre la injusticia.  Es necesario hablar desde las víctimas (las y los explotado/as)</w:t>
      </w:r>
      <w:r w:rsidR="00B1492B">
        <w:rPr>
          <w:lang w:val="es-ES"/>
        </w:rPr>
        <w:t xml:space="preserve">.  Es necesario señalar la realidad de la injusticia concreta. Es necesario mencionar con su nombre y apellido a las personas (y sus empresas) que son los victimarios de la injusticia económica con sus consecuencias sociales. Por </w:t>
      </w:r>
      <w:r w:rsidR="00AA0C1B">
        <w:rPr>
          <w:lang w:val="es-ES"/>
        </w:rPr>
        <w:t>ejemplo,</w:t>
      </w:r>
      <w:r w:rsidR="00B1492B">
        <w:rPr>
          <w:lang w:val="es-ES"/>
        </w:rPr>
        <w:t xml:space="preserve"> con la injustica de la zona valle de Ángel, se trata de la destrucción del medioambiente</w:t>
      </w:r>
      <w:r w:rsidR="00424DCE">
        <w:rPr>
          <w:lang w:val="es-ES"/>
        </w:rPr>
        <w:t>, los victimarios son la familia Dueñas</w:t>
      </w:r>
      <w:r w:rsidR="00AA0C1B">
        <w:rPr>
          <w:lang w:val="es-ES"/>
        </w:rPr>
        <w:t xml:space="preserve"> y sus colaboradores son </w:t>
      </w:r>
      <w:proofErr w:type="gramStart"/>
      <w:r w:rsidR="00AA0C1B">
        <w:rPr>
          <w:lang w:val="es-ES"/>
        </w:rPr>
        <w:t>todos aquellas instancias estatales</w:t>
      </w:r>
      <w:proofErr w:type="gramEnd"/>
      <w:r w:rsidR="00AA0C1B">
        <w:rPr>
          <w:lang w:val="es-ES"/>
        </w:rPr>
        <w:t xml:space="preserve"> que han dado los permisos, </w:t>
      </w:r>
      <w:r w:rsidR="00424DCE">
        <w:rPr>
          <w:lang w:val="es-ES"/>
        </w:rPr>
        <w:t xml:space="preserve"> las víctimas (que quedarán con grandes restricciones o sin agua) son los pobladores de los pueblos vecinos y gran parte del norte de San Salvador).</w:t>
      </w:r>
    </w:p>
    <w:p w14:paraId="0A641AF3" w14:textId="77777777" w:rsidR="00AA0C1B" w:rsidRDefault="00424DCE" w:rsidP="00A4249D">
      <w:pPr>
        <w:jc w:val="both"/>
        <w:rPr>
          <w:i/>
          <w:iCs/>
          <w:lang w:val="es-ES"/>
        </w:rPr>
      </w:pPr>
      <w:r>
        <w:rPr>
          <w:i/>
          <w:iCs/>
          <w:lang w:val="es-ES"/>
        </w:rPr>
        <w:t xml:space="preserve">“Servir a la verdad”.  </w:t>
      </w:r>
      <w:r w:rsidRPr="00A13CDB">
        <w:rPr>
          <w:lang w:val="es-ES"/>
        </w:rPr>
        <w:t>Sobre esta tarea ya hemos reflexionado en todo este capítulo</w:t>
      </w:r>
      <w:r>
        <w:rPr>
          <w:i/>
          <w:iCs/>
          <w:lang w:val="es-ES"/>
        </w:rPr>
        <w:t xml:space="preserve">. </w:t>
      </w:r>
      <w:r w:rsidR="00A13CDB">
        <w:rPr>
          <w:i/>
          <w:iCs/>
          <w:lang w:val="es-ES"/>
        </w:rPr>
        <w:t>“D</w:t>
      </w:r>
      <w:r>
        <w:rPr>
          <w:i/>
          <w:iCs/>
          <w:lang w:val="es-ES"/>
        </w:rPr>
        <w:t>enunciar la explotación del hombre por el hombre</w:t>
      </w:r>
      <w:r w:rsidR="00A13CDB">
        <w:rPr>
          <w:i/>
          <w:iCs/>
          <w:lang w:val="es-ES"/>
        </w:rPr>
        <w:t xml:space="preserve">”.  </w:t>
      </w:r>
      <w:r w:rsidR="00A13CDB">
        <w:rPr>
          <w:lang w:val="es-ES"/>
        </w:rPr>
        <w:t>Esto tiene que ver con llamar a la injusticia por su nombre.</w:t>
      </w:r>
      <w:r>
        <w:rPr>
          <w:i/>
          <w:iCs/>
          <w:lang w:val="es-ES"/>
        </w:rPr>
        <w:t xml:space="preserve"> </w:t>
      </w:r>
    </w:p>
    <w:p w14:paraId="3521D612" w14:textId="663F80D0" w:rsidR="00D74E15" w:rsidRDefault="00A13CDB" w:rsidP="00A4249D">
      <w:pPr>
        <w:jc w:val="both"/>
        <w:rPr>
          <w:lang w:val="es-ES"/>
        </w:rPr>
      </w:pPr>
      <w:r>
        <w:rPr>
          <w:i/>
          <w:iCs/>
          <w:lang w:val="es-ES"/>
        </w:rPr>
        <w:t>“L</w:t>
      </w:r>
      <w:r w:rsidR="00424DCE">
        <w:rPr>
          <w:i/>
          <w:iCs/>
          <w:lang w:val="es-ES"/>
        </w:rPr>
        <w:t>a discriminación</w:t>
      </w:r>
      <w:r>
        <w:rPr>
          <w:i/>
          <w:iCs/>
          <w:lang w:val="es-ES"/>
        </w:rPr>
        <w:t>”</w:t>
      </w:r>
      <w:r w:rsidR="00BF17E1">
        <w:rPr>
          <w:i/>
          <w:iCs/>
          <w:lang w:val="es-ES"/>
        </w:rPr>
        <w:t>.</w:t>
      </w:r>
      <w:r w:rsidR="00BF17E1">
        <w:rPr>
          <w:lang w:val="es-ES"/>
        </w:rPr>
        <w:t xml:space="preserve"> Somos un país donde la discriminación de las mayorías se ha hecho “cultural”, es decir: normal.  Discriminación de mujeres</w:t>
      </w:r>
      <w:r w:rsidR="005F7249">
        <w:rPr>
          <w:lang w:val="es-ES"/>
        </w:rPr>
        <w:t xml:space="preserve">, de campesinos y de obreros/as, de los miembros de la comunidad LGTBI, de otras iglesias (que no </w:t>
      </w:r>
      <w:r w:rsidR="005C3FCD">
        <w:rPr>
          <w:lang w:val="es-ES"/>
        </w:rPr>
        <w:t>es</w:t>
      </w:r>
      <w:r w:rsidR="005F7249">
        <w:rPr>
          <w:lang w:val="es-ES"/>
        </w:rPr>
        <w:t xml:space="preserve"> la mía)</w:t>
      </w:r>
      <w:r w:rsidR="00AA0C1B">
        <w:rPr>
          <w:lang w:val="es-ES"/>
        </w:rPr>
        <w:t>, de personas con cierta dis</w:t>
      </w:r>
      <w:r w:rsidR="00677707">
        <w:rPr>
          <w:lang w:val="es-ES"/>
        </w:rPr>
        <w:t>capacidad</w:t>
      </w:r>
      <w:r w:rsidR="00B1094B">
        <w:rPr>
          <w:lang w:val="es-ES"/>
        </w:rPr>
        <w:t>,…</w:t>
      </w:r>
      <w:r w:rsidR="00677707">
        <w:rPr>
          <w:lang w:val="es-ES"/>
        </w:rPr>
        <w:t xml:space="preserve"> </w:t>
      </w:r>
      <w:r w:rsidR="005F7249">
        <w:rPr>
          <w:lang w:val="es-ES"/>
        </w:rPr>
        <w:t xml:space="preserve"> Debemos denunciar toda forma de discriminación, de exclusión.</w:t>
      </w:r>
      <w:r w:rsidR="00B1094B">
        <w:rPr>
          <w:lang w:val="es-ES"/>
        </w:rPr>
        <w:t xml:space="preserve">  Las iglesias, las comunidades de fe tienen que levantarse contra toda forma de discriminación.  Esto es insoportable.</w:t>
      </w:r>
    </w:p>
    <w:p w14:paraId="607B72A2" w14:textId="7911ABDD" w:rsidR="00A13CDB" w:rsidRDefault="00D74E15" w:rsidP="00A4249D">
      <w:pPr>
        <w:jc w:val="both"/>
        <w:rPr>
          <w:lang w:val="es-ES"/>
        </w:rPr>
      </w:pPr>
      <w:r>
        <w:rPr>
          <w:lang w:val="es-ES"/>
        </w:rPr>
        <w:t xml:space="preserve">Denunciar </w:t>
      </w:r>
      <w:r w:rsidR="00A13CDB">
        <w:rPr>
          <w:i/>
          <w:iCs/>
          <w:lang w:val="es-ES"/>
        </w:rPr>
        <w:t>“L</w:t>
      </w:r>
      <w:r w:rsidR="00424DCE">
        <w:rPr>
          <w:i/>
          <w:iCs/>
          <w:lang w:val="es-ES"/>
        </w:rPr>
        <w:t>a violencia infligida al hombre contra su pueblo, contra su espíritu, contra su conciencia y sus convicciones</w:t>
      </w:r>
      <w:r w:rsidR="00A13CDB">
        <w:rPr>
          <w:i/>
          <w:iCs/>
          <w:lang w:val="es-ES"/>
        </w:rPr>
        <w:t>”</w:t>
      </w:r>
      <w:r>
        <w:rPr>
          <w:lang w:val="es-ES"/>
        </w:rPr>
        <w:t xml:space="preserve"> </w:t>
      </w:r>
      <w:r w:rsidR="0043668C">
        <w:rPr>
          <w:lang w:val="es-ES"/>
        </w:rPr>
        <w:t>. Toda forma de violencia.   Monseñor Romero es consciente que el sistema violento se impone al pueblo, en contra del pueblo</w:t>
      </w:r>
      <w:r w:rsidR="00F0461A">
        <w:rPr>
          <w:lang w:val="es-ES"/>
        </w:rPr>
        <w:t xml:space="preserve">, en contra de su conciencia, su espíritu y sus convicciones.  Hoy las formas de violencia han cambiado, pero siguen siendo muy brutales.  </w:t>
      </w:r>
      <w:r w:rsidR="00B1094B">
        <w:rPr>
          <w:lang w:val="es-ES"/>
        </w:rPr>
        <w:t>Aunque han disminuido los homicidios, siguen las desapariciones</w:t>
      </w:r>
      <w:r w:rsidR="003771F3">
        <w:rPr>
          <w:lang w:val="es-ES"/>
        </w:rPr>
        <w:t>. El tiempo de la pandemia ha visualizado un significativo aumento de violencia familiar.  La violencia contra cada hombre, cada mujer, cada niño/a, debe ser combatid</w:t>
      </w:r>
      <w:r w:rsidR="005C3FCD">
        <w:rPr>
          <w:lang w:val="es-ES"/>
        </w:rPr>
        <w:t>a</w:t>
      </w:r>
      <w:r w:rsidR="00550D3A">
        <w:rPr>
          <w:lang w:val="es-ES"/>
        </w:rPr>
        <w:t xml:space="preserve"> y sobre todo evitad</w:t>
      </w:r>
      <w:r w:rsidR="005C3FCD">
        <w:rPr>
          <w:lang w:val="es-ES"/>
        </w:rPr>
        <w:t>a</w:t>
      </w:r>
      <w:r w:rsidR="00550D3A">
        <w:rPr>
          <w:lang w:val="es-ES"/>
        </w:rPr>
        <w:t xml:space="preserve">.  La educación para una cultura de paz es fundamental.  Las Iglesias tendrían que ser expertos en la promoción de una cultura de paz.  ¿Las y los estudiantes que salen de nuestras catequesis, escuelas dominicales, nuestras escuelas, nuestros colegios, nuestras universidades, nuestros seminarios, los </w:t>
      </w:r>
      <w:proofErr w:type="gramStart"/>
      <w:r w:rsidR="00550D3A">
        <w:rPr>
          <w:lang w:val="es-ES"/>
        </w:rPr>
        <w:t>noviciados,…</w:t>
      </w:r>
      <w:proofErr w:type="gramEnd"/>
      <w:r w:rsidR="00550D3A">
        <w:rPr>
          <w:lang w:val="es-ES"/>
        </w:rPr>
        <w:t>. están mejor</w:t>
      </w:r>
      <w:r w:rsidR="00A8455E">
        <w:rPr>
          <w:lang w:val="es-ES"/>
        </w:rPr>
        <w:t xml:space="preserve"> </w:t>
      </w:r>
      <w:r w:rsidR="00550D3A">
        <w:rPr>
          <w:lang w:val="es-ES"/>
        </w:rPr>
        <w:t>preparados</w:t>
      </w:r>
      <w:r w:rsidR="00A8455E">
        <w:rPr>
          <w:lang w:val="es-ES"/>
        </w:rPr>
        <w:t>/as</w:t>
      </w:r>
      <w:r w:rsidR="00550D3A">
        <w:rPr>
          <w:lang w:val="es-ES"/>
        </w:rPr>
        <w:t xml:space="preserve"> y formados</w:t>
      </w:r>
      <w:r w:rsidR="00A8455E">
        <w:rPr>
          <w:lang w:val="es-ES"/>
        </w:rPr>
        <w:t>/as</w:t>
      </w:r>
      <w:r w:rsidR="00550D3A">
        <w:rPr>
          <w:lang w:val="es-ES"/>
        </w:rPr>
        <w:t xml:space="preserve"> para ser “hacedores de paz”</w:t>
      </w:r>
      <w:r w:rsidR="004733C9">
        <w:rPr>
          <w:lang w:val="es-ES"/>
        </w:rPr>
        <w:t xml:space="preserve"> y promotores de esa nueva cultura?  Si la respuesta es no, o en cierta medida, entonces urge que revisemos nuestros procesos educativos. </w:t>
      </w:r>
    </w:p>
    <w:p w14:paraId="2EC627C5" w14:textId="6E61DDDB" w:rsidR="00A8455E" w:rsidRDefault="00A8455E" w:rsidP="00A4249D">
      <w:pPr>
        <w:jc w:val="both"/>
        <w:rPr>
          <w:lang w:val="es-ES"/>
        </w:rPr>
      </w:pPr>
      <w:r>
        <w:rPr>
          <w:lang w:val="es-ES"/>
        </w:rPr>
        <w:t>No tengamos miedo.</w:t>
      </w:r>
    </w:p>
    <w:p w14:paraId="70996A82" w14:textId="746811A4" w:rsidR="00A13CDB" w:rsidRPr="00A8455E" w:rsidRDefault="00A8455E" w:rsidP="00A4249D">
      <w:pPr>
        <w:jc w:val="both"/>
        <w:rPr>
          <w:i/>
          <w:iCs/>
        </w:rPr>
      </w:pPr>
      <w:r w:rsidRPr="00A8455E">
        <w:rPr>
          <w:lang w:val="nl-BE"/>
        </w:rPr>
        <w:t>Tere y Luis Van de Veld</w:t>
      </w:r>
      <w:r>
        <w:rPr>
          <w:lang w:val="nl-BE"/>
        </w:rPr>
        <w:t xml:space="preserve">e   Mov. </w:t>
      </w:r>
      <w:proofErr w:type="spellStart"/>
      <w:r w:rsidRPr="00A8455E">
        <w:t>Ecum</w:t>
      </w:r>
      <w:proofErr w:type="spellEnd"/>
      <w:r w:rsidRPr="00A8455E">
        <w:t xml:space="preserve">. de </w:t>
      </w:r>
      <w:proofErr w:type="spellStart"/>
      <w:r w:rsidRPr="00A8455E">
        <w:t>CEBs</w:t>
      </w:r>
      <w:proofErr w:type="spellEnd"/>
      <w:r w:rsidRPr="00A8455E">
        <w:t xml:space="preserve"> en Mejican</w:t>
      </w:r>
      <w:r>
        <w:t>os  El Salvador  (escrito 11-11-2020)</w:t>
      </w:r>
    </w:p>
    <w:sectPr w:rsidR="00A13CDB" w:rsidRPr="00A8455E" w:rsidSect="00A8455E">
      <w:pgSz w:w="12240" w:h="15840" w:code="1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49D"/>
    <w:rsid w:val="001C7F84"/>
    <w:rsid w:val="003771F3"/>
    <w:rsid w:val="00392261"/>
    <w:rsid w:val="003F68A9"/>
    <w:rsid w:val="00424DCE"/>
    <w:rsid w:val="0043668C"/>
    <w:rsid w:val="004733C9"/>
    <w:rsid w:val="00550D3A"/>
    <w:rsid w:val="005C3FCD"/>
    <w:rsid w:val="005F7249"/>
    <w:rsid w:val="00677707"/>
    <w:rsid w:val="00713B0B"/>
    <w:rsid w:val="00775B1C"/>
    <w:rsid w:val="00935746"/>
    <w:rsid w:val="00975DCD"/>
    <w:rsid w:val="009D1EDD"/>
    <w:rsid w:val="00A13CDB"/>
    <w:rsid w:val="00A4249D"/>
    <w:rsid w:val="00A8455E"/>
    <w:rsid w:val="00AA0C1B"/>
    <w:rsid w:val="00B1094B"/>
    <w:rsid w:val="00B1492B"/>
    <w:rsid w:val="00BF17E1"/>
    <w:rsid w:val="00D65316"/>
    <w:rsid w:val="00D74E15"/>
    <w:rsid w:val="00D95000"/>
    <w:rsid w:val="00F0461A"/>
    <w:rsid w:val="00F61A07"/>
    <w:rsid w:val="00F8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F0C53"/>
  <w15:chartTrackingRefBased/>
  <w15:docId w15:val="{8B28A577-4F99-425F-A0F0-6D01A2E3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49D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611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Van De Velde</dc:creator>
  <cp:keywords/>
  <dc:description/>
  <cp:lastModifiedBy>Rosario Hermano</cp:lastModifiedBy>
  <cp:revision>2</cp:revision>
  <cp:lastPrinted>2020-11-13T14:24:00Z</cp:lastPrinted>
  <dcterms:created xsi:type="dcterms:W3CDTF">2020-12-07T15:16:00Z</dcterms:created>
  <dcterms:modified xsi:type="dcterms:W3CDTF">2020-12-07T15:16:00Z</dcterms:modified>
</cp:coreProperties>
</file>