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17F" w:rsidRDefault="00FD117F" w:rsidP="00FD117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Europa Laica no ha escatimado adjetivos destinados a denostar la Caridad Católica y al mismo Padre Ángel</w:t>
      </w:r>
    </w:p>
    <w:p w:rsidR="00FD117F" w:rsidRPr="00FD117F" w:rsidRDefault="00FD117F" w:rsidP="00FD117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FD117F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¿Críticas al Padre Ángel?</w:t>
      </w:r>
    </w:p>
    <w:p w:rsidR="00FD117F" w:rsidRPr="00FD117F" w:rsidRDefault="00FD117F" w:rsidP="00FD11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1C5256C" wp14:editId="41E37906">
            <wp:extent cx="5492750" cy="3084817"/>
            <wp:effectExtent l="0" t="0" r="0" b="1905"/>
            <wp:docPr id="1" name="Imagen 1" descr="El padre Ángel, en San Ant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dre Ángel, en San Ant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40" cy="308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7F" w:rsidRPr="00FD117F" w:rsidRDefault="00FD117F" w:rsidP="00FD117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El padre Ángel, en San Antón</w:t>
      </w:r>
    </w:p>
    <w:p w:rsidR="00FD117F" w:rsidRPr="00FD117F" w:rsidRDefault="00FD117F" w:rsidP="00FD117F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FD117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Durante esta semana hemos tenido conocimiento de que la organización Europa Laica ha vertido duras críticas por una iniciativa del Padre Ángel (Mensajeros de la Paz), de invitar a cuantos pobres y excluidos quieran sentarse a la mesa en la que no sólo se compartirá comida, sino compañía, comunicación, acogida y afecto.  Se trata de celebrar la cena de Nochebuena, como han venido haciendo en los últimos años, en la que la mesa del Congreso de los Diputados ha decidido colaborar</w:t>
      </w:r>
    </w:p>
    <w:p w:rsidR="00FD117F" w:rsidRPr="00FD117F" w:rsidRDefault="00FD117F" w:rsidP="00FD117F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FD117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 pobreza tiene muchos rostros y afecta a todas las dimensiones de la persona y hemos de entender que ofrecer la cena de Nochebuena es mucho más que comida gratis: es abrir la puerta a quienes siempre la encuentran cerrada; es sentarse codo con codo sin distinguir categorías sociales; es ambiente de fiesta en medio de tanta miseria; es abrazo que alimenta el alma y calienta las entrañas; es sonrisa y humanidad.</w:t>
      </w:r>
    </w:p>
    <w:p w:rsidR="00FD117F" w:rsidRPr="00FD117F" w:rsidRDefault="00FD117F" w:rsidP="00FD117F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FD117F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13.12.2020 | Miguel Ángel Herrero, Área de Educación Cristianos Socialistas.</w:t>
      </w:r>
    </w:p>
    <w:p w:rsidR="00FD117F" w:rsidRPr="00FD117F" w:rsidRDefault="00FD117F" w:rsidP="00FD117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Durante esta semana hemos tenido conocimiento de que la organización </w:t>
      </w:r>
      <w:r w:rsidRPr="00FD117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Europa Laica</w:t>
      </w: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ha vertido duras críticas por una iniciativa del </w:t>
      </w:r>
      <w:r w:rsidRPr="00FD117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Padre Ángel</w:t>
      </w: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(</w:t>
      </w:r>
      <w:hyperlink r:id="rId6" w:history="1">
        <w:r w:rsidRPr="00FD117F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Mensajeros de la Paz)</w:t>
        </w:r>
      </w:hyperlink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de  invitar </w:t>
      </w: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a cuantos pobres y excluidos quieran sentarse a la mesa en la que no sólo se compartirá comida, sino compañía, comunicación, acogida y afecto.  Se trata de </w:t>
      </w:r>
      <w:r w:rsidRPr="00FD117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celebrar la cena de Nochebuena</w:t>
      </w: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como han venido haciendo en los últimos años, en la que la mesa del Congreso de los Diputados ha decidido colaborar.</w:t>
      </w:r>
    </w:p>
    <w:p w:rsidR="00FD117F" w:rsidRPr="00FD117F" w:rsidRDefault="00FD117F" w:rsidP="00FD117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Europa Laica no ha escatimado adjetivos destinados a denostar la Caridad Católica y al mismo padre Ángel, del que llegan a decir que es el </w:t>
      </w:r>
      <w:r w:rsidRPr="00FD117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“líder del marketing de la caridad católica”</w:t>
      </w: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Pide que los diputados y diputadas no se sumen a este acto e instan a la presidenta del Congreso a “que dé marcha atrás a esa iniciativa de promoción institucional de la caridad católica que compromete su deber de estricta neutralidad confesional y de defensa del Estado Social”.</w:t>
      </w:r>
    </w:p>
    <w:p w:rsidR="00FD117F" w:rsidRPr="00FD117F" w:rsidRDefault="00FD117F" w:rsidP="00FD117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FD117F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33978A7" wp14:editId="612F8914">
            <wp:extent cx="5378450" cy="3019669"/>
            <wp:effectExtent l="0" t="0" r="0" b="9525"/>
            <wp:docPr id="2" name="Imagen 2" descr="Osoro, el padre Ángel y la presidenta del Senado 'Reyes Magos' de los sintecho en Nochebu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oro, el padre Ángel y la presidenta del Senado 'Reyes Magos' de los sintecho en Nochebue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250" cy="302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7F" w:rsidRPr="00FD117F" w:rsidRDefault="00FD117F" w:rsidP="00FD117F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proofErr w:type="spellStart"/>
      <w:r w:rsidRPr="00FD117F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Osoro</w:t>
      </w:r>
      <w:proofErr w:type="spellEnd"/>
      <w:r w:rsidRPr="00FD117F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, el padre Ángel y la presidenta del Senado 'Reyes Magos' de los sintecho en Nochebuena</w:t>
      </w:r>
    </w:p>
    <w:p w:rsidR="00FD117F" w:rsidRPr="00FD117F" w:rsidRDefault="00FD117F" w:rsidP="00FD117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primer lugar, hemos de decir que desear un país en el que la Iglesia y el Estado tengan una justa separación acorde a la Constitución, no legitima a nadie para faltar al respeto.</w:t>
      </w:r>
    </w:p>
    <w:p w:rsidR="00FD117F" w:rsidRPr="00FD117F" w:rsidRDefault="00FD117F" w:rsidP="00FD117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segundo lugar, como Cristianos Socialistas y contando entre nuestros afiliados y afiliadas muchas personas, que ejercen su militancia cristiana y socialista en el ámbito de la solidaridad con los más pobres y excluidos, aceptamos la crítica, que siempre es bienvenida, pero</w:t>
      </w:r>
      <w:r w:rsidRPr="00FD117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no podemos dejar sin responder las descalificaciones gratuitas de la Caridad.</w:t>
      </w:r>
    </w:p>
    <w:p w:rsidR="00FD117F" w:rsidRPr="00FD117F" w:rsidRDefault="00FD117F" w:rsidP="00FD117F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FD117F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La Caridad sólo es entendible desde la justicia y el amor a los necesitados que nos lleva a reclamar condiciones de vida justa, una sociedad que no se guíe exclusivamente por los beneficios económicos, una propiedad privada siempre al servicio del bien común y unas políticas que busquen la promoción y la autonomía de la persona para erradicar la pobreza.</w:t>
      </w:r>
    </w:p>
    <w:p w:rsidR="00FD117F" w:rsidRPr="00FD117F" w:rsidRDefault="00FD117F" w:rsidP="00FD117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Por ello celebramos la implantación del Ingreso Mínimo Vital como un derecho y lucharemos para que llegue cada día a más personas que carecen de lo mínimo para subsistir.</w:t>
      </w:r>
    </w:p>
    <w:p w:rsidR="00FD117F" w:rsidRPr="00FD117F" w:rsidRDefault="00FD117F" w:rsidP="00FD117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Sin embargo, y desde la experiencia que tenemos, </w:t>
      </w:r>
      <w:r w:rsidRPr="00FD117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la pobreza tiene muchos rostros y afecta a todas las dimensiones de la persona</w:t>
      </w: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y hemos de entender que ofrecer la cena de Nochebuena es mucho más que comida gratis: es abrir la puerta a quienes siempre la encuentran cerrada; es sentarse codo con codo sin distinguir categorías sociales; es ambiente de fiesta en medio de tanta miseria; es abrazo que alimenta el alma y calienta las entrañas; es sonrisa y humanidad.</w:t>
      </w:r>
    </w:p>
    <w:p w:rsidR="00FD117F" w:rsidRPr="00FD117F" w:rsidRDefault="00FD117F" w:rsidP="00FD117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FD117F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ED65F09" wp14:editId="2EC7D638">
            <wp:extent cx="4464050" cy="2506290"/>
            <wp:effectExtent l="0" t="0" r="0" b="8890"/>
            <wp:docPr id="3" name="Imagen 3" descr="¿Críticas al Padre Ángel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¿Críticas al Padre Ángel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30" cy="251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7F" w:rsidRPr="00FD117F" w:rsidRDefault="00FD117F" w:rsidP="00FD117F">
      <w:pPr>
        <w:shd w:val="clear" w:color="auto" w:fill="FFFFFF"/>
        <w:spacing w:line="240" w:lineRule="auto"/>
        <w:jc w:val="both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FD117F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¿Críticas al Padre Ángel?</w:t>
      </w:r>
    </w:p>
    <w:p w:rsidR="00FD117F" w:rsidRPr="00FD117F" w:rsidRDefault="00FD117F" w:rsidP="00FD117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Por eso </w:t>
      </w:r>
      <w:r w:rsidRPr="00FD117F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nos parece cruel descalificar al Padre Ángel y a todas las personas que colaboran con él,</w:t>
      </w: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incluidos los diputados y diputadas que se suman este año, hablando de ellos como si fueran los cómplices de la sociedad capitalista y los causantes de la desigualdad, haciendo alarde de un discurso trasnochado y falto de toda humanidad.</w:t>
      </w:r>
    </w:p>
    <w:p w:rsidR="00FD117F" w:rsidRPr="00FD117F" w:rsidRDefault="00FD117F" w:rsidP="00FD117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Compartimos con Europa Laica el deseo y el compromiso por una sociedad más justa, pero no sus descalificaciones hacia las personas que hacen el bien y que al mismo tiempo buscan lo justo y les invitamos a que se sumen a esta y otras iniciativas que, a lo peor, no cambian la estructura económica a corto plazo, pero sí nos hacen ser un poco más  humanos y ayuda a que otros se sientan queridos en medio de su exclusión.</w:t>
      </w:r>
    </w:p>
    <w:p w:rsidR="00FD117F" w:rsidRPr="00FD117F" w:rsidRDefault="00FD117F" w:rsidP="00FD117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D117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Al fin y al cabo, todo el mundo tiene derecho a un abrazo cálido, aunque sea una vez al año y por Navidad.</w:t>
      </w:r>
    </w:p>
    <w:p w:rsidR="002E2F5B" w:rsidRDefault="00FD117F">
      <w:hyperlink r:id="rId9" w:history="1">
        <w:r w:rsidRPr="00300813">
          <w:rPr>
            <w:rStyle w:val="Hipervnculo"/>
          </w:rPr>
          <w:t>https://www.religiondigital.org/en_la_izquierda_con_dios-_cristianos_socialistas/Criticas-Padre-Angel-cristianos-socialistas-mensajeros-paz_7_2295440457.html</w:t>
        </w:r>
      </w:hyperlink>
    </w:p>
    <w:p w:rsidR="00FD117F" w:rsidRDefault="00FD117F">
      <w:bookmarkStart w:id="0" w:name="_GoBack"/>
      <w:bookmarkEnd w:id="0"/>
    </w:p>
    <w:sectPr w:rsidR="00FD1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35B3E"/>
    <w:multiLevelType w:val="multilevel"/>
    <w:tmpl w:val="4634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7F"/>
    <w:rsid w:val="002E2F5B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8646"/>
  <w15:chartTrackingRefBased/>
  <w15:docId w15:val="{F8456345-E071-40FE-A33E-3BA85E03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11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1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2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650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3487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036921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54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23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031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144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38667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0773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sajerosdelapaz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en_la_izquierda_con_dios-_cristianos_socialistas/Criticas-Padre-Angel-cristianos-socialistas-mensajeros-paz_7_229544045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2020-12-16T12:05:00Z</dcterms:created>
  <dcterms:modified xsi:type="dcterms:W3CDTF">2020-12-16T12:07:00Z</dcterms:modified>
</cp:coreProperties>
</file>