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0D9" w:rsidRPr="007700D9" w:rsidRDefault="007700D9" w:rsidP="007700D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7700D9">
        <w:rPr>
          <w:rFonts w:ascii="Arial" w:eastAsia="Times New Roman" w:hAnsi="Arial" w:cs="Arial"/>
          <w:b/>
          <w:bCs/>
          <w:i/>
          <w:iCs/>
          <w:color w:val="D49400"/>
          <w:kern w:val="36"/>
          <w:sz w:val="21"/>
          <w:szCs w:val="21"/>
          <w:lang w:val="es-UY" w:eastAsia="es-UY"/>
        </w:rPr>
        <w:t xml:space="preserve">Entrevista a Francisco: "Los conflictos deben tomarse </w:t>
      </w:r>
      <w:proofErr w:type="spellStart"/>
      <w:r w:rsidRPr="007700D9">
        <w:rPr>
          <w:rFonts w:ascii="Arial" w:eastAsia="Times New Roman" w:hAnsi="Arial" w:cs="Arial"/>
          <w:b/>
          <w:bCs/>
          <w:i/>
          <w:iCs/>
          <w:color w:val="D49400"/>
          <w:kern w:val="36"/>
          <w:sz w:val="21"/>
          <w:szCs w:val="21"/>
          <w:lang w:val="es-UY" w:eastAsia="es-UY"/>
        </w:rPr>
        <w:t>vacaciones"</w:t>
      </w:r>
      <w:r w:rsidRPr="007700D9">
        <w:rPr>
          <w:rFonts w:ascii="Arial" w:eastAsia="Times New Roman" w:hAnsi="Arial" w:cs="Arial"/>
          <w:b/>
          <w:bCs/>
          <w:color w:val="333333"/>
          <w:kern w:val="36"/>
          <w:sz w:val="38"/>
          <w:szCs w:val="38"/>
          <w:lang w:val="es-UY" w:eastAsia="es-UY"/>
        </w:rPr>
        <w:t>El</w:t>
      </w:r>
      <w:proofErr w:type="spellEnd"/>
      <w:r w:rsidRPr="007700D9">
        <w:rPr>
          <w:rFonts w:ascii="Arial" w:eastAsia="Times New Roman" w:hAnsi="Arial" w:cs="Arial"/>
          <w:b/>
          <w:bCs/>
          <w:color w:val="333333"/>
          <w:kern w:val="36"/>
          <w:sz w:val="38"/>
          <w:szCs w:val="38"/>
          <w:lang w:val="es-UY" w:eastAsia="es-UY"/>
        </w:rPr>
        <w:t xml:space="preserve"> Papa reclama a los líderes políticos del mundo "buscar unidad frente a la crisis"</w:t>
      </w:r>
    </w:p>
    <w:p w:rsidR="007700D9" w:rsidRPr="007700D9" w:rsidRDefault="007700D9" w:rsidP="007700D9">
      <w:pPr>
        <w:shd w:val="clear" w:color="auto" w:fill="FFFFFF"/>
        <w:spacing w:after="0" w:line="240" w:lineRule="auto"/>
        <w:rPr>
          <w:rFonts w:ascii="Arial" w:eastAsia="Times New Roman" w:hAnsi="Arial" w:cs="Arial"/>
          <w:color w:val="000000"/>
          <w:sz w:val="21"/>
          <w:szCs w:val="21"/>
          <w:lang w:val="es-UY" w:eastAsia="es-UY"/>
        </w:rPr>
      </w:pPr>
      <w:r w:rsidRPr="007700D9">
        <w:rPr>
          <w:rFonts w:ascii="Arial" w:eastAsia="Times New Roman" w:hAnsi="Arial" w:cs="Arial"/>
          <w:noProof/>
          <w:color w:val="000000"/>
          <w:sz w:val="21"/>
          <w:szCs w:val="21"/>
          <w:lang w:val="es-UY" w:eastAsia="es-UY"/>
        </w:rPr>
        <w:drawing>
          <wp:inline distT="0" distB="0" distL="0" distR="0" wp14:anchorId="33052129" wp14:editId="7C84CB4D">
            <wp:extent cx="6286500" cy="3530600"/>
            <wp:effectExtent l="0" t="0" r="0" b="0"/>
            <wp:docPr id="1" name="Imagen 1" descr="Entrevista al Papa en Mediaset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vista al Papa en Mediaset Ital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7700D9" w:rsidRPr="007700D9" w:rsidRDefault="007700D9" w:rsidP="007700D9">
      <w:pPr>
        <w:shd w:val="clear" w:color="auto" w:fill="FFFFFF"/>
        <w:spacing w:after="0" w:line="240" w:lineRule="auto"/>
        <w:rPr>
          <w:rFonts w:ascii="Arial" w:eastAsia="Times New Roman" w:hAnsi="Arial" w:cs="Arial"/>
          <w:color w:val="000000"/>
          <w:sz w:val="21"/>
          <w:szCs w:val="21"/>
          <w:lang w:val="es-UY" w:eastAsia="es-UY"/>
        </w:rPr>
      </w:pPr>
      <w:r w:rsidRPr="007700D9">
        <w:rPr>
          <w:rFonts w:ascii="Arial" w:eastAsia="Times New Roman" w:hAnsi="Arial" w:cs="Arial"/>
          <w:color w:val="000000"/>
          <w:sz w:val="21"/>
          <w:szCs w:val="21"/>
          <w:lang w:val="es-UY" w:eastAsia="es-UY"/>
        </w:rPr>
        <w:t>Entrevista al Papa en Mediaset Italia</w:t>
      </w:r>
    </w:p>
    <w:p w:rsidR="007700D9" w:rsidRPr="007700D9" w:rsidRDefault="007700D9" w:rsidP="007700D9">
      <w:pPr>
        <w:shd w:val="clear" w:color="auto" w:fill="FFFFFF"/>
        <w:spacing w:after="0" w:line="345" w:lineRule="atLeast"/>
        <w:outlineLvl w:val="1"/>
        <w:rPr>
          <w:rFonts w:ascii="Arial" w:eastAsia="Times New Roman" w:hAnsi="Arial" w:cs="Arial"/>
          <w:b/>
          <w:bCs/>
          <w:color w:val="474747"/>
          <w:sz w:val="26"/>
          <w:szCs w:val="26"/>
          <w:lang w:val="es-UY" w:eastAsia="es-UY"/>
        </w:rPr>
      </w:pPr>
      <w:r w:rsidRPr="007700D9">
        <w:rPr>
          <w:rFonts w:ascii="Arial" w:eastAsia="Times New Roman" w:hAnsi="Arial" w:cs="Arial"/>
          <w:b/>
          <w:bCs/>
          <w:color w:val="474747"/>
          <w:sz w:val="26"/>
          <w:szCs w:val="26"/>
          <w:lang w:val="es-UY" w:eastAsia="es-UY"/>
        </w:rPr>
        <w:t>En una entrevista con la TV italiana, el pontífice convocó a los políticos a dejar el "yo" por el "nosotros" y les pidió tener "intención de hacer crecer el país"</w:t>
      </w:r>
    </w:p>
    <w:p w:rsidR="007700D9" w:rsidRPr="007700D9" w:rsidRDefault="007700D9" w:rsidP="007700D9">
      <w:pPr>
        <w:shd w:val="clear" w:color="auto" w:fill="FFFFFF"/>
        <w:spacing w:after="0" w:line="345" w:lineRule="atLeast"/>
        <w:outlineLvl w:val="1"/>
        <w:rPr>
          <w:rFonts w:ascii="Arial" w:eastAsia="Times New Roman" w:hAnsi="Arial" w:cs="Arial"/>
          <w:b/>
          <w:bCs/>
          <w:color w:val="474747"/>
          <w:sz w:val="26"/>
          <w:szCs w:val="26"/>
          <w:lang w:val="es-UY" w:eastAsia="es-UY"/>
        </w:rPr>
      </w:pPr>
      <w:r w:rsidRPr="007700D9">
        <w:rPr>
          <w:rFonts w:ascii="Arial" w:eastAsia="Times New Roman" w:hAnsi="Arial" w:cs="Arial"/>
          <w:b/>
          <w:bCs/>
          <w:color w:val="474747"/>
          <w:sz w:val="26"/>
          <w:szCs w:val="26"/>
          <w:lang w:val="es-UY" w:eastAsia="es-UY"/>
        </w:rPr>
        <w:t>Un mensaje global que puede ser leído con igual fuerza en Italia, España, Argentina y Estados Unidos. No de casualidad países centrales para su pontificado. Y de tal magnitud deben ser los problemas que observa Bergoglio que fue tan clara su convocatoria</w:t>
      </w:r>
    </w:p>
    <w:p w:rsidR="007700D9" w:rsidRPr="007700D9" w:rsidRDefault="007700D9" w:rsidP="007700D9">
      <w:pPr>
        <w:shd w:val="clear" w:color="auto" w:fill="FFFFFF"/>
        <w:spacing w:after="0" w:line="345" w:lineRule="atLeast"/>
        <w:outlineLvl w:val="1"/>
        <w:rPr>
          <w:rFonts w:ascii="Arial" w:eastAsia="Times New Roman" w:hAnsi="Arial" w:cs="Arial"/>
          <w:b/>
          <w:bCs/>
          <w:color w:val="474747"/>
          <w:sz w:val="26"/>
          <w:szCs w:val="26"/>
          <w:lang w:val="es-UY" w:eastAsia="es-UY"/>
        </w:rPr>
      </w:pPr>
      <w:r w:rsidRPr="007700D9">
        <w:rPr>
          <w:rFonts w:ascii="Arial" w:eastAsia="Times New Roman" w:hAnsi="Arial" w:cs="Arial"/>
          <w:b/>
          <w:bCs/>
          <w:color w:val="474747"/>
          <w:sz w:val="26"/>
          <w:szCs w:val="26"/>
          <w:lang w:val="es-UY" w:eastAsia="es-UY"/>
        </w:rPr>
        <w:t>"La lucha política es una cosa noble, los partidos son instrumentos. Lo que vale es la intención de hacer crecer al país", señala en la entrevista con el canal 5, grabada el viernes en su residencia de Casa Santa Marta</w:t>
      </w:r>
    </w:p>
    <w:p w:rsidR="007700D9" w:rsidRPr="007700D9" w:rsidRDefault="007700D9" w:rsidP="007700D9">
      <w:pPr>
        <w:shd w:val="clear" w:color="auto" w:fill="FFFFFF"/>
        <w:spacing w:after="150" w:line="240" w:lineRule="auto"/>
        <w:rPr>
          <w:rFonts w:ascii="inherit" w:eastAsia="Times New Roman" w:hAnsi="inherit" w:cs="Arial"/>
          <w:b/>
          <w:bCs/>
          <w:i/>
          <w:iCs/>
          <w:color w:val="333333"/>
          <w:sz w:val="20"/>
          <w:szCs w:val="20"/>
          <w:lang w:val="es-UY" w:eastAsia="es-UY"/>
        </w:rPr>
      </w:pPr>
      <w:r w:rsidRPr="007700D9">
        <w:rPr>
          <w:rFonts w:ascii="inherit" w:eastAsia="Times New Roman" w:hAnsi="inherit" w:cs="Arial"/>
          <w:b/>
          <w:bCs/>
          <w:i/>
          <w:iCs/>
          <w:color w:val="333333"/>
          <w:sz w:val="20"/>
          <w:szCs w:val="20"/>
          <w:lang w:val="es-UY" w:eastAsia="es-UY"/>
        </w:rPr>
        <w:t>10.01.2021 </w:t>
      </w:r>
      <w:hyperlink r:id="rId6" w:history="1">
        <w:r w:rsidRPr="007700D9">
          <w:rPr>
            <w:rFonts w:ascii="inherit" w:eastAsia="Times New Roman" w:hAnsi="inherit" w:cs="Arial"/>
            <w:b/>
            <w:bCs/>
            <w:i/>
            <w:iCs/>
            <w:color w:val="D49400"/>
            <w:sz w:val="20"/>
            <w:szCs w:val="20"/>
            <w:lang w:val="es-UY" w:eastAsia="es-UY"/>
          </w:rPr>
          <w:t>Hernán Reyes Alcaide, corresponsal en el Vaticano</w:t>
        </w:r>
      </w:hyperlink>
    </w:p>
    <w:p w:rsidR="007700D9" w:rsidRPr="007700D9" w:rsidRDefault="007700D9" w:rsidP="007700D9">
      <w:pPr>
        <w:shd w:val="clear" w:color="auto" w:fill="FFFFFF"/>
        <w:spacing w:after="465" w:line="300" w:lineRule="atLeast"/>
        <w:rPr>
          <w:rFonts w:ascii="Arial" w:eastAsia="Times New Roman" w:hAnsi="Arial" w:cs="Arial"/>
          <w:color w:val="333333"/>
          <w:sz w:val="21"/>
          <w:szCs w:val="21"/>
          <w:lang w:val="es-UY" w:eastAsia="es-UY"/>
        </w:rPr>
      </w:pPr>
      <w:r w:rsidRPr="007700D9">
        <w:rPr>
          <w:rFonts w:ascii="Arial" w:eastAsia="Times New Roman" w:hAnsi="Arial" w:cs="Arial"/>
          <w:color w:val="333333"/>
          <w:sz w:val="21"/>
          <w:szCs w:val="21"/>
          <w:lang w:val="es-UY" w:eastAsia="es-UY"/>
        </w:rPr>
        <w:t>En un fuerte gesto hacia la dirigencia política mundial en medio de la pandemia, el papa Francisco pidió hoy a los políticos </w:t>
      </w:r>
      <w:r w:rsidRPr="007700D9">
        <w:rPr>
          <w:rFonts w:ascii="Arial" w:eastAsia="Times New Roman" w:hAnsi="Arial" w:cs="Arial"/>
          <w:b/>
          <w:bCs/>
          <w:color w:val="474747"/>
          <w:sz w:val="21"/>
          <w:szCs w:val="21"/>
          <w:lang w:val="es-UY" w:eastAsia="es-UY"/>
        </w:rPr>
        <w:t>"buscar unidad frente a la crisis"</w:t>
      </w:r>
      <w:r w:rsidRPr="007700D9">
        <w:rPr>
          <w:rFonts w:ascii="Arial" w:eastAsia="Times New Roman" w:hAnsi="Arial" w:cs="Arial"/>
          <w:color w:val="333333"/>
          <w:sz w:val="21"/>
          <w:szCs w:val="21"/>
          <w:lang w:val="es-UY" w:eastAsia="es-UY"/>
        </w:rPr>
        <w:t> y que tengan la "intención de hacer crecer al país" en un contexto en el que </w:t>
      </w:r>
      <w:r w:rsidRPr="007700D9">
        <w:rPr>
          <w:rFonts w:ascii="Arial" w:eastAsia="Times New Roman" w:hAnsi="Arial" w:cs="Arial"/>
          <w:b/>
          <w:bCs/>
          <w:color w:val="474747"/>
          <w:sz w:val="21"/>
          <w:szCs w:val="21"/>
          <w:lang w:val="es-UY" w:eastAsia="es-UY"/>
        </w:rPr>
        <w:t>"los conflictos deben tomarse vacaciones"</w:t>
      </w:r>
      <w:r w:rsidRPr="007700D9">
        <w:rPr>
          <w:rFonts w:ascii="Arial" w:eastAsia="Times New Roman" w:hAnsi="Arial" w:cs="Arial"/>
          <w:color w:val="333333"/>
          <w:sz w:val="21"/>
          <w:szCs w:val="21"/>
          <w:lang w:val="es-UY" w:eastAsia="es-UY"/>
        </w:rPr>
        <w:t>.</w:t>
      </w:r>
    </w:p>
    <w:p w:rsidR="007700D9" w:rsidRPr="007700D9" w:rsidRDefault="007700D9" w:rsidP="007700D9">
      <w:pPr>
        <w:shd w:val="clear" w:color="auto" w:fill="FFFFFF"/>
        <w:spacing w:after="465" w:line="300" w:lineRule="atLeast"/>
        <w:rPr>
          <w:rFonts w:ascii="Arial" w:eastAsia="Times New Roman" w:hAnsi="Arial" w:cs="Arial"/>
          <w:color w:val="333333"/>
          <w:sz w:val="21"/>
          <w:szCs w:val="21"/>
          <w:lang w:val="es-UY" w:eastAsia="es-UY"/>
        </w:rPr>
      </w:pPr>
      <w:r w:rsidRPr="007700D9">
        <w:rPr>
          <w:rFonts w:ascii="Arial" w:eastAsia="Times New Roman" w:hAnsi="Arial" w:cs="Arial"/>
          <w:color w:val="333333"/>
          <w:sz w:val="21"/>
          <w:szCs w:val="21"/>
          <w:lang w:val="es-UY" w:eastAsia="es-UY"/>
        </w:rPr>
        <w:t>Se trató de un mensaje global que puede ser leído con igual fuerza en</w:t>
      </w:r>
      <w:r w:rsidRPr="007700D9">
        <w:rPr>
          <w:rFonts w:ascii="Arial" w:eastAsia="Times New Roman" w:hAnsi="Arial" w:cs="Arial"/>
          <w:b/>
          <w:bCs/>
          <w:color w:val="474747"/>
          <w:sz w:val="21"/>
          <w:szCs w:val="21"/>
          <w:lang w:val="es-UY" w:eastAsia="es-UY"/>
        </w:rPr>
        <w:t> Italia, España, Argentina y Estados Unidos</w:t>
      </w:r>
      <w:r w:rsidRPr="007700D9">
        <w:rPr>
          <w:rFonts w:ascii="Arial" w:eastAsia="Times New Roman" w:hAnsi="Arial" w:cs="Arial"/>
          <w:color w:val="333333"/>
          <w:sz w:val="21"/>
          <w:szCs w:val="21"/>
          <w:lang w:val="es-UY" w:eastAsia="es-UY"/>
        </w:rPr>
        <w:t xml:space="preserve">. No de casualidad países centrales para su pontificado. Y </w:t>
      </w:r>
      <w:r w:rsidRPr="007700D9">
        <w:rPr>
          <w:rFonts w:ascii="Arial" w:eastAsia="Times New Roman" w:hAnsi="Arial" w:cs="Arial"/>
          <w:color w:val="333333"/>
          <w:sz w:val="21"/>
          <w:szCs w:val="21"/>
          <w:lang w:val="es-UY" w:eastAsia="es-UY"/>
        </w:rPr>
        <w:lastRenderedPageBreak/>
        <w:t>de tal magnitud deben ser los problemas que observa Bergoglio que fue tan clara su convocatoria.</w:t>
      </w:r>
    </w:p>
    <w:p w:rsidR="007700D9" w:rsidRPr="007700D9" w:rsidRDefault="007700D9" w:rsidP="007700D9">
      <w:pPr>
        <w:shd w:val="clear" w:color="auto" w:fill="FFFFFF"/>
        <w:spacing w:after="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t>"</w:t>
      </w:r>
      <w:r w:rsidRPr="007700D9">
        <w:rPr>
          <w:rFonts w:ascii="Arial" w:eastAsia="Times New Roman" w:hAnsi="Arial" w:cs="Arial"/>
          <w:b/>
          <w:bCs/>
          <w:color w:val="474747"/>
          <w:sz w:val="21"/>
          <w:szCs w:val="21"/>
          <w:lang w:val="es-UY" w:eastAsia="es-UY"/>
        </w:rPr>
        <w:t>La clase dirigente tiene el derecho de tener puntos de vista distintos</w:t>
      </w:r>
      <w:r w:rsidRPr="007700D9">
        <w:rPr>
          <w:rFonts w:ascii="Arial" w:eastAsia="Times New Roman" w:hAnsi="Arial" w:cs="Arial"/>
          <w:color w:val="474747"/>
          <w:sz w:val="21"/>
          <w:szCs w:val="21"/>
          <w:lang w:val="es-UY" w:eastAsia="es-UY"/>
        </w:rPr>
        <w:t> y de tener una lucha política. Es un derecho: el derecho de imponer la propia política. Pero</w:t>
      </w:r>
      <w:r w:rsidRPr="007700D9">
        <w:rPr>
          <w:rFonts w:ascii="Arial" w:eastAsia="Times New Roman" w:hAnsi="Arial" w:cs="Arial"/>
          <w:b/>
          <w:bCs/>
          <w:color w:val="474747"/>
          <w:sz w:val="21"/>
          <w:szCs w:val="21"/>
          <w:lang w:val="es-UY" w:eastAsia="es-UY"/>
        </w:rPr>
        <w:t> en este tiempo se debe jugar para la unidad"</w:t>
      </w:r>
      <w:r w:rsidRPr="007700D9">
        <w:rPr>
          <w:rFonts w:ascii="Arial" w:eastAsia="Times New Roman" w:hAnsi="Arial" w:cs="Arial"/>
          <w:color w:val="474747"/>
          <w:sz w:val="21"/>
          <w:szCs w:val="21"/>
          <w:lang w:val="es-UY" w:eastAsia="es-UY"/>
        </w:rPr>
        <w:t>, convocó el Papa  en una entrevista televisada este domingo por el Canal 5 de Italia.</w:t>
      </w:r>
    </w:p>
    <w:p w:rsidR="007700D9" w:rsidRPr="007700D9" w:rsidRDefault="007700D9" w:rsidP="007700D9">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7700D9">
        <w:rPr>
          <w:rFonts w:ascii="Arial" w:eastAsia="Times New Roman" w:hAnsi="Arial" w:cs="Arial"/>
          <w:b/>
          <w:bCs/>
          <w:color w:val="474747"/>
          <w:sz w:val="26"/>
          <w:szCs w:val="26"/>
          <w:lang w:val="es-UY" w:eastAsia="es-UY"/>
        </w:rPr>
        <w:t>"Los partidos son instrumentos"</w:t>
      </w:r>
    </w:p>
    <w:p w:rsidR="007700D9" w:rsidRPr="007700D9" w:rsidRDefault="007700D9" w:rsidP="007700D9">
      <w:pPr>
        <w:shd w:val="clear" w:color="auto" w:fill="FFFFFF"/>
        <w:spacing w:after="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t>"Por ejemplo, la lucha política es una cosa noble, los partidos son instrumentos. Lo que vale es la intención de hacer crecer al país", sostuvo Jorge Bergoglio, en una entrevista grabada el viernes pasado en su residencia de Casa Santa Marta. </w:t>
      </w:r>
    </w:p>
    <w:p w:rsidR="007700D9" w:rsidRPr="007700D9" w:rsidRDefault="007700D9" w:rsidP="007700D9">
      <w:pPr>
        <w:shd w:val="clear" w:color="auto" w:fill="FFFFFF"/>
        <w:spacing w:after="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br/>
        <w:t>Según el Papa, de frente a la emergencia de coronavirus, </w:t>
      </w:r>
      <w:r w:rsidRPr="007700D9">
        <w:rPr>
          <w:rFonts w:ascii="Arial" w:eastAsia="Times New Roman" w:hAnsi="Arial" w:cs="Arial"/>
          <w:b/>
          <w:bCs/>
          <w:color w:val="474747"/>
          <w:sz w:val="21"/>
          <w:szCs w:val="21"/>
          <w:lang w:val="es-UY" w:eastAsia="es-UY"/>
        </w:rPr>
        <w:t>"si los políticos subrayan más los intereses personales que el interés común, arruinan las cosas</w:t>
      </w:r>
      <w:r w:rsidRPr="007700D9">
        <w:rPr>
          <w:rFonts w:ascii="Arial" w:eastAsia="Times New Roman" w:hAnsi="Arial" w:cs="Arial"/>
          <w:color w:val="474747"/>
          <w:sz w:val="21"/>
          <w:szCs w:val="21"/>
          <w:lang w:val="es-UY" w:eastAsia="es-UY"/>
        </w:rPr>
        <w:t>". </w:t>
      </w:r>
    </w:p>
    <w:p w:rsidR="007700D9" w:rsidRPr="007700D9" w:rsidRDefault="007700D9" w:rsidP="007700D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7700D9">
        <w:rPr>
          <w:rFonts w:ascii="Arial" w:eastAsia="Times New Roman" w:hAnsi="Arial" w:cs="Arial"/>
          <w:b/>
          <w:bCs/>
          <w:i/>
          <w:iCs/>
          <w:color w:val="D49400"/>
          <w:sz w:val="24"/>
          <w:szCs w:val="24"/>
          <w:lang w:val="es-UY" w:eastAsia="es-UY"/>
        </w:rPr>
        <w:t>"Pasada la crisis, que cada uno vuelva a decir yo, pero en este momento, un político, también un dirigente, un obispo, un sacerdote, que no tiene la capacidad de decir nosotros, no está a la altura"</w:t>
      </w:r>
    </w:p>
    <w:p w:rsidR="007700D9" w:rsidRPr="007700D9" w:rsidRDefault="007700D9" w:rsidP="007700D9">
      <w:pPr>
        <w:shd w:val="clear" w:color="auto" w:fill="FFFFFF"/>
        <w:spacing w:after="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br/>
        <w:t>"En este momento la clase dirigente toda no tiene el derecho de decir yo. </w:t>
      </w:r>
      <w:r w:rsidRPr="007700D9">
        <w:rPr>
          <w:rFonts w:ascii="Arial" w:eastAsia="Times New Roman" w:hAnsi="Arial" w:cs="Arial"/>
          <w:b/>
          <w:bCs/>
          <w:color w:val="474747"/>
          <w:sz w:val="21"/>
          <w:szCs w:val="21"/>
          <w:lang w:val="es-UY" w:eastAsia="es-UY"/>
        </w:rPr>
        <w:t>Se debe decir nosotros y buscar unidad frente a la crisis"</w:t>
      </w:r>
      <w:r w:rsidRPr="007700D9">
        <w:rPr>
          <w:rFonts w:ascii="Arial" w:eastAsia="Times New Roman" w:hAnsi="Arial" w:cs="Arial"/>
          <w:color w:val="474747"/>
          <w:sz w:val="21"/>
          <w:szCs w:val="21"/>
          <w:lang w:val="es-UY" w:eastAsia="es-UY"/>
        </w:rPr>
        <w:t>, pidió el Papa a la dirigencia. Un nuevo "Urbi et orbi", la versión para gobernantes del "nadie se salva solo", en versión teledirigida a los políticos de los cinco continentes.</w:t>
      </w:r>
    </w:p>
    <w:p w:rsidR="007700D9" w:rsidRPr="007700D9" w:rsidRDefault="007700D9" w:rsidP="007700D9">
      <w:pPr>
        <w:shd w:val="clear" w:color="auto" w:fill="FFFFFF"/>
        <w:spacing w:after="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br/>
        <w:t>"Pasada la crisis, que cada uno vuelva a decir yo, pero en este momento, un político, también un dirigente, un obispo, un sacerdote, que no tiene la capacidad de decir nosotros, no está a la altura", planteó Francisco.</w:t>
      </w:r>
    </w:p>
    <w:p w:rsidR="007700D9" w:rsidRPr="007700D9" w:rsidRDefault="007700D9" w:rsidP="007700D9">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7700D9">
        <w:rPr>
          <w:rFonts w:ascii="Arial" w:eastAsia="Times New Roman" w:hAnsi="Arial" w:cs="Arial"/>
          <w:b/>
          <w:bCs/>
          <w:color w:val="474747"/>
          <w:sz w:val="26"/>
          <w:szCs w:val="26"/>
          <w:lang w:val="es-UY" w:eastAsia="es-UY"/>
        </w:rPr>
        <w:t>"Debe prevalecer el 'nosotros', el bien común de todos"</w:t>
      </w:r>
    </w:p>
    <w:p w:rsidR="007700D9" w:rsidRPr="007700D9" w:rsidRDefault="007700D9" w:rsidP="007700D9">
      <w:pPr>
        <w:shd w:val="clear" w:color="auto" w:fill="FFFFFF"/>
        <w:spacing w:after="24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t>Según el Papa, en este momento, </w:t>
      </w:r>
      <w:r w:rsidRPr="007700D9">
        <w:rPr>
          <w:rFonts w:ascii="Arial" w:eastAsia="Times New Roman" w:hAnsi="Arial" w:cs="Arial"/>
          <w:b/>
          <w:bCs/>
          <w:color w:val="474747"/>
          <w:sz w:val="21"/>
          <w:szCs w:val="21"/>
          <w:lang w:val="es-UY" w:eastAsia="es-UY"/>
        </w:rPr>
        <w:t>"Debe prevalecer el 'nosotros', el bien común de todos"</w:t>
      </w:r>
      <w:r w:rsidRPr="007700D9">
        <w:rPr>
          <w:rFonts w:ascii="Arial" w:eastAsia="Times New Roman" w:hAnsi="Arial" w:cs="Arial"/>
          <w:color w:val="474747"/>
          <w:sz w:val="21"/>
          <w:szCs w:val="21"/>
          <w:lang w:val="es-UY" w:eastAsia="es-UY"/>
        </w:rPr>
        <w:t>.</w:t>
      </w:r>
    </w:p>
    <w:p w:rsidR="007700D9" w:rsidRPr="007700D9" w:rsidRDefault="007700D9" w:rsidP="007700D9">
      <w:pPr>
        <w:shd w:val="clear" w:color="auto" w:fill="FFFFFF"/>
        <w:spacing w:after="0" w:line="300" w:lineRule="atLeast"/>
        <w:rPr>
          <w:rFonts w:ascii="Arial" w:eastAsia="Times New Roman" w:hAnsi="Arial" w:cs="Arial"/>
          <w:color w:val="474747"/>
          <w:sz w:val="21"/>
          <w:szCs w:val="21"/>
          <w:lang w:val="es-UY" w:eastAsia="es-UY"/>
        </w:rPr>
      </w:pPr>
      <w:r w:rsidRPr="007700D9">
        <w:rPr>
          <w:rFonts w:ascii="Arial" w:eastAsia="Times New Roman" w:hAnsi="Arial" w:cs="Arial"/>
          <w:color w:val="474747"/>
          <w:sz w:val="21"/>
          <w:szCs w:val="21"/>
          <w:lang w:val="es-UY" w:eastAsia="es-UY"/>
        </w:rPr>
        <w:t>"La unidad es superior al conflicto. </w:t>
      </w:r>
      <w:r w:rsidRPr="007700D9">
        <w:rPr>
          <w:rFonts w:ascii="Arial" w:eastAsia="Times New Roman" w:hAnsi="Arial" w:cs="Arial"/>
          <w:b/>
          <w:bCs/>
          <w:color w:val="474747"/>
          <w:sz w:val="21"/>
          <w:szCs w:val="21"/>
          <w:lang w:val="es-UY" w:eastAsia="es-UY"/>
        </w:rPr>
        <w:t>Los conflictos son necesarios, pero en este momento deben tomarse vacaciones</w:t>
      </w:r>
      <w:r w:rsidRPr="007700D9">
        <w:rPr>
          <w:rFonts w:ascii="Arial" w:eastAsia="Times New Roman" w:hAnsi="Arial" w:cs="Arial"/>
          <w:color w:val="474747"/>
          <w:sz w:val="21"/>
          <w:szCs w:val="21"/>
          <w:lang w:val="es-UY" w:eastAsia="es-UY"/>
        </w:rPr>
        <w:t>. Hace falta subrayar la unidad, del país, de la Iglesia y de la sociedad", argumentó en esa dirección. </w:t>
      </w:r>
    </w:p>
    <w:p w:rsidR="002E2F5B" w:rsidRDefault="002E2F5B"/>
    <w:p w:rsidR="007700D9" w:rsidRDefault="007700D9">
      <w:hyperlink r:id="rId7" w:history="1">
        <w:r w:rsidRPr="00CE050D">
          <w:rPr>
            <w:rStyle w:val="Hipervnculo"/>
          </w:rPr>
          <w:t>https://www.religiondigital.org/corresponsal_en_el_vaticano-_hernan_reyes_alcaide/Papa-reclama-lideres-politicos-buscar-conflictos-vacaciones-francisco-vaticano-television-espana-estados-unidos-italia-argentina_7_2303839615.html</w:t>
        </w:r>
      </w:hyperlink>
    </w:p>
    <w:p w:rsidR="007700D9" w:rsidRDefault="007700D9">
      <w:bookmarkStart w:id="0" w:name="_GoBack"/>
      <w:bookmarkEnd w:id="0"/>
    </w:p>
    <w:sectPr w:rsidR="007700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42DC3"/>
    <w:multiLevelType w:val="multilevel"/>
    <w:tmpl w:val="A65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D9"/>
    <w:rsid w:val="002E2F5B"/>
    <w:rsid w:val="007700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B8EB"/>
  <w15:chartTrackingRefBased/>
  <w15:docId w15:val="{E454738C-5C51-4F84-A8B3-85C143FA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00D9"/>
    <w:rPr>
      <w:color w:val="0563C1" w:themeColor="hyperlink"/>
      <w:u w:val="single"/>
    </w:rPr>
  </w:style>
  <w:style w:type="character" w:styleId="Mencinsinresolver">
    <w:name w:val="Unresolved Mention"/>
    <w:basedOn w:val="Fuentedeprrafopredeter"/>
    <w:uiPriority w:val="99"/>
    <w:semiHidden/>
    <w:unhideWhenUsed/>
    <w:rsid w:val="0077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397113">
      <w:bodyDiv w:val="1"/>
      <w:marLeft w:val="0"/>
      <w:marRight w:val="0"/>
      <w:marTop w:val="0"/>
      <w:marBottom w:val="0"/>
      <w:divBdr>
        <w:top w:val="none" w:sz="0" w:space="0" w:color="auto"/>
        <w:left w:val="none" w:sz="0" w:space="0" w:color="auto"/>
        <w:bottom w:val="none" w:sz="0" w:space="0" w:color="auto"/>
        <w:right w:val="none" w:sz="0" w:space="0" w:color="auto"/>
      </w:divBdr>
      <w:divsChild>
        <w:div w:id="2022389183">
          <w:marLeft w:val="0"/>
          <w:marRight w:val="0"/>
          <w:marTop w:val="0"/>
          <w:marBottom w:val="600"/>
          <w:divBdr>
            <w:top w:val="none" w:sz="0" w:space="0" w:color="auto"/>
            <w:left w:val="none" w:sz="0" w:space="0" w:color="auto"/>
            <w:bottom w:val="none" w:sz="0" w:space="0" w:color="auto"/>
            <w:right w:val="none" w:sz="0" w:space="0" w:color="auto"/>
          </w:divBdr>
          <w:divsChild>
            <w:div w:id="1390886442">
              <w:marLeft w:val="0"/>
              <w:marRight w:val="0"/>
              <w:marTop w:val="0"/>
              <w:marBottom w:val="0"/>
              <w:divBdr>
                <w:top w:val="none" w:sz="0" w:space="0" w:color="auto"/>
                <w:left w:val="none" w:sz="0" w:space="0" w:color="auto"/>
                <w:bottom w:val="none" w:sz="0" w:space="0" w:color="auto"/>
                <w:right w:val="none" w:sz="0" w:space="0" w:color="auto"/>
              </w:divBdr>
            </w:div>
          </w:divsChild>
        </w:div>
        <w:div w:id="1291546801">
          <w:marLeft w:val="0"/>
          <w:marRight w:val="0"/>
          <w:marTop w:val="0"/>
          <w:marBottom w:val="0"/>
          <w:divBdr>
            <w:top w:val="none" w:sz="0" w:space="0" w:color="auto"/>
            <w:left w:val="none" w:sz="0" w:space="0" w:color="auto"/>
            <w:bottom w:val="none" w:sz="0" w:space="0" w:color="auto"/>
            <w:right w:val="none" w:sz="0" w:space="0" w:color="auto"/>
          </w:divBdr>
          <w:divsChild>
            <w:div w:id="420955053">
              <w:marLeft w:val="0"/>
              <w:marRight w:val="0"/>
              <w:marTop w:val="0"/>
              <w:marBottom w:val="0"/>
              <w:divBdr>
                <w:top w:val="none" w:sz="0" w:space="0" w:color="auto"/>
                <w:left w:val="none" w:sz="0" w:space="0" w:color="auto"/>
                <w:bottom w:val="none" w:sz="0" w:space="0" w:color="auto"/>
                <w:right w:val="none" w:sz="0" w:space="0" w:color="auto"/>
              </w:divBdr>
              <w:divsChild>
                <w:div w:id="946305350">
                  <w:marLeft w:val="-1275"/>
                  <w:marRight w:val="0"/>
                  <w:marTop w:val="0"/>
                  <w:marBottom w:val="0"/>
                  <w:divBdr>
                    <w:top w:val="none" w:sz="0" w:space="0" w:color="auto"/>
                    <w:left w:val="none" w:sz="0" w:space="0" w:color="auto"/>
                    <w:bottom w:val="none" w:sz="0" w:space="0" w:color="auto"/>
                    <w:right w:val="none" w:sz="0" w:space="0" w:color="auto"/>
                  </w:divBdr>
                </w:div>
                <w:div w:id="802773726">
                  <w:marLeft w:val="0"/>
                  <w:marRight w:val="0"/>
                  <w:marTop w:val="0"/>
                  <w:marBottom w:val="0"/>
                  <w:divBdr>
                    <w:top w:val="none" w:sz="0" w:space="0" w:color="auto"/>
                    <w:left w:val="none" w:sz="0" w:space="0" w:color="auto"/>
                    <w:bottom w:val="none" w:sz="0" w:space="0" w:color="auto"/>
                    <w:right w:val="none" w:sz="0" w:space="0" w:color="auto"/>
                  </w:divBdr>
                  <w:divsChild>
                    <w:div w:id="408239006">
                      <w:marLeft w:val="0"/>
                      <w:marRight w:val="0"/>
                      <w:marTop w:val="0"/>
                      <w:marBottom w:val="0"/>
                      <w:divBdr>
                        <w:top w:val="none" w:sz="0" w:space="0" w:color="auto"/>
                        <w:left w:val="none" w:sz="0" w:space="0" w:color="auto"/>
                        <w:bottom w:val="none" w:sz="0" w:space="0" w:color="auto"/>
                        <w:right w:val="none" w:sz="0" w:space="0" w:color="auto"/>
                      </w:divBdr>
                    </w:div>
                    <w:div w:id="2082024185">
                      <w:marLeft w:val="0"/>
                      <w:marRight w:val="0"/>
                      <w:marTop w:val="0"/>
                      <w:marBottom w:val="0"/>
                      <w:divBdr>
                        <w:top w:val="none" w:sz="0" w:space="0" w:color="auto"/>
                        <w:left w:val="none" w:sz="0" w:space="0" w:color="auto"/>
                        <w:bottom w:val="none" w:sz="0" w:space="0" w:color="auto"/>
                        <w:right w:val="none" w:sz="0" w:space="0" w:color="auto"/>
                      </w:divBdr>
                      <w:divsChild>
                        <w:div w:id="1144280003">
                          <w:marLeft w:val="0"/>
                          <w:marRight w:val="0"/>
                          <w:marTop w:val="0"/>
                          <w:marBottom w:val="0"/>
                          <w:divBdr>
                            <w:top w:val="none" w:sz="0" w:space="0" w:color="auto"/>
                            <w:left w:val="none" w:sz="0" w:space="0" w:color="auto"/>
                            <w:bottom w:val="none" w:sz="0" w:space="0" w:color="auto"/>
                            <w:right w:val="none" w:sz="0" w:space="0" w:color="auto"/>
                          </w:divBdr>
                        </w:div>
                        <w:div w:id="82728309">
                          <w:marLeft w:val="0"/>
                          <w:marRight w:val="0"/>
                          <w:marTop w:val="0"/>
                          <w:marBottom w:val="0"/>
                          <w:divBdr>
                            <w:top w:val="none" w:sz="0" w:space="0" w:color="auto"/>
                            <w:left w:val="none" w:sz="0" w:space="0" w:color="auto"/>
                            <w:bottom w:val="none" w:sz="0" w:space="0" w:color="auto"/>
                            <w:right w:val="none" w:sz="0" w:space="0" w:color="auto"/>
                          </w:divBdr>
                        </w:div>
                        <w:div w:id="26608845">
                          <w:marLeft w:val="0"/>
                          <w:marRight w:val="0"/>
                          <w:marTop w:val="0"/>
                          <w:marBottom w:val="0"/>
                          <w:divBdr>
                            <w:top w:val="none" w:sz="0" w:space="0" w:color="auto"/>
                            <w:left w:val="none" w:sz="0" w:space="0" w:color="auto"/>
                            <w:bottom w:val="none" w:sz="0" w:space="0" w:color="auto"/>
                            <w:right w:val="none" w:sz="0" w:space="0" w:color="auto"/>
                          </w:divBdr>
                        </w:div>
                        <w:div w:id="404182237">
                          <w:marLeft w:val="0"/>
                          <w:marRight w:val="0"/>
                          <w:marTop w:val="0"/>
                          <w:marBottom w:val="0"/>
                          <w:divBdr>
                            <w:top w:val="none" w:sz="0" w:space="0" w:color="auto"/>
                            <w:left w:val="none" w:sz="0" w:space="0" w:color="auto"/>
                            <w:bottom w:val="none" w:sz="0" w:space="0" w:color="auto"/>
                            <w:right w:val="none" w:sz="0" w:space="0" w:color="auto"/>
                          </w:divBdr>
                          <w:divsChild>
                            <w:div w:id="98940740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73708338">
                          <w:marLeft w:val="0"/>
                          <w:marRight w:val="0"/>
                          <w:marTop w:val="0"/>
                          <w:marBottom w:val="0"/>
                          <w:divBdr>
                            <w:top w:val="none" w:sz="0" w:space="0" w:color="auto"/>
                            <w:left w:val="none" w:sz="0" w:space="0" w:color="auto"/>
                            <w:bottom w:val="none" w:sz="0" w:space="0" w:color="auto"/>
                            <w:right w:val="none" w:sz="0" w:space="0" w:color="auto"/>
                          </w:divBdr>
                        </w:div>
                        <w:div w:id="2108378564">
                          <w:marLeft w:val="0"/>
                          <w:marRight w:val="0"/>
                          <w:marTop w:val="0"/>
                          <w:marBottom w:val="0"/>
                          <w:divBdr>
                            <w:top w:val="none" w:sz="0" w:space="0" w:color="auto"/>
                            <w:left w:val="none" w:sz="0" w:space="0" w:color="auto"/>
                            <w:bottom w:val="none" w:sz="0" w:space="0" w:color="auto"/>
                            <w:right w:val="none" w:sz="0" w:space="0" w:color="auto"/>
                          </w:divBdr>
                        </w:div>
                        <w:div w:id="1963344118">
                          <w:marLeft w:val="0"/>
                          <w:marRight w:val="0"/>
                          <w:marTop w:val="0"/>
                          <w:marBottom w:val="0"/>
                          <w:divBdr>
                            <w:top w:val="none" w:sz="0" w:space="0" w:color="auto"/>
                            <w:left w:val="none" w:sz="0" w:space="0" w:color="auto"/>
                            <w:bottom w:val="none" w:sz="0" w:space="0" w:color="auto"/>
                            <w:right w:val="none" w:sz="0" w:space="0" w:color="auto"/>
                          </w:divBdr>
                        </w:div>
                        <w:div w:id="891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corresponsal_en_el_vaticano-_hernan_reyes_alcaide/Papa-reclama-lideres-politicos-buscar-conflictos-vacaciones-francisco-vaticano-television-espana-estados-unidos-italia-argentina_7_23038396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3221</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2021-01-11T23:43:00Z</dcterms:created>
  <dcterms:modified xsi:type="dcterms:W3CDTF">2021-01-11T23:45:00Z</dcterms:modified>
</cp:coreProperties>
</file>