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57822" w14:textId="77777777" w:rsidR="001D423A" w:rsidRPr="001D423A" w:rsidRDefault="001D423A" w:rsidP="001D423A">
      <w:pPr>
        <w:shd w:val="clear" w:color="auto" w:fill="FFF2CC" w:themeFill="accent4" w:themeFillTint="33"/>
        <w:spacing w:line="235" w:lineRule="atLeast"/>
        <w:rPr>
          <w:rFonts w:ascii="Calibri" w:eastAsia="Times New Roman" w:hAnsi="Calibri" w:cs="Calibri"/>
          <w:color w:val="222222"/>
          <w:lang w:val="es-UY" w:eastAsia="es-UY"/>
        </w:rPr>
      </w:pPr>
      <w:bookmarkStart w:id="0" w:name="m_680484192414870825__Hlk59545218"/>
      <w:r w:rsidRPr="001D423A">
        <w:rPr>
          <w:rFonts w:ascii="Calibri" w:eastAsia="Times New Roman" w:hAnsi="Calibri" w:cs="Calibri"/>
          <w:b/>
          <w:bCs/>
          <w:color w:val="222222"/>
          <w:lang w:val="es-SV" w:eastAsia="es-UY"/>
        </w:rPr>
        <w:t>11. El servicio en el Evangelio según la comunidad de Juan.</w:t>
      </w:r>
      <w:bookmarkEnd w:id="0"/>
    </w:p>
    <w:p w14:paraId="793E70A3"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Jesús conocía la escena bíblica de los tres visitantes que llegan a la tienda de Abrahán  (Gen 18,1-5).  Abrahán les da la bienvenida y les ofrece agua para que puedan lavarse los pies.  Lavar los pies de otro, no era tan común y corriente. Si se daba en circunstancias especiales era el trabajo del esclavo, o el discípulo lavaba los pies de su maestro para expresarle su adhesión, su afecto.  Jesús estaba reflexionando al respecto.</w:t>
      </w:r>
    </w:p>
    <w:p w14:paraId="6B741792"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 xml:space="preserve">Una semana antes de la fiesta de la Pascua judía, en casa de Marta y María, hubo una cena en honor a su amigo Jesús. De repente se le acercó María, ungió sus pies con un bálsamo (nardo) </w:t>
      </w:r>
      <w:proofErr w:type="gramStart"/>
      <w:r w:rsidRPr="001D423A">
        <w:rPr>
          <w:rFonts w:ascii="Calibri" w:eastAsia="Times New Roman" w:hAnsi="Calibri" w:cs="Calibri"/>
          <w:color w:val="222222"/>
          <w:lang w:val="es-SV" w:eastAsia="es-UY"/>
        </w:rPr>
        <w:t>muy fino y muy caro</w:t>
      </w:r>
      <w:proofErr w:type="gramEnd"/>
      <w:r w:rsidRPr="001D423A">
        <w:rPr>
          <w:rFonts w:ascii="Calibri" w:eastAsia="Times New Roman" w:hAnsi="Calibri" w:cs="Calibri"/>
          <w:color w:val="222222"/>
          <w:lang w:val="es-SV" w:eastAsia="es-UY"/>
        </w:rPr>
        <w:t>, y con su pelo secó sus pies.  Toda la casa se llenaba con el olor de nardo.  En el libro Cantar de los cantares (</w:t>
      </w:r>
      <w:proofErr w:type="spellStart"/>
      <w:r w:rsidRPr="001D423A">
        <w:rPr>
          <w:rFonts w:ascii="Calibri" w:eastAsia="Times New Roman" w:hAnsi="Calibri" w:cs="Calibri"/>
          <w:color w:val="222222"/>
          <w:lang w:val="es-SV" w:eastAsia="es-UY"/>
        </w:rPr>
        <w:t>Cant</w:t>
      </w:r>
      <w:proofErr w:type="spellEnd"/>
      <w:r w:rsidRPr="001D423A">
        <w:rPr>
          <w:rFonts w:ascii="Calibri" w:eastAsia="Times New Roman" w:hAnsi="Calibri" w:cs="Calibri"/>
          <w:color w:val="222222"/>
          <w:lang w:val="es-SV" w:eastAsia="es-UY"/>
        </w:rPr>
        <w:t xml:space="preserve"> 1,12)  se lee: “Mientras el rey estaba en su aposento, se sentía el olor de mi perfume, nardo”.  María reconoce a Jesús y lo unge con bálsamo, un adelanto a su entierro.</w:t>
      </w:r>
    </w:p>
    <w:p w14:paraId="5FB92DB4"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La experiencia de Betania penetró en la conciencia de Jesús.  Una mujer le había ungido los pies.  Jesús tomó una decisión: voy a la lavarles los pies a mis discípulos.  Y lo hizo y dijo: “Si yo, que soy el Señor y el Maestro, les he lavado los pies, también ustedes deben lavarse los pies unos a otros”. Les he dado el ejemplo, para que ustedes hagan lo mismo que yo les he hecho.  Porque en verdad les digo: el esclavo no es más que su amo,  el que es enviado no es más que el que lo envía. Ahora que ustedes saben esto, serán felices si lo ponen en práctica.” (</w:t>
      </w:r>
      <w:proofErr w:type="spellStart"/>
      <w:r w:rsidRPr="001D423A">
        <w:rPr>
          <w:rFonts w:ascii="Calibri" w:eastAsia="Times New Roman" w:hAnsi="Calibri" w:cs="Calibri"/>
          <w:color w:val="222222"/>
          <w:lang w:val="es-SV" w:eastAsia="es-UY"/>
        </w:rPr>
        <w:t>Jn</w:t>
      </w:r>
      <w:proofErr w:type="spellEnd"/>
      <w:r w:rsidRPr="001D423A">
        <w:rPr>
          <w:rFonts w:ascii="Calibri" w:eastAsia="Times New Roman" w:hAnsi="Calibri" w:cs="Calibri"/>
          <w:color w:val="222222"/>
          <w:lang w:val="es-SV" w:eastAsia="es-UY"/>
        </w:rPr>
        <w:t xml:space="preserve"> 13,14-17)  Jesús hizo referencia a las relaciones humanas como funcionan en el mundo, mientras él hizo lo contrario: el maestro lavó los pies.  Esto es la lógica del Reino de Dios.   Jesús pide a todos/as relacionarse con humildad y de manera amoroso con todos y entre todos: Esto es servir.  Esto es el Reino de Dios. </w:t>
      </w:r>
    </w:p>
    <w:p w14:paraId="5E1B415C"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El acto de Jesús invita a tocarnos los pies, lavarnos los pies, secarnos los pies uno/as a otro/as.  Ponerse una toalla como delantal, alistar un guacal con agua tibia, lavar los pies a las personas y secarlos con la toalla, es una experiencia vivencial penetrante que expresa el sentido profundo del servicio y de la relación con el mismo Jesús.</w:t>
      </w:r>
    </w:p>
    <w:p w14:paraId="56A740A2"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Puede ser que haya resistencia en nosotros/as o en el/la otro/a. Puede ser la hora de perdonar, la hora de la sincera humildad, la hora de expresar “de todos modos te quiero”.   Es una experiencia del Reino de Dios.  Jesús estará en medio.</w:t>
      </w:r>
    </w:p>
    <w:p w14:paraId="69677B5D"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 xml:space="preserve">Lavando los pies a sus discípulos nos enseña (1) como debemos aprender a amarnos y a servirnos, y (2) como podemos vivir nuestra relación con Jesús: llamados a aceptar la relación que Jesús mismo nos ofrece.  Jesús nos ofrece su servicio.  Se ofrece a </w:t>
      </w:r>
      <w:proofErr w:type="spellStart"/>
      <w:r w:rsidRPr="001D423A">
        <w:rPr>
          <w:rFonts w:ascii="Calibri" w:eastAsia="Times New Roman" w:hAnsi="Calibri" w:cs="Calibri"/>
          <w:color w:val="222222"/>
          <w:lang w:val="es-SV" w:eastAsia="es-UY"/>
        </w:rPr>
        <w:t>si</w:t>
      </w:r>
      <w:proofErr w:type="spellEnd"/>
      <w:r w:rsidRPr="001D423A">
        <w:rPr>
          <w:rFonts w:ascii="Calibri" w:eastAsia="Times New Roman" w:hAnsi="Calibri" w:cs="Calibri"/>
          <w:color w:val="222222"/>
          <w:lang w:val="es-SV" w:eastAsia="es-UY"/>
        </w:rPr>
        <w:t xml:space="preserve"> mismo.  Y aclaró “Si no puedo lavarle los pies, no podrás compartir conmigo” (</w:t>
      </w:r>
      <w:proofErr w:type="spellStart"/>
      <w:r w:rsidRPr="001D423A">
        <w:rPr>
          <w:rFonts w:ascii="Calibri" w:eastAsia="Times New Roman" w:hAnsi="Calibri" w:cs="Calibri"/>
          <w:color w:val="222222"/>
          <w:lang w:val="es-SV" w:eastAsia="es-UY"/>
        </w:rPr>
        <w:t>Jn</w:t>
      </w:r>
      <w:proofErr w:type="spellEnd"/>
      <w:r w:rsidRPr="001D423A">
        <w:rPr>
          <w:rFonts w:ascii="Calibri" w:eastAsia="Times New Roman" w:hAnsi="Calibri" w:cs="Calibri"/>
          <w:color w:val="222222"/>
          <w:lang w:val="es-SV" w:eastAsia="es-UY"/>
        </w:rPr>
        <w:t xml:space="preserve"> 13,8). En otras traducciones: no tendrás parte conmigo - no tienes nada que ver conmigo.</w:t>
      </w:r>
    </w:p>
    <w:p w14:paraId="41F489EF"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Viviendo el servicio en su radicalidad, en su cotidianidad, como opción fundamental de la vida, pertenecemos a Jesús, tendremos parte con él y compartimos con él.  Nos pertenecemos al aceptar el servicio del otro y al servirle. Esto es vivir para el/la otro/a.  Es morir para el/la otra.  Es el fermento del Reino de Dios.</w:t>
      </w:r>
    </w:p>
    <w:p w14:paraId="5D5C65EC"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¿qué hemos aprendido (compartido, asumido) del testimonio de la comunidad de Juan acerca de Jesús y la vida en servicio?</w:t>
      </w:r>
    </w:p>
    <w:p w14:paraId="3CBEEF3E" w14:textId="77777777" w:rsidR="001D423A" w:rsidRPr="001D423A" w:rsidRDefault="001D423A" w:rsidP="001D423A">
      <w:pPr>
        <w:shd w:val="clear" w:color="auto" w:fill="FFFFFF"/>
        <w:spacing w:line="235" w:lineRule="atLeast"/>
        <w:jc w:val="both"/>
        <w:rPr>
          <w:rFonts w:ascii="Calibri" w:eastAsia="Times New Roman" w:hAnsi="Calibri" w:cs="Calibri"/>
          <w:color w:val="222222"/>
          <w:lang w:val="es-UY" w:eastAsia="es-UY"/>
        </w:rPr>
      </w:pPr>
      <w:r w:rsidRPr="001D423A">
        <w:rPr>
          <w:rFonts w:ascii="Calibri" w:eastAsia="Times New Roman" w:hAnsi="Calibri" w:cs="Calibri"/>
          <w:color w:val="222222"/>
          <w:lang w:val="es-SV" w:eastAsia="es-UY"/>
        </w:rPr>
        <w:t>Sus hermanos  Tere y Luis.  </w:t>
      </w:r>
    </w:p>
    <w:p w14:paraId="66E2B49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3A"/>
    <w:rsid w:val="001D423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C5F1"/>
  <w15:chartTrackingRefBased/>
  <w15:docId w15:val="{EC373B1F-94DB-405D-87DB-D0E024B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4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2846</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2021-03-17T15:03:00Z</dcterms:created>
  <dcterms:modified xsi:type="dcterms:W3CDTF">2021-03-17T15:03:00Z</dcterms:modified>
</cp:coreProperties>
</file>