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717D" w14:textId="77777777" w:rsidR="00EC3E97" w:rsidRPr="00EC3E97" w:rsidRDefault="00EC3E97" w:rsidP="00EC3E97">
      <w:pPr>
        <w:pBdr>
          <w:top w:val="single" w:sz="6" w:space="15" w:color="D3CFCA"/>
        </w:pBdr>
        <w:shd w:val="clear" w:color="auto" w:fill="FFFFFF"/>
        <w:spacing w:after="0" w:line="600" w:lineRule="atLeast"/>
        <w:ind w:right="300"/>
        <w:outlineLvl w:val="0"/>
        <w:rPr>
          <w:rFonts w:ascii="Georgia" w:eastAsia="Times New Roman" w:hAnsi="Georgia" w:cs="Times New Roman"/>
          <w:b/>
          <w:bCs/>
          <w:color w:val="3E3E3E"/>
          <w:kern w:val="36"/>
          <w:sz w:val="53"/>
          <w:szCs w:val="53"/>
          <w:lang w:val="es-UY" w:eastAsia="es-UY"/>
        </w:rPr>
      </w:pPr>
      <w:r w:rsidRPr="00EC3E97">
        <w:rPr>
          <w:rFonts w:ascii="Georgia" w:eastAsia="Times New Roman" w:hAnsi="Georgia" w:cs="Times New Roman"/>
          <w:b/>
          <w:bCs/>
          <w:color w:val="3E3E3E"/>
          <w:kern w:val="36"/>
          <w:sz w:val="53"/>
          <w:szCs w:val="53"/>
          <w:lang w:val="es-UY" w:eastAsia="es-UY"/>
        </w:rPr>
        <w:t>Beatifican a los "Mártires de Quiché" en Guatemala</w:t>
      </w:r>
    </w:p>
    <w:p w14:paraId="3D49BECC" w14:textId="77777777" w:rsidR="00EC3E97" w:rsidRPr="00EC3E97" w:rsidRDefault="00EC3E97" w:rsidP="00EC3E97">
      <w:pPr>
        <w:shd w:val="clear" w:color="auto" w:fill="FFFFFF"/>
        <w:spacing w:after="0" w:line="375" w:lineRule="atLeast"/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</w:pPr>
      <w:r w:rsidRPr="00EC3E97">
        <w:rPr>
          <w:rFonts w:ascii="Georgia" w:eastAsia="Times New Roman" w:hAnsi="Georgia" w:cs="Times New Roman"/>
          <w:color w:val="000000"/>
          <w:sz w:val="26"/>
          <w:szCs w:val="26"/>
          <w:lang w:val="es-UY" w:eastAsia="es-UY"/>
        </w:rPr>
        <w:t>Los nuevos beatos son tres sacerdotes y siete laicos asesinados en diferentes regiones del departamento occidental de Quiché.</w:t>
      </w:r>
    </w:p>
    <w:p w14:paraId="512971A6" w14:textId="77777777" w:rsidR="00EC3E97" w:rsidRPr="00EC3E97" w:rsidRDefault="00EC3E97" w:rsidP="00EC3E9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val="es-UY" w:eastAsia="es-UY"/>
        </w:rPr>
      </w:pPr>
      <w:r w:rsidRPr="00EC3E97">
        <w:rPr>
          <w:rFonts w:ascii="Times New Roman" w:eastAsia="Times New Roman" w:hAnsi="Times New Roman" w:cs="Times New Roman"/>
          <w:color w:val="000000"/>
          <w:sz w:val="2"/>
          <w:szCs w:val="2"/>
          <w:lang w:val="es-UY" w:eastAsia="es-UY"/>
        </w:rPr>
        <w:t>    </w:t>
      </w:r>
    </w:p>
    <w:p w14:paraId="3DF9C978" w14:textId="77777777" w:rsidR="00EC3E97" w:rsidRPr="00EC3E97" w:rsidRDefault="00EC3E97" w:rsidP="00EC3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  <w:r w:rsidRPr="00EC3E97">
        <w:rPr>
          <w:rFonts w:ascii="Times New Roman" w:eastAsia="Times New Roman" w:hAnsi="Times New Roman" w:cs="Times New Roman"/>
          <w:noProof/>
          <w:color w:val="0087EB"/>
          <w:sz w:val="27"/>
          <w:szCs w:val="27"/>
          <w:lang w:val="es-UY" w:eastAsia="es-UY"/>
        </w:rPr>
        <w:drawing>
          <wp:inline distT="0" distB="0" distL="0" distR="0" wp14:anchorId="5CABF296" wp14:editId="3874C2B7">
            <wp:extent cx="4883150" cy="2748516"/>
            <wp:effectExtent l="0" t="0" r="0" b="0"/>
            <wp:docPr id="1" name="Imagen 1" descr="Foto simbólica de unas manos con un rosari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simbólica de unas manos con un rosari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383" cy="276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2C41B" w14:textId="57A88A83" w:rsidR="00EC3E97" w:rsidRDefault="00EC3E97" w:rsidP="00EC3E97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</w:pPr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>Tres sacerdotes católicos españoles y siete catequistas indígenas asesinados durante la guerra civil en Guatemala (1960-1996), entre ellos un niño de 12 años que fue torturado por militares, fueron beatificados este viernes (23.04.2021) durante una ceremonia multitudinaria en el oeste del país.</w:t>
      </w:r>
    </w:p>
    <w:p w14:paraId="77D69FAC" w14:textId="77777777" w:rsidR="00EC3E97" w:rsidRPr="00EC3E97" w:rsidRDefault="00EC3E97" w:rsidP="00EC3E97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</w:pPr>
    </w:p>
    <w:p w14:paraId="0F1A0C8A" w14:textId="6284607C" w:rsidR="00EC3E97" w:rsidRDefault="00EC3E97" w:rsidP="00EC3E97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</w:pPr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>El rito de beatificación de los llamados </w:t>
      </w:r>
      <w:r w:rsidRPr="00EC3E97">
        <w:rPr>
          <w:rFonts w:ascii="Georgia" w:eastAsia="Times New Roman" w:hAnsi="Georgia" w:cs="Times New Roman"/>
          <w:i/>
          <w:iCs/>
          <w:color w:val="3E3E3E"/>
          <w:sz w:val="24"/>
          <w:szCs w:val="24"/>
          <w:lang w:val="es-UY" w:eastAsia="es-UY"/>
        </w:rPr>
        <w:t>Mártires de Quiché</w:t>
      </w:r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>, víctimas de la represión militar entre 1980 y 1991, fue encabezado por el nuncio apostólico en el país, Francisco Montecillo, </w:t>
      </w:r>
      <w:hyperlink r:id="rId6" w:history="1">
        <w:r w:rsidRPr="00EC3E97">
          <w:rPr>
            <w:rFonts w:ascii="Georgia" w:eastAsia="Times New Roman" w:hAnsi="Georgia" w:cs="Times New Roman"/>
            <w:color w:val="0087EB"/>
            <w:sz w:val="24"/>
            <w:szCs w:val="24"/>
            <w:u w:val="single"/>
            <w:lang w:val="es-UY" w:eastAsia="es-UY"/>
          </w:rPr>
          <w:t>en representación del Papa Francisco</w:t>
        </w:r>
      </w:hyperlink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>.</w:t>
      </w:r>
    </w:p>
    <w:p w14:paraId="0B76625F" w14:textId="77777777" w:rsidR="00EC3E97" w:rsidRPr="00EC3E97" w:rsidRDefault="00EC3E97" w:rsidP="00EC3E97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</w:pPr>
    </w:p>
    <w:p w14:paraId="755FBD9B" w14:textId="490599F2" w:rsidR="00EC3E97" w:rsidRDefault="00EC3E97" w:rsidP="00EC3E97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</w:pPr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>"Con nuestra autoridad apostólica concedemos que los venerables siervos de Dios (...) de ahora en adelante sean llamados beatos", indicó Montecillo al dar lectura a una carta enviada por el Papa Francisco frente a cientos de feligreses en el poblado maya de Santa Cruz del Quiché, 75 km al oeste de la capital.</w:t>
      </w:r>
    </w:p>
    <w:p w14:paraId="76EFA470" w14:textId="77777777" w:rsidR="00EC3E97" w:rsidRPr="00EC3E97" w:rsidRDefault="00EC3E97" w:rsidP="00EC3E97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</w:pPr>
    </w:p>
    <w:p w14:paraId="74F9DB57" w14:textId="77777777" w:rsidR="00EC3E97" w:rsidRPr="00EC3E97" w:rsidRDefault="00EC3E97" w:rsidP="00EC3E97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</w:pPr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>Los nuevos beatos son los tres sacerdotes españoles José María Gran, Faustino Villanueva y Juan Alonso, misioneros del </w:t>
      </w:r>
      <w:r w:rsidRPr="00EC3E97">
        <w:rPr>
          <w:rFonts w:ascii="Georgia" w:eastAsia="Times New Roman" w:hAnsi="Georgia" w:cs="Times New Roman"/>
          <w:i/>
          <w:iCs/>
          <w:color w:val="3E3E3E"/>
          <w:sz w:val="24"/>
          <w:szCs w:val="24"/>
          <w:lang w:val="es-UY" w:eastAsia="es-UY"/>
        </w:rPr>
        <w:t>Sagrado Corazón de Jesús</w:t>
      </w:r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 xml:space="preserve">, y los siete laicos catequistas Rosalío Benito, Reyes </w:t>
      </w:r>
      <w:proofErr w:type="spellStart"/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>Us</w:t>
      </w:r>
      <w:proofErr w:type="spellEnd"/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 xml:space="preserve">, Domingo del Barrio, Nicolás Castro, Tomás Ramírez, Miguel </w:t>
      </w:r>
      <w:proofErr w:type="spellStart"/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>Tiú</w:t>
      </w:r>
      <w:proofErr w:type="spellEnd"/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 xml:space="preserve"> y Juan Barrera Méndez, este último un niño de 12 años, asesinados en diferentes regiones del departamento occidental de Quiché.</w:t>
      </w:r>
    </w:p>
    <w:p w14:paraId="30609882" w14:textId="62269DC2" w:rsidR="00EC3E97" w:rsidRDefault="00EC3E97" w:rsidP="00EC3E97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</w:pPr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lastRenderedPageBreak/>
        <w:t>"Los sacerdotes guiaban a los fieles y actuaban ante el clamor del pueblo sufriente, mientras que los laicos (después de finalizar sus trabajos de agricultores) visitaban a los enfermos, anunciaban la </w:t>
      </w:r>
      <w:r w:rsidRPr="00EC3E97">
        <w:rPr>
          <w:rFonts w:ascii="Georgia" w:eastAsia="Times New Roman" w:hAnsi="Georgia" w:cs="Times New Roman"/>
          <w:i/>
          <w:iCs/>
          <w:color w:val="3E3E3E"/>
          <w:sz w:val="24"/>
          <w:szCs w:val="24"/>
          <w:lang w:val="es-UY" w:eastAsia="es-UY"/>
        </w:rPr>
        <w:t>Buena Nueva</w:t>
      </w:r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 xml:space="preserve">, prestaban servicio en la Iglesia", señaló </w:t>
      </w:r>
      <w:proofErr w:type="spellStart"/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>Rosolino</w:t>
      </w:r>
      <w:proofErr w:type="spellEnd"/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 xml:space="preserve"> </w:t>
      </w:r>
      <w:proofErr w:type="spellStart"/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>Bianchetti</w:t>
      </w:r>
      <w:proofErr w:type="spellEnd"/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>, obispo de la Diócesis de Quiché, en declaraciones al portal </w:t>
      </w:r>
      <w:proofErr w:type="spellStart"/>
      <w:r w:rsidRPr="00EC3E97">
        <w:rPr>
          <w:rFonts w:ascii="Georgia" w:eastAsia="Times New Roman" w:hAnsi="Georgia" w:cs="Times New Roman"/>
          <w:i/>
          <w:iCs/>
          <w:color w:val="3E3E3E"/>
          <w:sz w:val="24"/>
          <w:szCs w:val="24"/>
          <w:lang w:val="es-UY" w:eastAsia="es-UY"/>
        </w:rPr>
        <w:t>Vatican</w:t>
      </w:r>
      <w:proofErr w:type="spellEnd"/>
      <w:r w:rsidRPr="00EC3E97">
        <w:rPr>
          <w:rFonts w:ascii="Georgia" w:eastAsia="Times New Roman" w:hAnsi="Georgia" w:cs="Times New Roman"/>
          <w:i/>
          <w:iCs/>
          <w:color w:val="3E3E3E"/>
          <w:sz w:val="24"/>
          <w:szCs w:val="24"/>
          <w:lang w:val="es-UY" w:eastAsia="es-UY"/>
        </w:rPr>
        <w:t xml:space="preserve"> News</w:t>
      </w:r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>. Los catequistas "ayudaban a los campesinos a recuperar las tierras que injustamente les habían robado y que les pertenecían por sus antepasados", agregó.</w:t>
      </w:r>
    </w:p>
    <w:p w14:paraId="7E7F0B6A" w14:textId="77777777" w:rsidR="00EC3E97" w:rsidRPr="00EC3E97" w:rsidRDefault="00EC3E97" w:rsidP="00EC3E97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</w:pPr>
    </w:p>
    <w:p w14:paraId="04C78F78" w14:textId="6AE5EFF2" w:rsidR="00EC3E97" w:rsidRDefault="00EC3E97" w:rsidP="00EC3E97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</w:pPr>
      <w:proofErr w:type="spellStart"/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>Bianchetti</w:t>
      </w:r>
      <w:proofErr w:type="spellEnd"/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 xml:space="preserve"> resaltó el caso del niño Juan Barrera Méndez, conocido como </w:t>
      </w:r>
      <w:r w:rsidRPr="00EC3E97">
        <w:rPr>
          <w:rFonts w:ascii="Georgia" w:eastAsia="Times New Roman" w:hAnsi="Georgia" w:cs="Times New Roman"/>
          <w:i/>
          <w:iCs/>
          <w:color w:val="3E3E3E"/>
          <w:sz w:val="24"/>
          <w:szCs w:val="24"/>
          <w:lang w:val="es-UY" w:eastAsia="es-UY"/>
        </w:rPr>
        <w:t>Juanito</w:t>
      </w:r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>, asesinado en 1980. "Juanito fue torturado el día que lo capturaron en una incursión del Ejército en su comunidad y le cortaron hasta las plantas de los pies. Luego, lo pusieron a caminar a la orilla del río. Él se mantuvo firme, testimoniando con su vida, con su sangre. Fue colgado en un árbol y le dispararon", relató el prelado. Los beatos serán conmemorados el 4 de junio de cada año.</w:t>
      </w:r>
    </w:p>
    <w:p w14:paraId="1232FC4C" w14:textId="77777777" w:rsidR="00EC3E97" w:rsidRPr="00EC3E97" w:rsidRDefault="00EC3E97" w:rsidP="00EC3E97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</w:pPr>
    </w:p>
    <w:p w14:paraId="76D792B5" w14:textId="77777777" w:rsidR="00EC3E97" w:rsidRPr="00EC3E97" w:rsidRDefault="00EC3E97" w:rsidP="00EC3E97">
      <w:pPr>
        <w:shd w:val="clear" w:color="auto" w:fill="FFFFFF"/>
        <w:spacing w:after="0" w:line="375" w:lineRule="atLeast"/>
        <w:jc w:val="both"/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</w:pPr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 xml:space="preserve">La guerra civil guatemalteca, que duró 36 años, dejó 200.000 personas muertas o desaparecidas, según un informe de la ONU presentado en 1999. La mayoría de </w:t>
      </w:r>
      <w:proofErr w:type="gramStart"/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>violaciones</w:t>
      </w:r>
      <w:proofErr w:type="gramEnd"/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 xml:space="preserve"> a los derechos humanos y masacres de población civil fueron atribuidas a las fuerzas de seguridad del Estado, principalmente el Ejército.</w:t>
      </w:r>
    </w:p>
    <w:p w14:paraId="472418B9" w14:textId="77777777" w:rsidR="00EC3E97" w:rsidRPr="00EC3E97" w:rsidRDefault="00EC3E97" w:rsidP="00EC3E97">
      <w:pPr>
        <w:shd w:val="clear" w:color="auto" w:fill="FFFFFF"/>
        <w:spacing w:line="375" w:lineRule="atLeast"/>
        <w:jc w:val="both"/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</w:pPr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>ama (</w:t>
      </w:r>
      <w:proofErr w:type="spellStart"/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>afp</w:t>
      </w:r>
      <w:proofErr w:type="spellEnd"/>
      <w:r w:rsidRPr="00EC3E97">
        <w:rPr>
          <w:rFonts w:ascii="Georgia" w:eastAsia="Times New Roman" w:hAnsi="Georgia" w:cs="Times New Roman"/>
          <w:color w:val="3E3E3E"/>
          <w:sz w:val="24"/>
          <w:szCs w:val="24"/>
          <w:lang w:val="es-UY" w:eastAsia="es-UY"/>
        </w:rPr>
        <w:t>, efe)</w:t>
      </w:r>
    </w:p>
    <w:p w14:paraId="4ED54B7F" w14:textId="06BF265A" w:rsidR="002E2F5B" w:rsidRDefault="00EC3E97" w:rsidP="00EC3E97">
      <w:pPr>
        <w:jc w:val="both"/>
        <w:rPr>
          <w:sz w:val="24"/>
          <w:szCs w:val="24"/>
        </w:rPr>
      </w:pPr>
      <w:hyperlink r:id="rId7" w:history="1">
        <w:r w:rsidRPr="00B14798">
          <w:rPr>
            <w:rStyle w:val="Hipervnculo"/>
            <w:sz w:val="24"/>
            <w:szCs w:val="24"/>
          </w:rPr>
          <w:t>https://www.dw.com/es/beatifican-a-los-m%C3%A1rtires-de-quich%C3%A9-en-guatemala/a-57320297</w:t>
        </w:r>
      </w:hyperlink>
    </w:p>
    <w:p w14:paraId="03B945A8" w14:textId="77777777" w:rsidR="00EC3E97" w:rsidRPr="00EC3E97" w:rsidRDefault="00EC3E97" w:rsidP="00EC3E97">
      <w:pPr>
        <w:jc w:val="both"/>
        <w:rPr>
          <w:sz w:val="24"/>
          <w:szCs w:val="24"/>
        </w:rPr>
      </w:pPr>
    </w:p>
    <w:sectPr w:rsidR="00EC3E97" w:rsidRPr="00EC3E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97"/>
    <w:rsid w:val="002E2F5B"/>
    <w:rsid w:val="00BA06BA"/>
    <w:rsid w:val="00EC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B664"/>
  <w15:chartTrackingRefBased/>
  <w15:docId w15:val="{1A2F127E-BEA5-4F42-97D7-536573F2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3E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3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2054">
          <w:marLeft w:val="0"/>
          <w:marRight w:val="0"/>
          <w:marTop w:val="22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9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w.com/es/beatifican-a-los-m%C3%A1rtires-de-quich%C3%A9-en-guatemala/a-573202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w.com/es/papa-beatificar%C3%A1-a-misioneros-espa%C3%B1oles-asesinados-en-guatemala/a-52136572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dw.com/es/beatifican-a-los-m%C3%A1rtires-de-quich%C3%A9-en-guatemala/a-5732029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466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Beatifican a los "Mártires de Quiché" en Guatemala</vt:lpstr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2021-04-26T18:28:00Z</dcterms:created>
  <dcterms:modified xsi:type="dcterms:W3CDTF">2021-04-26T18:52:00Z</dcterms:modified>
</cp:coreProperties>
</file>