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8553C" w14:textId="32B593D3" w:rsidR="004944F3" w:rsidRDefault="004944F3" w:rsidP="004944F3">
      <w:pPr>
        <w:shd w:val="clear" w:color="auto" w:fill="FFFFFF"/>
        <w:spacing w:after="0" w:line="293" w:lineRule="atLeast"/>
        <w:jc w:val="center"/>
        <w:rPr>
          <w:rFonts w:ascii="Helvetica" w:eastAsia="Times New Roman" w:hAnsi="Helvetica" w:cs="Helvetica"/>
          <w:color w:val="505050"/>
          <w:sz w:val="24"/>
          <w:szCs w:val="24"/>
          <w:lang w:val="es-UY" w:eastAsia="es-UY"/>
        </w:rPr>
      </w:pPr>
      <w:r w:rsidRPr="004944F3">
        <w:drawing>
          <wp:inline distT="0" distB="0" distL="0" distR="0" wp14:anchorId="7AF4DA65" wp14:editId="723DBF51">
            <wp:extent cx="1298341" cy="777875"/>
            <wp:effectExtent l="0" t="0" r="0" b="3175"/>
            <wp:docPr id="2" name="Imagen 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Form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5133" cy="78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F8D3" w14:textId="77777777" w:rsidR="004944F3" w:rsidRDefault="004944F3" w:rsidP="004944F3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505050"/>
          <w:sz w:val="24"/>
          <w:szCs w:val="24"/>
          <w:lang w:val="es-UY" w:eastAsia="es-UY"/>
        </w:rPr>
      </w:pPr>
    </w:p>
    <w:p w14:paraId="67907DEE" w14:textId="77777777" w:rsidR="004944F3" w:rsidRDefault="004944F3" w:rsidP="004944F3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505050"/>
          <w:sz w:val="24"/>
          <w:szCs w:val="24"/>
          <w:lang w:val="es-UY" w:eastAsia="es-UY"/>
        </w:rPr>
      </w:pPr>
    </w:p>
    <w:p w14:paraId="700B4922" w14:textId="23B35DF6" w:rsidR="004944F3" w:rsidRDefault="004944F3" w:rsidP="004944F3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505050"/>
          <w:sz w:val="24"/>
          <w:szCs w:val="24"/>
          <w:lang w:val="es-UY" w:eastAsia="es-UY"/>
        </w:rPr>
      </w:pPr>
      <w:r w:rsidRPr="004944F3">
        <w:drawing>
          <wp:inline distT="0" distB="0" distL="0" distR="0" wp14:anchorId="332876FE" wp14:editId="19D2D295">
            <wp:extent cx="5400040" cy="3834130"/>
            <wp:effectExtent l="0" t="0" r="0" b="0"/>
            <wp:docPr id="1" name="Imagen 1" descr="Un letrero verde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letrero verde con letras blancas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E84C" w14:textId="77777777" w:rsidR="004944F3" w:rsidRDefault="004944F3" w:rsidP="004944F3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505050"/>
          <w:sz w:val="24"/>
          <w:szCs w:val="24"/>
          <w:lang w:val="es-UY" w:eastAsia="es-UY"/>
        </w:rPr>
      </w:pPr>
    </w:p>
    <w:p w14:paraId="1F8E279E" w14:textId="77777777" w:rsidR="004944F3" w:rsidRDefault="004944F3" w:rsidP="004944F3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505050"/>
          <w:sz w:val="24"/>
          <w:szCs w:val="24"/>
          <w:lang w:val="es-UY" w:eastAsia="es-UY"/>
        </w:rPr>
      </w:pPr>
    </w:p>
    <w:p w14:paraId="12895EA7" w14:textId="00CBA539" w:rsidR="004944F3" w:rsidRPr="004944F3" w:rsidRDefault="004944F3" w:rsidP="004944F3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222222"/>
          <w:sz w:val="24"/>
          <w:szCs w:val="24"/>
          <w:lang w:val="es-UY" w:eastAsia="es-UY"/>
        </w:rPr>
      </w:pPr>
      <w:hyperlink r:id="rId6" w:tgtFrame="_blank" w:history="1">
        <w:r w:rsidRPr="004944F3">
          <w:rPr>
            <w:rFonts w:ascii="Helvetica" w:eastAsia="Times New Roman" w:hAnsi="Helvetica" w:cs="Helvetica"/>
            <w:color w:val="AC1F2D"/>
            <w:sz w:val="24"/>
            <w:szCs w:val="24"/>
            <w:u w:val="single"/>
            <w:lang w:val="es-UY" w:eastAsia="es-UY"/>
          </w:rPr>
          <w:t>#OracionesCampesinas</w:t>
        </w:r>
      </w:hyperlink>
    </w:p>
    <w:p w14:paraId="3B00D8E0" w14:textId="77777777" w:rsidR="004944F3" w:rsidRPr="004944F3" w:rsidRDefault="004944F3" w:rsidP="004944F3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222222"/>
          <w:sz w:val="24"/>
          <w:szCs w:val="24"/>
          <w:lang w:val="es-UY" w:eastAsia="es-UY"/>
        </w:rPr>
      </w:pP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Dios del amor, la justicia y la paz.</w:t>
      </w: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br/>
      </w: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br/>
        <w:t>Sabemos que nos pusiste aquí con amor, justicia y paz en nuestros corazones y mentes, pero hemos reprimido estas virtudes por la codicia, explotación y exclusión.</w:t>
      </w: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br/>
      </w: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br/>
        <w:t>Dios, fortalece la voluntad y la resistencia de nuestras madres, hermanas e hijas en Colombia y en todo el mundo que luchan por la justicia y la paz todos los días. Las mujeres enfrentan muchos obstáculos, pero continúan su trabajo para traer justicia a este mundo.</w:t>
      </w: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br/>
      </w: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br/>
        <w:t xml:space="preserve">Te pedimos que nos despiertes como sociedad, cegada por el patriarcado, a la comprensión de que solo la justicia, el amor y la equidad para </w:t>
      </w:r>
      <w:proofErr w:type="spellStart"/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todes</w:t>
      </w:r>
      <w:proofErr w:type="spellEnd"/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traerán paz y seguridad a tu pueblo.</w:t>
      </w:r>
      <w:r w:rsidRPr="004944F3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br/>
        <w:t>Amén.</w:t>
      </w:r>
    </w:p>
    <w:p w14:paraId="2A8CE9A9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F3"/>
    <w:rsid w:val="002E2F5B"/>
    <w:rsid w:val="0049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996C4"/>
  <w15:chartTrackingRefBased/>
  <w15:docId w15:val="{504F9FD1-683F-4882-A935-725A32AED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9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2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1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012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39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15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494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981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082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1881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apcolombia.us6.list-manage.com/track/click?u=52af7f019c72e17bc08033848&amp;id=8822eee005&amp;e=6745248ee5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698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2021-05-27T12:13:00Z</dcterms:created>
  <dcterms:modified xsi:type="dcterms:W3CDTF">2021-05-27T12:15:00Z</dcterms:modified>
</cp:coreProperties>
</file>