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F58B" w14:textId="77777777" w:rsidR="00570EE2" w:rsidRPr="0029010A" w:rsidRDefault="00DF215F" w:rsidP="00A81A4A">
      <w:pPr>
        <w:rPr>
          <w:color w:val="000000"/>
        </w:rPr>
      </w:pPr>
      <w:r>
        <w:rPr>
          <w:color w:val="000000"/>
        </w:rPr>
        <w:t>Carolina Vásquez Araya</w:t>
      </w:r>
    </w:p>
    <w:p w14:paraId="0C17B9D4" w14:textId="77777777" w:rsidR="00570EE2" w:rsidRPr="0029010A" w:rsidRDefault="00570EE2" w:rsidP="00A81A4A">
      <w:pPr>
        <w:rPr>
          <w:color w:val="000000"/>
        </w:rPr>
      </w:pPr>
    </w:p>
    <w:p w14:paraId="0540B5D0" w14:textId="77777777" w:rsidR="00D438D7" w:rsidRPr="0050015E" w:rsidRDefault="00925980" w:rsidP="00D438D7">
      <w:pPr>
        <w:autoSpaceDE/>
        <w:autoSpaceDN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50015E">
        <w:rPr>
          <w:rFonts w:ascii="Times New Roman" w:hAnsi="Times New Roman" w:cs="Times New Roman"/>
          <w:b/>
          <w:bCs/>
          <w:color w:val="050505"/>
          <w:sz w:val="36"/>
          <w:szCs w:val="36"/>
          <w:shd w:val="clear" w:color="auto" w:fill="FFFFFF"/>
          <w:lang w:val="en-US"/>
        </w:rPr>
        <w:t>Los</w:t>
      </w:r>
      <w:r w:rsidR="00DE4632" w:rsidRPr="0050015E">
        <w:rPr>
          <w:rFonts w:ascii="Times New Roman" w:hAnsi="Times New Roman" w:cs="Times New Roman"/>
          <w:b/>
          <w:bCs/>
          <w:color w:val="050505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="00DE4632" w:rsidRPr="0050015E">
        <w:rPr>
          <w:rFonts w:ascii="Times New Roman" w:hAnsi="Times New Roman" w:cs="Times New Roman"/>
          <w:b/>
          <w:bCs/>
          <w:color w:val="050505"/>
          <w:sz w:val="36"/>
          <w:szCs w:val="36"/>
          <w:shd w:val="clear" w:color="auto" w:fill="FFFFFF"/>
          <w:lang w:val="en-US"/>
        </w:rPr>
        <w:t>eternos</w:t>
      </w:r>
      <w:proofErr w:type="spellEnd"/>
      <w:r w:rsidR="00DE4632" w:rsidRPr="0050015E">
        <w:rPr>
          <w:rFonts w:ascii="Times New Roman" w:hAnsi="Times New Roman" w:cs="Times New Roman"/>
          <w:b/>
          <w:bCs/>
          <w:color w:val="050505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="00DE4632" w:rsidRPr="0050015E">
        <w:rPr>
          <w:rFonts w:ascii="Times New Roman" w:hAnsi="Times New Roman" w:cs="Times New Roman"/>
          <w:b/>
          <w:bCs/>
          <w:color w:val="050505"/>
          <w:sz w:val="36"/>
          <w:szCs w:val="36"/>
          <w:shd w:val="clear" w:color="auto" w:fill="FFFFFF"/>
          <w:lang w:val="en-US"/>
        </w:rPr>
        <w:t>marginados</w:t>
      </w:r>
      <w:proofErr w:type="spellEnd"/>
    </w:p>
    <w:p w14:paraId="1E8B9E18" w14:textId="77777777" w:rsidR="00727794" w:rsidRPr="00DF215F" w:rsidRDefault="00DE4632" w:rsidP="00727794">
      <w:pPr>
        <w:widowControl w:val="0"/>
        <w:adjustRightInd w:val="0"/>
        <w:ind w:right="13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215F">
        <w:rPr>
          <w:rFonts w:ascii="Times New Roman" w:hAnsi="Times New Roman" w:cs="Times New Roman"/>
          <w:sz w:val="28"/>
          <w:szCs w:val="28"/>
          <w:lang w:val="en-US"/>
        </w:rPr>
        <w:t>Niñas</w:t>
      </w:r>
      <w:proofErr w:type="spellEnd"/>
      <w:r w:rsidRPr="00DF215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215F">
        <w:rPr>
          <w:rFonts w:ascii="Times New Roman" w:hAnsi="Times New Roman" w:cs="Times New Roman"/>
          <w:sz w:val="28"/>
          <w:szCs w:val="28"/>
          <w:lang w:val="en-US"/>
        </w:rPr>
        <w:t>niños</w:t>
      </w:r>
      <w:proofErr w:type="spellEnd"/>
      <w:r w:rsidRPr="00DF215F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Pr="00DF215F">
        <w:rPr>
          <w:rFonts w:ascii="Times New Roman" w:hAnsi="Times New Roman" w:cs="Times New Roman"/>
          <w:sz w:val="28"/>
          <w:szCs w:val="28"/>
          <w:lang w:val="en-US"/>
        </w:rPr>
        <w:t>adolescentes</w:t>
      </w:r>
      <w:proofErr w:type="spellEnd"/>
      <w:r w:rsidRPr="00DF21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15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>ncajan</w:t>
      </w:r>
      <w:proofErr w:type="spellEnd"/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>el</w:t>
      </w:r>
      <w:proofErr w:type="spellEnd"/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>cambio</w:t>
      </w:r>
      <w:proofErr w:type="spellEnd"/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 xml:space="preserve"> sin derecho </w:t>
      </w:r>
      <w:proofErr w:type="gramStart"/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>opinar</w:t>
      </w:r>
      <w:proofErr w:type="spellEnd"/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61581" w:rsidRPr="00DF215F">
        <w:rPr>
          <w:rFonts w:ascii="Times New Roman" w:hAnsi="Times New Roman" w:cs="Times New Roman"/>
          <w:sz w:val="28"/>
          <w:szCs w:val="28"/>
          <w:lang w:val="en-US"/>
        </w:rPr>
        <w:t>elegir</w:t>
      </w:r>
      <w:proofErr w:type="spellEnd"/>
      <w:r w:rsidRPr="00DF215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3CB4AA" w14:textId="77777777" w:rsidR="00727794" w:rsidRDefault="00727794" w:rsidP="00727794">
      <w:pPr>
        <w:widowControl w:val="0"/>
        <w:adjustRightInd w:val="0"/>
        <w:ind w:right="136"/>
        <w:rPr>
          <w:rFonts w:ascii="Times New Roman" w:hAnsi="Times New Roman" w:cs="Times New Roman"/>
          <w:lang w:val="en-US"/>
        </w:rPr>
      </w:pPr>
    </w:p>
    <w:p w14:paraId="4CEBD591" w14:textId="77777777" w:rsidR="00820CD4" w:rsidRDefault="00C61581" w:rsidP="00780E62">
      <w:pPr>
        <w:widowControl w:val="0"/>
        <w:adjustRightInd w:val="0"/>
        <w:ind w:right="1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 hay un segmento de la sociedad carente de </w:t>
      </w:r>
      <w:r w:rsidR="00CD6000">
        <w:rPr>
          <w:rFonts w:ascii="Times New Roman" w:hAnsi="Times New Roman" w:cs="Times New Roman"/>
          <w:color w:val="000000"/>
        </w:rPr>
        <w:t>autoridad sobre su vida</w:t>
      </w:r>
      <w:r>
        <w:rPr>
          <w:rFonts w:ascii="Times New Roman" w:hAnsi="Times New Roman" w:cs="Times New Roman"/>
          <w:color w:val="000000"/>
        </w:rPr>
        <w:t xml:space="preserve"> </w:t>
      </w:r>
      <w:r w:rsidR="00CD6000">
        <w:rPr>
          <w:rFonts w:ascii="Times New Roman" w:hAnsi="Times New Roman" w:cs="Times New Roman"/>
          <w:color w:val="000000"/>
        </w:rPr>
        <w:t>es el</w:t>
      </w:r>
      <w:r>
        <w:rPr>
          <w:rFonts w:ascii="Times New Roman" w:hAnsi="Times New Roman" w:cs="Times New Roman"/>
          <w:color w:val="000000"/>
        </w:rPr>
        <w:t xml:space="preserve"> de niñas, niños y adolescentes</w:t>
      </w:r>
      <w:r w:rsidR="00CD600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las grandes mayorías en prácticamente todos los países de nuestra América. Somos sociedades jóvenes y en crecimiento; sin embargo</w:t>
      </w:r>
      <w:r w:rsidR="00E10AD8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la visión imperante en</w:t>
      </w:r>
      <w:r w:rsidR="00CD6000">
        <w:rPr>
          <w:rFonts w:ascii="Times New Roman" w:hAnsi="Times New Roman" w:cs="Times New Roman"/>
          <w:color w:val="000000"/>
        </w:rPr>
        <w:t>tre</w:t>
      </w:r>
      <w:r>
        <w:rPr>
          <w:rFonts w:ascii="Times New Roman" w:hAnsi="Times New Roman" w:cs="Times New Roman"/>
          <w:color w:val="000000"/>
        </w:rPr>
        <w:t xml:space="preserve"> quienes recae la responsabilidad de propiciar un desarrollo basado en </w:t>
      </w:r>
      <w:r w:rsidR="00CD6000">
        <w:rPr>
          <w:rFonts w:ascii="Times New Roman" w:hAnsi="Times New Roman" w:cs="Times New Roman"/>
          <w:color w:val="000000"/>
        </w:rPr>
        <w:t xml:space="preserve">la justicia, equidad y </w:t>
      </w:r>
      <w:r>
        <w:rPr>
          <w:rFonts w:ascii="Times New Roman" w:hAnsi="Times New Roman" w:cs="Times New Roman"/>
          <w:color w:val="000000"/>
        </w:rPr>
        <w:t>el mejor aprovechamiento de</w:t>
      </w:r>
      <w:r w:rsidR="00CD6000">
        <w:rPr>
          <w:rFonts w:ascii="Times New Roman" w:hAnsi="Times New Roman" w:cs="Times New Roman"/>
          <w:color w:val="000000"/>
        </w:rPr>
        <w:t xml:space="preserve"> todos los recursos</w:t>
      </w:r>
      <w:r>
        <w:rPr>
          <w:rFonts w:ascii="Times New Roman" w:hAnsi="Times New Roman" w:cs="Times New Roman"/>
          <w:color w:val="000000"/>
        </w:rPr>
        <w:t>, suele ir en contraposición</w:t>
      </w:r>
      <w:r w:rsidR="00E10AD8">
        <w:rPr>
          <w:rFonts w:ascii="Times New Roman" w:hAnsi="Times New Roman" w:cs="Times New Roman"/>
          <w:color w:val="000000"/>
        </w:rPr>
        <w:t xml:space="preserve"> con aquello que dicta la razón y cuya esencia plasmó el filósofo estadounidense </w:t>
      </w:r>
      <w:proofErr w:type="spellStart"/>
      <w:r w:rsidR="00E10AD8">
        <w:rPr>
          <w:rFonts w:ascii="Times New Roman" w:hAnsi="Times New Roman" w:cs="Times New Roman"/>
          <w:color w:val="000000"/>
        </w:rPr>
        <w:t>Jhon</w:t>
      </w:r>
      <w:proofErr w:type="spellEnd"/>
      <w:r w:rsidR="00E10AD8">
        <w:rPr>
          <w:rFonts w:ascii="Times New Roman" w:hAnsi="Times New Roman" w:cs="Times New Roman"/>
          <w:color w:val="000000"/>
        </w:rPr>
        <w:t xml:space="preserve"> Dewey:</w:t>
      </w:r>
      <w:r>
        <w:rPr>
          <w:rFonts w:ascii="Times New Roman" w:hAnsi="Times New Roman" w:cs="Times New Roman"/>
          <w:color w:val="000000"/>
        </w:rPr>
        <w:t xml:space="preserve"> </w:t>
      </w:r>
      <w:r w:rsidR="00E10AD8">
        <w:rPr>
          <w:rFonts w:ascii="Times New Roman" w:hAnsi="Times New Roman" w:cs="Times New Roman"/>
          <w:color w:val="000000"/>
        </w:rPr>
        <w:t>“La educación no es preparación para la vida; la educación es la vida en sí misma.”</w:t>
      </w:r>
    </w:p>
    <w:p w14:paraId="0E6D069A" w14:textId="77777777" w:rsidR="00E10AD8" w:rsidRDefault="00E10AD8" w:rsidP="00780E62">
      <w:pPr>
        <w:widowControl w:val="0"/>
        <w:adjustRightInd w:val="0"/>
        <w:ind w:right="1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historia de nuestros pueblos nos ha enseñado que somos sobrevivientes de sistemas adversos, hostiles e incapaces de comprender el enorme potencial implícito en el cambio generacional. Vemos a la niñez y la juventud como una carga impuesta y no una oportunidad maravillosa para generar t</w:t>
      </w:r>
      <w:r w:rsidR="00A32720">
        <w:rPr>
          <w:rFonts w:ascii="Times New Roman" w:hAnsi="Times New Roman" w:cs="Times New Roman"/>
          <w:color w:val="000000"/>
        </w:rPr>
        <w:t xml:space="preserve">ransformaciones de gran escala, lo cual </w:t>
      </w:r>
      <w:r w:rsidR="005A6956">
        <w:rPr>
          <w:rFonts w:ascii="Times New Roman" w:hAnsi="Times New Roman" w:cs="Times New Roman"/>
          <w:color w:val="000000"/>
        </w:rPr>
        <w:t>debería conducir</w:t>
      </w:r>
      <w:r w:rsidR="00A32720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 xml:space="preserve"> una consolidación de valores con la misión de fortalecer el tejido social. </w:t>
      </w:r>
      <w:r w:rsidR="005A6956">
        <w:rPr>
          <w:rFonts w:ascii="Times New Roman" w:hAnsi="Times New Roman" w:cs="Times New Roman"/>
          <w:color w:val="000000"/>
        </w:rPr>
        <w:t xml:space="preserve">Y todo ello, con la educación como </w:t>
      </w:r>
      <w:proofErr w:type="spellStart"/>
      <w:r w:rsidR="005A6956">
        <w:rPr>
          <w:rFonts w:ascii="Times New Roman" w:hAnsi="Times New Roman" w:cs="Times New Roman"/>
          <w:color w:val="000000"/>
        </w:rPr>
        <w:t>leit</w:t>
      </w:r>
      <w:proofErr w:type="spellEnd"/>
      <w:r w:rsidR="005A69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A6956">
        <w:rPr>
          <w:rFonts w:ascii="Times New Roman" w:hAnsi="Times New Roman" w:cs="Times New Roman"/>
          <w:color w:val="000000"/>
        </w:rPr>
        <w:t>motiv</w:t>
      </w:r>
      <w:proofErr w:type="spellEnd"/>
      <w:r w:rsidR="005A6956">
        <w:rPr>
          <w:rFonts w:ascii="Times New Roman" w:hAnsi="Times New Roman" w:cs="Times New Roman"/>
          <w:color w:val="000000"/>
        </w:rPr>
        <w:t xml:space="preserve"> de cualquier </w:t>
      </w:r>
      <w:r w:rsidR="00BC7B74">
        <w:rPr>
          <w:rFonts w:ascii="Times New Roman" w:hAnsi="Times New Roman" w:cs="Times New Roman"/>
          <w:color w:val="000000"/>
        </w:rPr>
        <w:t>sistema</w:t>
      </w:r>
      <w:r w:rsidR="005A6956">
        <w:rPr>
          <w:rFonts w:ascii="Times New Roman" w:hAnsi="Times New Roman" w:cs="Times New Roman"/>
          <w:color w:val="000000"/>
        </w:rPr>
        <w:t xml:space="preserve"> de gobierno. </w:t>
      </w:r>
      <w:r w:rsidR="00A32720">
        <w:rPr>
          <w:rFonts w:ascii="Times New Roman" w:hAnsi="Times New Roman" w:cs="Times New Roman"/>
          <w:color w:val="000000"/>
        </w:rPr>
        <w:t>De modo automático</w:t>
      </w:r>
      <w:r w:rsidR="00336F73">
        <w:rPr>
          <w:rFonts w:ascii="Times New Roman" w:hAnsi="Times New Roman" w:cs="Times New Roman"/>
          <w:color w:val="000000"/>
        </w:rPr>
        <w:t>,</w:t>
      </w:r>
      <w:r w:rsidR="00A32720">
        <w:rPr>
          <w:rFonts w:ascii="Times New Roman" w:hAnsi="Times New Roman" w:cs="Times New Roman"/>
          <w:color w:val="000000"/>
        </w:rPr>
        <w:t xml:space="preserve"> </w:t>
      </w:r>
      <w:r w:rsidR="00336F73">
        <w:rPr>
          <w:rFonts w:ascii="Times New Roman" w:hAnsi="Times New Roman" w:cs="Times New Roman"/>
          <w:color w:val="000000"/>
        </w:rPr>
        <w:t>asumimos</w:t>
      </w:r>
      <w:r w:rsidR="00A32720">
        <w:rPr>
          <w:rFonts w:ascii="Times New Roman" w:hAnsi="Times New Roman" w:cs="Times New Roman"/>
          <w:color w:val="000000"/>
        </w:rPr>
        <w:t xml:space="preserve"> la autoridad del adulto como si esta fuera una forma válida de </w:t>
      </w:r>
      <w:r w:rsidR="00111CCD">
        <w:rPr>
          <w:rFonts w:ascii="Times New Roman" w:hAnsi="Times New Roman" w:cs="Times New Roman"/>
          <w:color w:val="000000"/>
        </w:rPr>
        <w:t>actuar</w:t>
      </w:r>
      <w:r w:rsidR="00A32720">
        <w:rPr>
          <w:rFonts w:ascii="Times New Roman" w:hAnsi="Times New Roman" w:cs="Times New Roman"/>
          <w:color w:val="000000"/>
        </w:rPr>
        <w:t xml:space="preserve"> sobre quienes dependen de nosotros en la línea familiar o social, </w:t>
      </w:r>
      <w:r w:rsidR="00336F73">
        <w:rPr>
          <w:rFonts w:ascii="Times New Roman" w:hAnsi="Times New Roman" w:cs="Times New Roman"/>
          <w:color w:val="000000"/>
        </w:rPr>
        <w:t>y lo hacemos</w:t>
      </w:r>
      <w:r w:rsidR="00A32720">
        <w:rPr>
          <w:rFonts w:ascii="Times New Roman" w:hAnsi="Times New Roman" w:cs="Times New Roman"/>
          <w:color w:val="000000"/>
        </w:rPr>
        <w:t xml:space="preserve"> sin cuestionar la validez de una autoridad muchas veces impuesta de manera legal, aunque </w:t>
      </w:r>
      <w:r w:rsidR="00336F73">
        <w:rPr>
          <w:rFonts w:ascii="Times New Roman" w:hAnsi="Times New Roman" w:cs="Times New Roman"/>
          <w:color w:val="000000"/>
        </w:rPr>
        <w:t xml:space="preserve">su aplicación resulte, en </w:t>
      </w:r>
      <w:r w:rsidR="00EB07F7">
        <w:rPr>
          <w:rFonts w:ascii="Times New Roman" w:hAnsi="Times New Roman" w:cs="Times New Roman"/>
          <w:color w:val="000000"/>
        </w:rPr>
        <w:t>muchos</w:t>
      </w:r>
      <w:r w:rsidR="00336F73">
        <w:rPr>
          <w:rFonts w:ascii="Times New Roman" w:hAnsi="Times New Roman" w:cs="Times New Roman"/>
          <w:color w:val="000000"/>
        </w:rPr>
        <w:t xml:space="preserve"> casos, </w:t>
      </w:r>
      <w:r w:rsidR="00A32720">
        <w:rPr>
          <w:rFonts w:ascii="Times New Roman" w:hAnsi="Times New Roman" w:cs="Times New Roman"/>
          <w:color w:val="000000"/>
        </w:rPr>
        <w:t>ilegítima.</w:t>
      </w:r>
    </w:p>
    <w:p w14:paraId="07A2FD24" w14:textId="77777777" w:rsidR="00A32720" w:rsidRDefault="00A32720" w:rsidP="00780E62">
      <w:pPr>
        <w:widowControl w:val="0"/>
        <w:adjustRightInd w:val="0"/>
        <w:ind w:right="1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 observar los efectos de la situación excepcional en la cual estamos inmersos desde hace ya año y medio, es posible constatar la situación riesgosa en la cual viven niñas, niños y adolescentes al enfrentarse a una pérdida de sus vínculos sociales y, simultáneamente, a un encierro obligado con adultos poco preparados para ofrecer un ambiente seguro, enriquecedor y libre de violencia. El ser adulto a cargo de personas jóvenes cuya custodia nos ha sido confiada por ley, no significa de ningún modo que </w:t>
      </w:r>
      <w:r w:rsidR="007A5219">
        <w:rPr>
          <w:rFonts w:ascii="Times New Roman" w:hAnsi="Times New Roman" w:cs="Times New Roman"/>
          <w:color w:val="000000"/>
        </w:rPr>
        <w:t xml:space="preserve">tengamos el derecho para imponer nuestra voluntad de manera arbitraria ni para descargar </w:t>
      </w:r>
      <w:r w:rsidR="00336F73">
        <w:rPr>
          <w:rFonts w:ascii="Times New Roman" w:hAnsi="Times New Roman" w:cs="Times New Roman"/>
          <w:color w:val="000000"/>
        </w:rPr>
        <w:t xml:space="preserve">en ellas nuestras frustraciones, sino más bien nos da una oportunidad para reforzar lazos de conocimiento mutuo, respeto y colaboración. </w:t>
      </w:r>
    </w:p>
    <w:p w14:paraId="12D61497" w14:textId="77777777" w:rsidR="007A5219" w:rsidRDefault="007A5219" w:rsidP="00780E62">
      <w:pPr>
        <w:widowControl w:val="0"/>
        <w:adjustRightInd w:val="0"/>
        <w:ind w:right="1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Sin embargo, la violencia </w:t>
      </w:r>
      <w:r w:rsidR="00336F73">
        <w:rPr>
          <w:rFonts w:ascii="Times New Roman" w:hAnsi="Times New Roman" w:cs="Times New Roman"/>
          <w:color w:val="000000"/>
        </w:rPr>
        <w:t xml:space="preserve">emocional </w:t>
      </w:r>
      <w:r>
        <w:rPr>
          <w:rFonts w:ascii="Times New Roman" w:hAnsi="Times New Roman" w:cs="Times New Roman"/>
          <w:color w:val="000000"/>
        </w:rPr>
        <w:t>generada por el forzoso cambio de hábitos y las limitaciones provocadas por las restricciones a la movilidad, al trabajo y al estudio, cobran sus mayores víctimas entre las nuevas generaciones, por estar estas sometidas a una situación sobre la cual no poseen voz ni voto. La impunidad imperante en casos de violencia doméstica es un elemento adicional</w:t>
      </w:r>
      <w:r w:rsidR="00336F73">
        <w:rPr>
          <w:rFonts w:ascii="Times New Roman" w:hAnsi="Times New Roman" w:cs="Times New Roman"/>
          <w:color w:val="000000"/>
        </w:rPr>
        <w:t>, aunque poderoso,</w:t>
      </w:r>
      <w:r>
        <w:rPr>
          <w:rFonts w:ascii="Times New Roman" w:hAnsi="Times New Roman" w:cs="Times New Roman"/>
          <w:color w:val="000000"/>
        </w:rPr>
        <w:t xml:space="preserve"> al trastorno psicológico ocasionado por la pérdida de lazos sociale</w:t>
      </w:r>
      <w:r w:rsidR="00336F73">
        <w:rPr>
          <w:rFonts w:ascii="Times New Roman" w:hAnsi="Times New Roman" w:cs="Times New Roman"/>
          <w:color w:val="000000"/>
        </w:rPr>
        <w:t>s, la falta de actividad lúdica y</w:t>
      </w:r>
      <w:r>
        <w:rPr>
          <w:rFonts w:ascii="Times New Roman" w:hAnsi="Times New Roman" w:cs="Times New Roman"/>
          <w:color w:val="000000"/>
        </w:rPr>
        <w:t xml:space="preserve"> la tensión natural provocada por un fenómeno </w:t>
      </w:r>
      <w:r w:rsidR="00336F73">
        <w:rPr>
          <w:rFonts w:ascii="Times New Roman" w:hAnsi="Times New Roman" w:cs="Times New Roman"/>
          <w:color w:val="000000"/>
        </w:rPr>
        <w:t>de alcance global</w:t>
      </w:r>
      <w:r>
        <w:rPr>
          <w:rFonts w:ascii="Times New Roman" w:hAnsi="Times New Roman" w:cs="Times New Roman"/>
          <w:color w:val="000000"/>
        </w:rPr>
        <w:t xml:space="preserve"> sobre el cual no tenemos control.</w:t>
      </w:r>
    </w:p>
    <w:p w14:paraId="39E09569" w14:textId="77777777" w:rsidR="00336F73" w:rsidRDefault="00336F73" w:rsidP="00780E62">
      <w:pPr>
        <w:widowControl w:val="0"/>
        <w:adjustRightInd w:val="0"/>
        <w:ind w:right="1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En tanto no se recobre un cierto estado de normalidad, es imperativo </w:t>
      </w:r>
      <w:r w:rsidR="008A5F0C">
        <w:rPr>
          <w:rFonts w:ascii="Times New Roman" w:hAnsi="Times New Roman" w:cs="Times New Roman"/>
          <w:color w:val="000000"/>
        </w:rPr>
        <w:t xml:space="preserve">aprovechar la ocasión para </w:t>
      </w:r>
      <w:r>
        <w:rPr>
          <w:rFonts w:ascii="Times New Roman" w:hAnsi="Times New Roman" w:cs="Times New Roman"/>
          <w:color w:val="000000"/>
        </w:rPr>
        <w:t>prestar atención a este enorme contingente de nuevas y nuevos ciudadanos</w:t>
      </w:r>
      <w:r w:rsidR="008A5F0C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cuya vida y futuro depende</w:t>
      </w:r>
      <w:r w:rsidR="008A5F0C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, en gran medida,</w:t>
      </w:r>
      <w:r w:rsidR="008A5F0C">
        <w:rPr>
          <w:rFonts w:ascii="Times New Roman" w:hAnsi="Times New Roman" w:cs="Times New Roman"/>
          <w:color w:val="000000"/>
        </w:rPr>
        <w:t xml:space="preserve"> de quienes están a cargo de </w:t>
      </w:r>
      <w:r>
        <w:rPr>
          <w:rFonts w:ascii="Times New Roman" w:hAnsi="Times New Roman" w:cs="Times New Roman"/>
          <w:color w:val="000000"/>
        </w:rPr>
        <w:t xml:space="preserve">su bienestar físico y emocional, </w:t>
      </w:r>
      <w:r w:rsidR="008A5F0C">
        <w:rPr>
          <w:rFonts w:ascii="Times New Roman" w:hAnsi="Times New Roman" w:cs="Times New Roman"/>
          <w:color w:val="000000"/>
        </w:rPr>
        <w:t>así como</w:t>
      </w:r>
      <w:r>
        <w:rPr>
          <w:rFonts w:ascii="Times New Roman" w:hAnsi="Times New Roman" w:cs="Times New Roman"/>
          <w:color w:val="000000"/>
        </w:rPr>
        <w:t xml:space="preserve"> </w:t>
      </w:r>
      <w:r w:rsidR="008A5F0C">
        <w:rPr>
          <w:rFonts w:ascii="Times New Roman" w:hAnsi="Times New Roman" w:cs="Times New Roman"/>
          <w:color w:val="000000"/>
        </w:rPr>
        <w:t>de propiciarles una</w:t>
      </w:r>
      <w:r>
        <w:rPr>
          <w:rFonts w:ascii="Times New Roman" w:hAnsi="Times New Roman" w:cs="Times New Roman"/>
          <w:color w:val="000000"/>
        </w:rPr>
        <w:t xml:space="preserve"> educación</w:t>
      </w:r>
      <w:r w:rsidR="008A5F0C">
        <w:rPr>
          <w:rFonts w:ascii="Times New Roman" w:hAnsi="Times New Roman" w:cs="Times New Roman"/>
          <w:color w:val="000000"/>
        </w:rPr>
        <w:t xml:space="preserve"> de calidad</w:t>
      </w:r>
      <w:r>
        <w:rPr>
          <w:rFonts w:ascii="Times New Roman" w:hAnsi="Times New Roman" w:cs="Times New Roman"/>
          <w:color w:val="000000"/>
        </w:rPr>
        <w:t xml:space="preserve">. </w:t>
      </w:r>
      <w:r w:rsidR="008A5F0C">
        <w:rPr>
          <w:rFonts w:ascii="Times New Roman" w:hAnsi="Times New Roman" w:cs="Times New Roman"/>
          <w:color w:val="000000"/>
        </w:rPr>
        <w:t xml:space="preserve">El tema no es menor: la niñez y la juventud han sido los eternos marginados en nuestras sociedades y el impacto de esa agresión -naturalizada por un concepto equivocado de la autoridad de los adultos que les rodean- tiene secuelas de largo plazo en la pérdida de oportunidades de desarrollo, pero también en forma de abuso y marginación. </w:t>
      </w:r>
      <w:r w:rsidR="00CD6000">
        <w:rPr>
          <w:rFonts w:ascii="Times New Roman" w:hAnsi="Times New Roman" w:cs="Times New Roman"/>
          <w:color w:val="000000"/>
        </w:rPr>
        <w:t>No repitamos el cliché de que constituyen “el futuro de la patria” mientras no seamos capaces de honrar esa promesa.</w:t>
      </w:r>
    </w:p>
    <w:p w14:paraId="77D0AB97" w14:textId="77777777" w:rsidR="00E10AD8" w:rsidRDefault="00E10AD8" w:rsidP="00780E62">
      <w:pPr>
        <w:widowControl w:val="0"/>
        <w:adjustRightInd w:val="0"/>
        <w:ind w:right="136"/>
        <w:rPr>
          <w:rFonts w:ascii="Times New Roman" w:hAnsi="Times New Roman" w:cs="Times New Roman"/>
          <w:color w:val="000000"/>
        </w:rPr>
      </w:pPr>
    </w:p>
    <w:p w14:paraId="1B53C6E1" w14:textId="77777777" w:rsidR="00EB0D55" w:rsidRPr="00DF215F" w:rsidRDefault="00ED7185" w:rsidP="00780E62">
      <w:pPr>
        <w:widowControl w:val="0"/>
        <w:adjustRightInd w:val="0"/>
        <w:ind w:right="136"/>
        <w:rPr>
          <w:rFonts w:ascii="Times New Roman" w:hAnsi="Times New Roman" w:cs="Times New Roman"/>
          <w:b/>
          <w:lang w:val="en-US"/>
        </w:rPr>
      </w:pPr>
      <w:r w:rsidRPr="00DF215F">
        <w:rPr>
          <w:rFonts w:ascii="Times New Roman" w:hAnsi="Times New Roman" w:cs="Times New Roman"/>
          <w:b/>
          <w:color w:val="000000"/>
        </w:rPr>
        <w:t>La juventud tiene todo el potencial</w:t>
      </w:r>
      <w:r w:rsidR="007A2A4E" w:rsidRPr="00DF215F">
        <w:rPr>
          <w:rFonts w:ascii="Times New Roman" w:hAnsi="Times New Roman" w:cs="Times New Roman"/>
          <w:b/>
          <w:color w:val="000000"/>
        </w:rPr>
        <w:t>, pero</w:t>
      </w:r>
      <w:r w:rsidRPr="00DF215F">
        <w:rPr>
          <w:rFonts w:ascii="Times New Roman" w:hAnsi="Times New Roman" w:cs="Times New Roman"/>
          <w:b/>
          <w:color w:val="000000"/>
        </w:rPr>
        <w:t xml:space="preserve"> </w:t>
      </w:r>
      <w:r w:rsidR="00DF215F">
        <w:rPr>
          <w:rFonts w:ascii="Times New Roman" w:hAnsi="Times New Roman" w:cs="Times New Roman"/>
          <w:b/>
          <w:color w:val="000000"/>
        </w:rPr>
        <w:t xml:space="preserve">de </w:t>
      </w:r>
      <w:r w:rsidRPr="00DF215F">
        <w:rPr>
          <w:rFonts w:ascii="Times New Roman" w:hAnsi="Times New Roman" w:cs="Times New Roman"/>
          <w:b/>
          <w:color w:val="000000"/>
        </w:rPr>
        <w:t>nosotros depende abrirles el camino</w:t>
      </w:r>
      <w:r w:rsidR="00B573A5" w:rsidRPr="00DF215F">
        <w:rPr>
          <w:rFonts w:ascii="Times New Roman" w:hAnsi="Times New Roman" w:cs="Times New Roman"/>
          <w:b/>
          <w:color w:val="000000"/>
        </w:rPr>
        <w:t>.</w:t>
      </w:r>
    </w:p>
    <w:p w14:paraId="78016580" w14:textId="77777777" w:rsidR="003F71C0" w:rsidRDefault="000B68E7" w:rsidP="00A81A4A">
      <w:pPr>
        <w:rPr>
          <w:color w:val="000000"/>
        </w:rPr>
      </w:pPr>
      <w:hyperlink r:id="rId5" w:history="1">
        <w:r w:rsidRPr="001C0A93">
          <w:rPr>
            <w:rStyle w:val="Hipervnculo"/>
            <w:rFonts w:cs="Times"/>
          </w:rPr>
          <w:t>elquintopatio@gmail.com</w:t>
        </w:r>
      </w:hyperlink>
      <w:r w:rsidR="00F75C03">
        <w:rPr>
          <w:color w:val="000000"/>
        </w:rPr>
        <w:t xml:space="preserve"> @carvasar</w:t>
      </w:r>
    </w:p>
    <w:p w14:paraId="689FCF71" w14:textId="77777777" w:rsidR="00F75C03" w:rsidRDefault="00F75C03" w:rsidP="00A81A4A">
      <w:pPr>
        <w:rPr>
          <w:color w:val="000000"/>
        </w:rPr>
      </w:pPr>
    </w:p>
    <w:p w14:paraId="55E60A46" w14:textId="77777777" w:rsidR="000B68E7" w:rsidRPr="000B68E7" w:rsidRDefault="000B68E7" w:rsidP="00A81A4A">
      <w:pPr>
        <w:widowControl w:val="0"/>
        <w:adjustRightInd w:val="0"/>
        <w:ind w:right="13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ab/>
      </w:r>
    </w:p>
    <w:p w14:paraId="752512AB" w14:textId="77777777" w:rsidR="000B68E7" w:rsidRPr="004344CE" w:rsidRDefault="000B68E7" w:rsidP="00A81A4A">
      <w:pPr>
        <w:rPr>
          <w:color w:val="000000"/>
        </w:rPr>
      </w:pPr>
    </w:p>
    <w:sectPr w:rsidR="000B68E7" w:rsidRPr="004344CE" w:rsidSect="00EB0D5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96D9F"/>
    <w:multiLevelType w:val="multilevel"/>
    <w:tmpl w:val="539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0CE"/>
    <w:rsid w:val="00002C40"/>
    <w:rsid w:val="00010B20"/>
    <w:rsid w:val="0001164B"/>
    <w:rsid w:val="000133DA"/>
    <w:rsid w:val="000159C7"/>
    <w:rsid w:val="00016DC0"/>
    <w:rsid w:val="00023EA1"/>
    <w:rsid w:val="0002493A"/>
    <w:rsid w:val="00026DB9"/>
    <w:rsid w:val="000271B5"/>
    <w:rsid w:val="00027777"/>
    <w:rsid w:val="00027A68"/>
    <w:rsid w:val="00030B6D"/>
    <w:rsid w:val="0003196D"/>
    <w:rsid w:val="00034085"/>
    <w:rsid w:val="000348DF"/>
    <w:rsid w:val="00034B9F"/>
    <w:rsid w:val="00035533"/>
    <w:rsid w:val="00041E58"/>
    <w:rsid w:val="00042527"/>
    <w:rsid w:val="0004787C"/>
    <w:rsid w:val="00053AA2"/>
    <w:rsid w:val="00055267"/>
    <w:rsid w:val="00060FF8"/>
    <w:rsid w:val="00061272"/>
    <w:rsid w:val="00062771"/>
    <w:rsid w:val="000634D8"/>
    <w:rsid w:val="00063BC8"/>
    <w:rsid w:val="00065016"/>
    <w:rsid w:val="00071B23"/>
    <w:rsid w:val="00072EAE"/>
    <w:rsid w:val="000753DF"/>
    <w:rsid w:val="00075947"/>
    <w:rsid w:val="00075A91"/>
    <w:rsid w:val="000800BD"/>
    <w:rsid w:val="00080D70"/>
    <w:rsid w:val="00081B1D"/>
    <w:rsid w:val="00081CE6"/>
    <w:rsid w:val="00081F46"/>
    <w:rsid w:val="000833AB"/>
    <w:rsid w:val="00084864"/>
    <w:rsid w:val="000870DE"/>
    <w:rsid w:val="00090B14"/>
    <w:rsid w:val="0009287C"/>
    <w:rsid w:val="000968E6"/>
    <w:rsid w:val="000A0230"/>
    <w:rsid w:val="000A30FB"/>
    <w:rsid w:val="000A38BD"/>
    <w:rsid w:val="000A4B8A"/>
    <w:rsid w:val="000A4C3C"/>
    <w:rsid w:val="000A5190"/>
    <w:rsid w:val="000B0406"/>
    <w:rsid w:val="000B0D4B"/>
    <w:rsid w:val="000B1CD8"/>
    <w:rsid w:val="000B4306"/>
    <w:rsid w:val="000B47F2"/>
    <w:rsid w:val="000B4B08"/>
    <w:rsid w:val="000B4C64"/>
    <w:rsid w:val="000B4DBE"/>
    <w:rsid w:val="000B68E7"/>
    <w:rsid w:val="000C151E"/>
    <w:rsid w:val="000C68BB"/>
    <w:rsid w:val="000C71C1"/>
    <w:rsid w:val="000C7590"/>
    <w:rsid w:val="000C789D"/>
    <w:rsid w:val="000C7EB3"/>
    <w:rsid w:val="000D0646"/>
    <w:rsid w:val="000D070D"/>
    <w:rsid w:val="000D216C"/>
    <w:rsid w:val="000D3EDB"/>
    <w:rsid w:val="000E007E"/>
    <w:rsid w:val="000E35AA"/>
    <w:rsid w:val="000E3CB0"/>
    <w:rsid w:val="000E5808"/>
    <w:rsid w:val="000E5CCF"/>
    <w:rsid w:val="000E6FCB"/>
    <w:rsid w:val="000E727F"/>
    <w:rsid w:val="000E7315"/>
    <w:rsid w:val="000E779D"/>
    <w:rsid w:val="000F2C9E"/>
    <w:rsid w:val="000F5B73"/>
    <w:rsid w:val="000F61A6"/>
    <w:rsid w:val="000F741C"/>
    <w:rsid w:val="000F77B4"/>
    <w:rsid w:val="000F7EE0"/>
    <w:rsid w:val="00100079"/>
    <w:rsid w:val="00102AEE"/>
    <w:rsid w:val="00106278"/>
    <w:rsid w:val="001069CB"/>
    <w:rsid w:val="001100B2"/>
    <w:rsid w:val="00110950"/>
    <w:rsid w:val="00111CCD"/>
    <w:rsid w:val="0011241C"/>
    <w:rsid w:val="00112B6D"/>
    <w:rsid w:val="001130BC"/>
    <w:rsid w:val="00115A0C"/>
    <w:rsid w:val="00117EB5"/>
    <w:rsid w:val="001229B7"/>
    <w:rsid w:val="001248D9"/>
    <w:rsid w:val="00125FB8"/>
    <w:rsid w:val="001276E7"/>
    <w:rsid w:val="001309F1"/>
    <w:rsid w:val="00130D14"/>
    <w:rsid w:val="00133C72"/>
    <w:rsid w:val="001356CE"/>
    <w:rsid w:val="001373AD"/>
    <w:rsid w:val="001419D0"/>
    <w:rsid w:val="001507D7"/>
    <w:rsid w:val="00151335"/>
    <w:rsid w:val="001517D4"/>
    <w:rsid w:val="00151F45"/>
    <w:rsid w:val="00152103"/>
    <w:rsid w:val="00155232"/>
    <w:rsid w:val="00155BA1"/>
    <w:rsid w:val="001561B2"/>
    <w:rsid w:val="00156681"/>
    <w:rsid w:val="0016078F"/>
    <w:rsid w:val="00161676"/>
    <w:rsid w:val="001624DA"/>
    <w:rsid w:val="00163906"/>
    <w:rsid w:val="00165971"/>
    <w:rsid w:val="00172258"/>
    <w:rsid w:val="001731C8"/>
    <w:rsid w:val="00173891"/>
    <w:rsid w:val="00173BF1"/>
    <w:rsid w:val="00175515"/>
    <w:rsid w:val="001777F3"/>
    <w:rsid w:val="00180469"/>
    <w:rsid w:val="00181F23"/>
    <w:rsid w:val="0018484D"/>
    <w:rsid w:val="001853BE"/>
    <w:rsid w:val="00185983"/>
    <w:rsid w:val="00187146"/>
    <w:rsid w:val="00187EBA"/>
    <w:rsid w:val="00190034"/>
    <w:rsid w:val="00190568"/>
    <w:rsid w:val="0019079D"/>
    <w:rsid w:val="00193BD4"/>
    <w:rsid w:val="00194C83"/>
    <w:rsid w:val="001961A5"/>
    <w:rsid w:val="00196BD5"/>
    <w:rsid w:val="001A0F18"/>
    <w:rsid w:val="001A3A56"/>
    <w:rsid w:val="001A5725"/>
    <w:rsid w:val="001A5954"/>
    <w:rsid w:val="001A5EEA"/>
    <w:rsid w:val="001A613E"/>
    <w:rsid w:val="001A6E5C"/>
    <w:rsid w:val="001A6F34"/>
    <w:rsid w:val="001B0256"/>
    <w:rsid w:val="001B697F"/>
    <w:rsid w:val="001C09CB"/>
    <w:rsid w:val="001C0A93"/>
    <w:rsid w:val="001C3DF3"/>
    <w:rsid w:val="001C4BA8"/>
    <w:rsid w:val="001D07A6"/>
    <w:rsid w:val="001D324C"/>
    <w:rsid w:val="001D338C"/>
    <w:rsid w:val="001D42BF"/>
    <w:rsid w:val="001D6500"/>
    <w:rsid w:val="001D73D4"/>
    <w:rsid w:val="001E007B"/>
    <w:rsid w:val="001E086F"/>
    <w:rsid w:val="001E0ADE"/>
    <w:rsid w:val="001E2247"/>
    <w:rsid w:val="001E6D2E"/>
    <w:rsid w:val="001E6E54"/>
    <w:rsid w:val="001E7373"/>
    <w:rsid w:val="001E78B7"/>
    <w:rsid w:val="001E7DAF"/>
    <w:rsid w:val="001E7F71"/>
    <w:rsid w:val="001F0529"/>
    <w:rsid w:val="001F05B3"/>
    <w:rsid w:val="001F074C"/>
    <w:rsid w:val="001F0B40"/>
    <w:rsid w:val="001F34A1"/>
    <w:rsid w:val="001F63EE"/>
    <w:rsid w:val="001F6942"/>
    <w:rsid w:val="00204F63"/>
    <w:rsid w:val="00206D88"/>
    <w:rsid w:val="002074EB"/>
    <w:rsid w:val="00207E08"/>
    <w:rsid w:val="00211D39"/>
    <w:rsid w:val="002124FC"/>
    <w:rsid w:val="00227102"/>
    <w:rsid w:val="00233CC2"/>
    <w:rsid w:val="00235913"/>
    <w:rsid w:val="00236FFC"/>
    <w:rsid w:val="00237B2A"/>
    <w:rsid w:val="002408A1"/>
    <w:rsid w:val="00241F82"/>
    <w:rsid w:val="002438B5"/>
    <w:rsid w:val="00246451"/>
    <w:rsid w:val="00251784"/>
    <w:rsid w:val="00252CAE"/>
    <w:rsid w:val="002531E1"/>
    <w:rsid w:val="00253FDF"/>
    <w:rsid w:val="002563F1"/>
    <w:rsid w:val="002626B6"/>
    <w:rsid w:val="00263477"/>
    <w:rsid w:val="00263DE2"/>
    <w:rsid w:val="00264BAE"/>
    <w:rsid w:val="00270C12"/>
    <w:rsid w:val="00271489"/>
    <w:rsid w:val="00272EB8"/>
    <w:rsid w:val="00272F19"/>
    <w:rsid w:val="00274C6D"/>
    <w:rsid w:val="0027581B"/>
    <w:rsid w:val="002830AF"/>
    <w:rsid w:val="00286456"/>
    <w:rsid w:val="00286B70"/>
    <w:rsid w:val="00286C1D"/>
    <w:rsid w:val="0029010A"/>
    <w:rsid w:val="0029321E"/>
    <w:rsid w:val="00294205"/>
    <w:rsid w:val="00294C6A"/>
    <w:rsid w:val="002970F6"/>
    <w:rsid w:val="002A24AE"/>
    <w:rsid w:val="002A3DF8"/>
    <w:rsid w:val="002A4E6E"/>
    <w:rsid w:val="002A550D"/>
    <w:rsid w:val="002A6B05"/>
    <w:rsid w:val="002B1D56"/>
    <w:rsid w:val="002B3263"/>
    <w:rsid w:val="002B52C6"/>
    <w:rsid w:val="002B7EDC"/>
    <w:rsid w:val="002C073F"/>
    <w:rsid w:val="002C0985"/>
    <w:rsid w:val="002C0FFF"/>
    <w:rsid w:val="002C2E02"/>
    <w:rsid w:val="002D000C"/>
    <w:rsid w:val="002D07A3"/>
    <w:rsid w:val="002D100A"/>
    <w:rsid w:val="002D1CC9"/>
    <w:rsid w:val="002D448B"/>
    <w:rsid w:val="002D73D1"/>
    <w:rsid w:val="002D7D71"/>
    <w:rsid w:val="002E1114"/>
    <w:rsid w:val="002E119E"/>
    <w:rsid w:val="002E6B54"/>
    <w:rsid w:val="002F3102"/>
    <w:rsid w:val="002F50C1"/>
    <w:rsid w:val="002F600F"/>
    <w:rsid w:val="002F60EA"/>
    <w:rsid w:val="002F65F5"/>
    <w:rsid w:val="0030022F"/>
    <w:rsid w:val="00301341"/>
    <w:rsid w:val="00301DA9"/>
    <w:rsid w:val="0030453C"/>
    <w:rsid w:val="003047BB"/>
    <w:rsid w:val="003048BF"/>
    <w:rsid w:val="00305E34"/>
    <w:rsid w:val="0030643E"/>
    <w:rsid w:val="00306698"/>
    <w:rsid w:val="00306718"/>
    <w:rsid w:val="00313149"/>
    <w:rsid w:val="00314108"/>
    <w:rsid w:val="003208B5"/>
    <w:rsid w:val="00322863"/>
    <w:rsid w:val="00324DFB"/>
    <w:rsid w:val="0032707C"/>
    <w:rsid w:val="00327E0D"/>
    <w:rsid w:val="00330D51"/>
    <w:rsid w:val="00331390"/>
    <w:rsid w:val="00332245"/>
    <w:rsid w:val="00332D23"/>
    <w:rsid w:val="003333F5"/>
    <w:rsid w:val="00333A2F"/>
    <w:rsid w:val="00335036"/>
    <w:rsid w:val="003357B6"/>
    <w:rsid w:val="00336F73"/>
    <w:rsid w:val="00337E33"/>
    <w:rsid w:val="003402B5"/>
    <w:rsid w:val="003415F2"/>
    <w:rsid w:val="00342C34"/>
    <w:rsid w:val="003431EA"/>
    <w:rsid w:val="00343B2D"/>
    <w:rsid w:val="003469CB"/>
    <w:rsid w:val="00346FAA"/>
    <w:rsid w:val="00346FC8"/>
    <w:rsid w:val="00353DD6"/>
    <w:rsid w:val="00354940"/>
    <w:rsid w:val="003562AD"/>
    <w:rsid w:val="00356958"/>
    <w:rsid w:val="00357EA4"/>
    <w:rsid w:val="00360C74"/>
    <w:rsid w:val="00361975"/>
    <w:rsid w:val="0036220F"/>
    <w:rsid w:val="00364088"/>
    <w:rsid w:val="00364501"/>
    <w:rsid w:val="00364A61"/>
    <w:rsid w:val="00366E3D"/>
    <w:rsid w:val="003738D2"/>
    <w:rsid w:val="00374B1E"/>
    <w:rsid w:val="00376E1B"/>
    <w:rsid w:val="0038432A"/>
    <w:rsid w:val="003866D1"/>
    <w:rsid w:val="003866DA"/>
    <w:rsid w:val="00391792"/>
    <w:rsid w:val="00393A55"/>
    <w:rsid w:val="0039410C"/>
    <w:rsid w:val="0039610B"/>
    <w:rsid w:val="00396DBF"/>
    <w:rsid w:val="00396E40"/>
    <w:rsid w:val="003A0E9D"/>
    <w:rsid w:val="003A1259"/>
    <w:rsid w:val="003A1D62"/>
    <w:rsid w:val="003A45F8"/>
    <w:rsid w:val="003A4BCD"/>
    <w:rsid w:val="003A52FF"/>
    <w:rsid w:val="003A5646"/>
    <w:rsid w:val="003A5DDB"/>
    <w:rsid w:val="003A678E"/>
    <w:rsid w:val="003A7E65"/>
    <w:rsid w:val="003B136D"/>
    <w:rsid w:val="003B2F72"/>
    <w:rsid w:val="003B30FC"/>
    <w:rsid w:val="003B3771"/>
    <w:rsid w:val="003B44F6"/>
    <w:rsid w:val="003B667B"/>
    <w:rsid w:val="003B7F90"/>
    <w:rsid w:val="003C0BA0"/>
    <w:rsid w:val="003C34AE"/>
    <w:rsid w:val="003C784F"/>
    <w:rsid w:val="003D1B1C"/>
    <w:rsid w:val="003E2BB1"/>
    <w:rsid w:val="003E459D"/>
    <w:rsid w:val="003E5B57"/>
    <w:rsid w:val="003E67AA"/>
    <w:rsid w:val="003E7675"/>
    <w:rsid w:val="003E7754"/>
    <w:rsid w:val="003F0D57"/>
    <w:rsid w:val="003F14EA"/>
    <w:rsid w:val="003F305E"/>
    <w:rsid w:val="003F3E83"/>
    <w:rsid w:val="003F43DC"/>
    <w:rsid w:val="003F49F2"/>
    <w:rsid w:val="003F567A"/>
    <w:rsid w:val="003F5B7D"/>
    <w:rsid w:val="003F638C"/>
    <w:rsid w:val="003F6685"/>
    <w:rsid w:val="003F71C0"/>
    <w:rsid w:val="004025F5"/>
    <w:rsid w:val="00403591"/>
    <w:rsid w:val="004040BE"/>
    <w:rsid w:val="00406E24"/>
    <w:rsid w:val="00414148"/>
    <w:rsid w:val="00415CEA"/>
    <w:rsid w:val="004170EA"/>
    <w:rsid w:val="004208DA"/>
    <w:rsid w:val="00420DD9"/>
    <w:rsid w:val="0042278C"/>
    <w:rsid w:val="00424052"/>
    <w:rsid w:val="00431B77"/>
    <w:rsid w:val="00431DB6"/>
    <w:rsid w:val="00432B8F"/>
    <w:rsid w:val="004344CE"/>
    <w:rsid w:val="00436129"/>
    <w:rsid w:val="004379CB"/>
    <w:rsid w:val="00437CF3"/>
    <w:rsid w:val="004407DB"/>
    <w:rsid w:val="00441D49"/>
    <w:rsid w:val="00442AE6"/>
    <w:rsid w:val="00450283"/>
    <w:rsid w:val="00450DE0"/>
    <w:rsid w:val="00452E4A"/>
    <w:rsid w:val="0045409A"/>
    <w:rsid w:val="00455910"/>
    <w:rsid w:val="00455F8A"/>
    <w:rsid w:val="004564C9"/>
    <w:rsid w:val="0046006C"/>
    <w:rsid w:val="0046348A"/>
    <w:rsid w:val="004635FA"/>
    <w:rsid w:val="00464CBA"/>
    <w:rsid w:val="004653B1"/>
    <w:rsid w:val="004702B5"/>
    <w:rsid w:val="00472232"/>
    <w:rsid w:val="004730A7"/>
    <w:rsid w:val="00477283"/>
    <w:rsid w:val="00477E37"/>
    <w:rsid w:val="004821AC"/>
    <w:rsid w:val="00482455"/>
    <w:rsid w:val="00482943"/>
    <w:rsid w:val="0048484F"/>
    <w:rsid w:val="004850CE"/>
    <w:rsid w:val="004875A8"/>
    <w:rsid w:val="00487797"/>
    <w:rsid w:val="0049109F"/>
    <w:rsid w:val="004922F3"/>
    <w:rsid w:val="00492388"/>
    <w:rsid w:val="0049322A"/>
    <w:rsid w:val="00493B8B"/>
    <w:rsid w:val="004953F7"/>
    <w:rsid w:val="00495625"/>
    <w:rsid w:val="004A2B98"/>
    <w:rsid w:val="004A3A98"/>
    <w:rsid w:val="004A7132"/>
    <w:rsid w:val="004B3E2D"/>
    <w:rsid w:val="004B4128"/>
    <w:rsid w:val="004C1500"/>
    <w:rsid w:val="004C3969"/>
    <w:rsid w:val="004C477A"/>
    <w:rsid w:val="004C5BA3"/>
    <w:rsid w:val="004C7854"/>
    <w:rsid w:val="004C7A6F"/>
    <w:rsid w:val="004D08C2"/>
    <w:rsid w:val="004D1F30"/>
    <w:rsid w:val="004D2ED5"/>
    <w:rsid w:val="004D337D"/>
    <w:rsid w:val="004D421A"/>
    <w:rsid w:val="004D708F"/>
    <w:rsid w:val="004D71D4"/>
    <w:rsid w:val="004D7527"/>
    <w:rsid w:val="004E5484"/>
    <w:rsid w:val="004E5E51"/>
    <w:rsid w:val="004E7A37"/>
    <w:rsid w:val="004F11AF"/>
    <w:rsid w:val="004F42BD"/>
    <w:rsid w:val="004F684F"/>
    <w:rsid w:val="004F6DAE"/>
    <w:rsid w:val="0050015E"/>
    <w:rsid w:val="00501D57"/>
    <w:rsid w:val="0050362E"/>
    <w:rsid w:val="00504106"/>
    <w:rsid w:val="0050425B"/>
    <w:rsid w:val="0050799F"/>
    <w:rsid w:val="00511EDE"/>
    <w:rsid w:val="00512B19"/>
    <w:rsid w:val="005149C4"/>
    <w:rsid w:val="00515BB5"/>
    <w:rsid w:val="00516319"/>
    <w:rsid w:val="00516D17"/>
    <w:rsid w:val="00516FCB"/>
    <w:rsid w:val="0052015E"/>
    <w:rsid w:val="00520D0A"/>
    <w:rsid w:val="00522794"/>
    <w:rsid w:val="005233DD"/>
    <w:rsid w:val="0052459A"/>
    <w:rsid w:val="00525808"/>
    <w:rsid w:val="00526295"/>
    <w:rsid w:val="00527A8D"/>
    <w:rsid w:val="00534444"/>
    <w:rsid w:val="00534616"/>
    <w:rsid w:val="00535F2C"/>
    <w:rsid w:val="0053658D"/>
    <w:rsid w:val="00536C01"/>
    <w:rsid w:val="0053702E"/>
    <w:rsid w:val="00537512"/>
    <w:rsid w:val="005375B6"/>
    <w:rsid w:val="00537CB5"/>
    <w:rsid w:val="00540356"/>
    <w:rsid w:val="00542904"/>
    <w:rsid w:val="00544385"/>
    <w:rsid w:val="005451EA"/>
    <w:rsid w:val="005514EE"/>
    <w:rsid w:val="005515A0"/>
    <w:rsid w:val="00552A10"/>
    <w:rsid w:val="00553118"/>
    <w:rsid w:val="005531A7"/>
    <w:rsid w:val="00553519"/>
    <w:rsid w:val="00560018"/>
    <w:rsid w:val="00563692"/>
    <w:rsid w:val="00564837"/>
    <w:rsid w:val="0057092D"/>
    <w:rsid w:val="00570EE2"/>
    <w:rsid w:val="00573091"/>
    <w:rsid w:val="005733CA"/>
    <w:rsid w:val="005735DB"/>
    <w:rsid w:val="005761DB"/>
    <w:rsid w:val="005778B0"/>
    <w:rsid w:val="00582B83"/>
    <w:rsid w:val="00583293"/>
    <w:rsid w:val="00584C87"/>
    <w:rsid w:val="00587FE3"/>
    <w:rsid w:val="00587FFA"/>
    <w:rsid w:val="00592C8F"/>
    <w:rsid w:val="00594A02"/>
    <w:rsid w:val="00595E59"/>
    <w:rsid w:val="005A04F6"/>
    <w:rsid w:val="005A28EF"/>
    <w:rsid w:val="005A2C8F"/>
    <w:rsid w:val="005A498E"/>
    <w:rsid w:val="005A54EB"/>
    <w:rsid w:val="005A6112"/>
    <w:rsid w:val="005A6956"/>
    <w:rsid w:val="005A6CFF"/>
    <w:rsid w:val="005A7A11"/>
    <w:rsid w:val="005B26B9"/>
    <w:rsid w:val="005B2C1B"/>
    <w:rsid w:val="005B5874"/>
    <w:rsid w:val="005B5EFC"/>
    <w:rsid w:val="005B7CBA"/>
    <w:rsid w:val="005C0E3F"/>
    <w:rsid w:val="005C13B3"/>
    <w:rsid w:val="005C18C5"/>
    <w:rsid w:val="005C20FB"/>
    <w:rsid w:val="005C2D54"/>
    <w:rsid w:val="005C2E2C"/>
    <w:rsid w:val="005C3423"/>
    <w:rsid w:val="005C409C"/>
    <w:rsid w:val="005C5B71"/>
    <w:rsid w:val="005C6559"/>
    <w:rsid w:val="005C676E"/>
    <w:rsid w:val="005C7828"/>
    <w:rsid w:val="005D2654"/>
    <w:rsid w:val="005D68FF"/>
    <w:rsid w:val="005D7574"/>
    <w:rsid w:val="005D7A6D"/>
    <w:rsid w:val="005E2F0D"/>
    <w:rsid w:val="005E6C90"/>
    <w:rsid w:val="005E75E5"/>
    <w:rsid w:val="005F1906"/>
    <w:rsid w:val="005F2731"/>
    <w:rsid w:val="005F3FF5"/>
    <w:rsid w:val="005F4ABC"/>
    <w:rsid w:val="005F6581"/>
    <w:rsid w:val="0060238C"/>
    <w:rsid w:val="00603CCC"/>
    <w:rsid w:val="0060459A"/>
    <w:rsid w:val="00614446"/>
    <w:rsid w:val="00614583"/>
    <w:rsid w:val="0062298D"/>
    <w:rsid w:val="00622A4C"/>
    <w:rsid w:val="00624812"/>
    <w:rsid w:val="00624983"/>
    <w:rsid w:val="00625420"/>
    <w:rsid w:val="00626E83"/>
    <w:rsid w:val="00627E16"/>
    <w:rsid w:val="00630B99"/>
    <w:rsid w:val="00630EB1"/>
    <w:rsid w:val="00632881"/>
    <w:rsid w:val="006339D9"/>
    <w:rsid w:val="00634F74"/>
    <w:rsid w:val="00636A05"/>
    <w:rsid w:val="00636FC8"/>
    <w:rsid w:val="00640256"/>
    <w:rsid w:val="0064123F"/>
    <w:rsid w:val="006415C4"/>
    <w:rsid w:val="00644F06"/>
    <w:rsid w:val="006453E2"/>
    <w:rsid w:val="00656D0B"/>
    <w:rsid w:val="00656DB5"/>
    <w:rsid w:val="00662334"/>
    <w:rsid w:val="006719A6"/>
    <w:rsid w:val="006720E9"/>
    <w:rsid w:val="00673A1A"/>
    <w:rsid w:val="00674D8F"/>
    <w:rsid w:val="00674E71"/>
    <w:rsid w:val="006772D0"/>
    <w:rsid w:val="00680F58"/>
    <w:rsid w:val="00681CD5"/>
    <w:rsid w:val="00681DB5"/>
    <w:rsid w:val="00682298"/>
    <w:rsid w:val="00683077"/>
    <w:rsid w:val="006843ED"/>
    <w:rsid w:val="00685F4A"/>
    <w:rsid w:val="00691736"/>
    <w:rsid w:val="0069179A"/>
    <w:rsid w:val="00693189"/>
    <w:rsid w:val="006933CA"/>
    <w:rsid w:val="0069374F"/>
    <w:rsid w:val="006949E3"/>
    <w:rsid w:val="006A48F5"/>
    <w:rsid w:val="006A59F1"/>
    <w:rsid w:val="006A5F97"/>
    <w:rsid w:val="006A6684"/>
    <w:rsid w:val="006A6DEB"/>
    <w:rsid w:val="006A7893"/>
    <w:rsid w:val="006B09B2"/>
    <w:rsid w:val="006B480F"/>
    <w:rsid w:val="006B680F"/>
    <w:rsid w:val="006B7086"/>
    <w:rsid w:val="006C0C47"/>
    <w:rsid w:val="006C17A9"/>
    <w:rsid w:val="006C1A31"/>
    <w:rsid w:val="006C737B"/>
    <w:rsid w:val="006C73BC"/>
    <w:rsid w:val="006C74B5"/>
    <w:rsid w:val="006D04E4"/>
    <w:rsid w:val="006D0A4D"/>
    <w:rsid w:val="006D2E29"/>
    <w:rsid w:val="006D6B51"/>
    <w:rsid w:val="006E0431"/>
    <w:rsid w:val="006E2D64"/>
    <w:rsid w:val="006E38B8"/>
    <w:rsid w:val="006E5DAA"/>
    <w:rsid w:val="006F2410"/>
    <w:rsid w:val="006F39AF"/>
    <w:rsid w:val="006F5334"/>
    <w:rsid w:val="006F7D89"/>
    <w:rsid w:val="00712818"/>
    <w:rsid w:val="0071372A"/>
    <w:rsid w:val="00715435"/>
    <w:rsid w:val="007211A0"/>
    <w:rsid w:val="00721242"/>
    <w:rsid w:val="00721393"/>
    <w:rsid w:val="007234C3"/>
    <w:rsid w:val="00725D7C"/>
    <w:rsid w:val="00727794"/>
    <w:rsid w:val="00730668"/>
    <w:rsid w:val="00732B4B"/>
    <w:rsid w:val="007435C2"/>
    <w:rsid w:val="00750BA4"/>
    <w:rsid w:val="00751A35"/>
    <w:rsid w:val="00752029"/>
    <w:rsid w:val="0075279E"/>
    <w:rsid w:val="0075335F"/>
    <w:rsid w:val="00755F2C"/>
    <w:rsid w:val="00762266"/>
    <w:rsid w:val="00762A58"/>
    <w:rsid w:val="00765A92"/>
    <w:rsid w:val="007668E2"/>
    <w:rsid w:val="0077018B"/>
    <w:rsid w:val="00770F88"/>
    <w:rsid w:val="007728D9"/>
    <w:rsid w:val="00772B5F"/>
    <w:rsid w:val="00772DC3"/>
    <w:rsid w:val="00772E65"/>
    <w:rsid w:val="00775204"/>
    <w:rsid w:val="00775353"/>
    <w:rsid w:val="00775C27"/>
    <w:rsid w:val="00780141"/>
    <w:rsid w:val="00780E62"/>
    <w:rsid w:val="007814F2"/>
    <w:rsid w:val="0078158C"/>
    <w:rsid w:val="00784405"/>
    <w:rsid w:val="00785872"/>
    <w:rsid w:val="00786F39"/>
    <w:rsid w:val="00790465"/>
    <w:rsid w:val="007A0834"/>
    <w:rsid w:val="007A219B"/>
    <w:rsid w:val="007A2A4E"/>
    <w:rsid w:val="007A5219"/>
    <w:rsid w:val="007A6343"/>
    <w:rsid w:val="007A65CD"/>
    <w:rsid w:val="007A6DDF"/>
    <w:rsid w:val="007B0821"/>
    <w:rsid w:val="007B230B"/>
    <w:rsid w:val="007B2EEE"/>
    <w:rsid w:val="007B5EB6"/>
    <w:rsid w:val="007B60FE"/>
    <w:rsid w:val="007C436B"/>
    <w:rsid w:val="007C49AC"/>
    <w:rsid w:val="007C5EDA"/>
    <w:rsid w:val="007C6D55"/>
    <w:rsid w:val="007D051C"/>
    <w:rsid w:val="007D56EA"/>
    <w:rsid w:val="007D5E2D"/>
    <w:rsid w:val="007D7640"/>
    <w:rsid w:val="007D7D09"/>
    <w:rsid w:val="007D7ECC"/>
    <w:rsid w:val="007E2463"/>
    <w:rsid w:val="007E2E94"/>
    <w:rsid w:val="007E2F04"/>
    <w:rsid w:val="007E3FD8"/>
    <w:rsid w:val="007E4424"/>
    <w:rsid w:val="007E56B2"/>
    <w:rsid w:val="007F035D"/>
    <w:rsid w:val="007F055F"/>
    <w:rsid w:val="007F11E1"/>
    <w:rsid w:val="007F1985"/>
    <w:rsid w:val="007F3BD1"/>
    <w:rsid w:val="007F4307"/>
    <w:rsid w:val="007F45DD"/>
    <w:rsid w:val="007F7382"/>
    <w:rsid w:val="00800796"/>
    <w:rsid w:val="00801664"/>
    <w:rsid w:val="00801DC0"/>
    <w:rsid w:val="008031B5"/>
    <w:rsid w:val="00803F42"/>
    <w:rsid w:val="00804D29"/>
    <w:rsid w:val="0080626C"/>
    <w:rsid w:val="00810FCC"/>
    <w:rsid w:val="00811D33"/>
    <w:rsid w:val="00812065"/>
    <w:rsid w:val="00815313"/>
    <w:rsid w:val="0081560E"/>
    <w:rsid w:val="00815795"/>
    <w:rsid w:val="00820CD4"/>
    <w:rsid w:val="008254D0"/>
    <w:rsid w:val="008279EE"/>
    <w:rsid w:val="00830645"/>
    <w:rsid w:val="008306F6"/>
    <w:rsid w:val="008368F1"/>
    <w:rsid w:val="00836E98"/>
    <w:rsid w:val="008439FE"/>
    <w:rsid w:val="00844CF5"/>
    <w:rsid w:val="0084686F"/>
    <w:rsid w:val="00846C07"/>
    <w:rsid w:val="00850E1E"/>
    <w:rsid w:val="00851E94"/>
    <w:rsid w:val="00853192"/>
    <w:rsid w:val="008531EE"/>
    <w:rsid w:val="008532F3"/>
    <w:rsid w:val="008534A4"/>
    <w:rsid w:val="008545E0"/>
    <w:rsid w:val="00856C33"/>
    <w:rsid w:val="008573C2"/>
    <w:rsid w:val="00857481"/>
    <w:rsid w:val="008626F7"/>
    <w:rsid w:val="00862B4F"/>
    <w:rsid w:val="008635B5"/>
    <w:rsid w:val="0086675F"/>
    <w:rsid w:val="00867411"/>
    <w:rsid w:val="00867581"/>
    <w:rsid w:val="00871726"/>
    <w:rsid w:val="00871762"/>
    <w:rsid w:val="0087332E"/>
    <w:rsid w:val="008737AF"/>
    <w:rsid w:val="00874F34"/>
    <w:rsid w:val="008770D0"/>
    <w:rsid w:val="008810AB"/>
    <w:rsid w:val="00881C44"/>
    <w:rsid w:val="00882981"/>
    <w:rsid w:val="008908DD"/>
    <w:rsid w:val="008918F0"/>
    <w:rsid w:val="00894201"/>
    <w:rsid w:val="00894736"/>
    <w:rsid w:val="00895ED7"/>
    <w:rsid w:val="0089625B"/>
    <w:rsid w:val="00897272"/>
    <w:rsid w:val="008A005F"/>
    <w:rsid w:val="008A0D26"/>
    <w:rsid w:val="008A3642"/>
    <w:rsid w:val="008A5F0C"/>
    <w:rsid w:val="008B02FC"/>
    <w:rsid w:val="008B0A1D"/>
    <w:rsid w:val="008B17D8"/>
    <w:rsid w:val="008B4A69"/>
    <w:rsid w:val="008B5F92"/>
    <w:rsid w:val="008B66D4"/>
    <w:rsid w:val="008B677D"/>
    <w:rsid w:val="008B73AE"/>
    <w:rsid w:val="008C23A0"/>
    <w:rsid w:val="008C604E"/>
    <w:rsid w:val="008D1AA9"/>
    <w:rsid w:val="008D23C0"/>
    <w:rsid w:val="008D2A5E"/>
    <w:rsid w:val="008D2B82"/>
    <w:rsid w:val="008D47FB"/>
    <w:rsid w:val="008D5303"/>
    <w:rsid w:val="008D62F9"/>
    <w:rsid w:val="008E08DE"/>
    <w:rsid w:val="008E107E"/>
    <w:rsid w:val="008E1CAE"/>
    <w:rsid w:val="008E239E"/>
    <w:rsid w:val="008E624D"/>
    <w:rsid w:val="008E62D2"/>
    <w:rsid w:val="008F4613"/>
    <w:rsid w:val="008F4CBC"/>
    <w:rsid w:val="008F63E8"/>
    <w:rsid w:val="0090343B"/>
    <w:rsid w:val="00903906"/>
    <w:rsid w:val="0090432A"/>
    <w:rsid w:val="009075EE"/>
    <w:rsid w:val="009077EC"/>
    <w:rsid w:val="0091018E"/>
    <w:rsid w:val="00912B0A"/>
    <w:rsid w:val="00914F09"/>
    <w:rsid w:val="00914F32"/>
    <w:rsid w:val="00921F00"/>
    <w:rsid w:val="0092313D"/>
    <w:rsid w:val="00923226"/>
    <w:rsid w:val="00925980"/>
    <w:rsid w:val="00927CB8"/>
    <w:rsid w:val="00933502"/>
    <w:rsid w:val="00935A26"/>
    <w:rsid w:val="0093690C"/>
    <w:rsid w:val="00940EDB"/>
    <w:rsid w:val="00940F91"/>
    <w:rsid w:val="0094145B"/>
    <w:rsid w:val="00943589"/>
    <w:rsid w:val="00943E53"/>
    <w:rsid w:val="00943F47"/>
    <w:rsid w:val="0094601E"/>
    <w:rsid w:val="00947390"/>
    <w:rsid w:val="0095143C"/>
    <w:rsid w:val="009519D4"/>
    <w:rsid w:val="0095310E"/>
    <w:rsid w:val="0095789E"/>
    <w:rsid w:val="0096352A"/>
    <w:rsid w:val="00964BA4"/>
    <w:rsid w:val="00965956"/>
    <w:rsid w:val="00967C72"/>
    <w:rsid w:val="00967D63"/>
    <w:rsid w:val="00970458"/>
    <w:rsid w:val="00976687"/>
    <w:rsid w:val="0097689C"/>
    <w:rsid w:val="009774FD"/>
    <w:rsid w:val="00981640"/>
    <w:rsid w:val="00983423"/>
    <w:rsid w:val="00984CEF"/>
    <w:rsid w:val="00986850"/>
    <w:rsid w:val="009873DB"/>
    <w:rsid w:val="00990C2F"/>
    <w:rsid w:val="00992281"/>
    <w:rsid w:val="009A482C"/>
    <w:rsid w:val="009A59B7"/>
    <w:rsid w:val="009A6327"/>
    <w:rsid w:val="009A6F7D"/>
    <w:rsid w:val="009B0E33"/>
    <w:rsid w:val="009B10C9"/>
    <w:rsid w:val="009B1994"/>
    <w:rsid w:val="009B33B1"/>
    <w:rsid w:val="009B3AEF"/>
    <w:rsid w:val="009B41BE"/>
    <w:rsid w:val="009B4D89"/>
    <w:rsid w:val="009B5E64"/>
    <w:rsid w:val="009B7064"/>
    <w:rsid w:val="009C0845"/>
    <w:rsid w:val="009C4DBD"/>
    <w:rsid w:val="009C6F83"/>
    <w:rsid w:val="009C7296"/>
    <w:rsid w:val="009D0ECD"/>
    <w:rsid w:val="009D255E"/>
    <w:rsid w:val="009D2E15"/>
    <w:rsid w:val="009D2F8D"/>
    <w:rsid w:val="009D34D3"/>
    <w:rsid w:val="009D3A0C"/>
    <w:rsid w:val="009D4734"/>
    <w:rsid w:val="009D7A9D"/>
    <w:rsid w:val="009E2FD7"/>
    <w:rsid w:val="009E4031"/>
    <w:rsid w:val="009F0386"/>
    <w:rsid w:val="009F0C66"/>
    <w:rsid w:val="009F1B61"/>
    <w:rsid w:val="009F1F64"/>
    <w:rsid w:val="009F1FE6"/>
    <w:rsid w:val="009F2F29"/>
    <w:rsid w:val="009F38F3"/>
    <w:rsid w:val="009F3956"/>
    <w:rsid w:val="009F40B4"/>
    <w:rsid w:val="009F54D7"/>
    <w:rsid w:val="00A01C78"/>
    <w:rsid w:val="00A02B78"/>
    <w:rsid w:val="00A02D8B"/>
    <w:rsid w:val="00A04794"/>
    <w:rsid w:val="00A0586B"/>
    <w:rsid w:val="00A0596A"/>
    <w:rsid w:val="00A059F6"/>
    <w:rsid w:val="00A070DE"/>
    <w:rsid w:val="00A11D31"/>
    <w:rsid w:val="00A11F86"/>
    <w:rsid w:val="00A146BE"/>
    <w:rsid w:val="00A22A86"/>
    <w:rsid w:val="00A2406F"/>
    <w:rsid w:val="00A324B7"/>
    <w:rsid w:val="00A32720"/>
    <w:rsid w:val="00A33C3F"/>
    <w:rsid w:val="00A33EB5"/>
    <w:rsid w:val="00A3455A"/>
    <w:rsid w:val="00A41A05"/>
    <w:rsid w:val="00A41CBC"/>
    <w:rsid w:val="00A426E9"/>
    <w:rsid w:val="00A426F5"/>
    <w:rsid w:val="00A435C7"/>
    <w:rsid w:val="00A50DF1"/>
    <w:rsid w:val="00A51A76"/>
    <w:rsid w:val="00A52C9C"/>
    <w:rsid w:val="00A541C1"/>
    <w:rsid w:val="00A544B1"/>
    <w:rsid w:val="00A57424"/>
    <w:rsid w:val="00A60531"/>
    <w:rsid w:val="00A65891"/>
    <w:rsid w:val="00A66257"/>
    <w:rsid w:val="00A67CBF"/>
    <w:rsid w:val="00A702E7"/>
    <w:rsid w:val="00A747FD"/>
    <w:rsid w:val="00A80A79"/>
    <w:rsid w:val="00A81A4A"/>
    <w:rsid w:val="00A8251B"/>
    <w:rsid w:val="00A833C6"/>
    <w:rsid w:val="00A83785"/>
    <w:rsid w:val="00A84629"/>
    <w:rsid w:val="00A854E2"/>
    <w:rsid w:val="00A85AD2"/>
    <w:rsid w:val="00A865D4"/>
    <w:rsid w:val="00A90FD5"/>
    <w:rsid w:val="00A939FC"/>
    <w:rsid w:val="00A949F9"/>
    <w:rsid w:val="00A95C88"/>
    <w:rsid w:val="00AA0BF4"/>
    <w:rsid w:val="00AA0F47"/>
    <w:rsid w:val="00AA2563"/>
    <w:rsid w:val="00AA2E78"/>
    <w:rsid w:val="00AA5FA7"/>
    <w:rsid w:val="00AA6A54"/>
    <w:rsid w:val="00AB1FB0"/>
    <w:rsid w:val="00AB3063"/>
    <w:rsid w:val="00AC028A"/>
    <w:rsid w:val="00AC1856"/>
    <w:rsid w:val="00AC38F8"/>
    <w:rsid w:val="00AC5F00"/>
    <w:rsid w:val="00AD0FF4"/>
    <w:rsid w:val="00AD32CF"/>
    <w:rsid w:val="00AD4262"/>
    <w:rsid w:val="00AD47B8"/>
    <w:rsid w:val="00AD7A47"/>
    <w:rsid w:val="00AE1618"/>
    <w:rsid w:val="00AE30D5"/>
    <w:rsid w:val="00AE4825"/>
    <w:rsid w:val="00AE5C5D"/>
    <w:rsid w:val="00AE720D"/>
    <w:rsid w:val="00AE7368"/>
    <w:rsid w:val="00AF01F5"/>
    <w:rsid w:val="00AF0EA4"/>
    <w:rsid w:val="00AF2CB4"/>
    <w:rsid w:val="00AF2D6A"/>
    <w:rsid w:val="00AF2E11"/>
    <w:rsid w:val="00AF5AD9"/>
    <w:rsid w:val="00AF7544"/>
    <w:rsid w:val="00B02C9A"/>
    <w:rsid w:val="00B05354"/>
    <w:rsid w:val="00B0767B"/>
    <w:rsid w:val="00B103C1"/>
    <w:rsid w:val="00B10A38"/>
    <w:rsid w:val="00B10EF7"/>
    <w:rsid w:val="00B10FA5"/>
    <w:rsid w:val="00B1111D"/>
    <w:rsid w:val="00B13663"/>
    <w:rsid w:val="00B154FA"/>
    <w:rsid w:val="00B164B2"/>
    <w:rsid w:val="00B2147D"/>
    <w:rsid w:val="00B231DE"/>
    <w:rsid w:val="00B244E3"/>
    <w:rsid w:val="00B24A37"/>
    <w:rsid w:val="00B26121"/>
    <w:rsid w:val="00B3192F"/>
    <w:rsid w:val="00B31E0E"/>
    <w:rsid w:val="00B31FC3"/>
    <w:rsid w:val="00B36AD3"/>
    <w:rsid w:val="00B37F5A"/>
    <w:rsid w:val="00B401C4"/>
    <w:rsid w:val="00B401E8"/>
    <w:rsid w:val="00B41DD7"/>
    <w:rsid w:val="00B42D74"/>
    <w:rsid w:val="00B43227"/>
    <w:rsid w:val="00B511C8"/>
    <w:rsid w:val="00B5243B"/>
    <w:rsid w:val="00B53C62"/>
    <w:rsid w:val="00B55541"/>
    <w:rsid w:val="00B558FF"/>
    <w:rsid w:val="00B573A5"/>
    <w:rsid w:val="00B645F0"/>
    <w:rsid w:val="00B6740C"/>
    <w:rsid w:val="00B67639"/>
    <w:rsid w:val="00B70909"/>
    <w:rsid w:val="00B71A59"/>
    <w:rsid w:val="00B726C7"/>
    <w:rsid w:val="00B7513D"/>
    <w:rsid w:val="00B76399"/>
    <w:rsid w:val="00B7650C"/>
    <w:rsid w:val="00B770E5"/>
    <w:rsid w:val="00B814C5"/>
    <w:rsid w:val="00B81AC4"/>
    <w:rsid w:val="00B81B49"/>
    <w:rsid w:val="00B820EA"/>
    <w:rsid w:val="00B82C02"/>
    <w:rsid w:val="00B8346D"/>
    <w:rsid w:val="00B83F41"/>
    <w:rsid w:val="00B84AB7"/>
    <w:rsid w:val="00B8564F"/>
    <w:rsid w:val="00B85A74"/>
    <w:rsid w:val="00B86049"/>
    <w:rsid w:val="00B86EB9"/>
    <w:rsid w:val="00B917CC"/>
    <w:rsid w:val="00B92646"/>
    <w:rsid w:val="00B96174"/>
    <w:rsid w:val="00B96F97"/>
    <w:rsid w:val="00B97668"/>
    <w:rsid w:val="00BA2A78"/>
    <w:rsid w:val="00BA3B26"/>
    <w:rsid w:val="00BA4A4A"/>
    <w:rsid w:val="00BA5C2D"/>
    <w:rsid w:val="00BB1200"/>
    <w:rsid w:val="00BB3327"/>
    <w:rsid w:val="00BB483A"/>
    <w:rsid w:val="00BB4D0D"/>
    <w:rsid w:val="00BB7D20"/>
    <w:rsid w:val="00BC4318"/>
    <w:rsid w:val="00BC52A2"/>
    <w:rsid w:val="00BC6833"/>
    <w:rsid w:val="00BC7B74"/>
    <w:rsid w:val="00BD06B1"/>
    <w:rsid w:val="00BD4770"/>
    <w:rsid w:val="00BD49CC"/>
    <w:rsid w:val="00BD6688"/>
    <w:rsid w:val="00BE07EC"/>
    <w:rsid w:val="00BE3768"/>
    <w:rsid w:val="00BE3BBE"/>
    <w:rsid w:val="00BE3D17"/>
    <w:rsid w:val="00BE550A"/>
    <w:rsid w:val="00BE59A0"/>
    <w:rsid w:val="00BE5D4F"/>
    <w:rsid w:val="00BE62B0"/>
    <w:rsid w:val="00BF07C6"/>
    <w:rsid w:val="00BF1A27"/>
    <w:rsid w:val="00BF42F9"/>
    <w:rsid w:val="00BF61D7"/>
    <w:rsid w:val="00BF63ED"/>
    <w:rsid w:val="00BF675C"/>
    <w:rsid w:val="00BF691D"/>
    <w:rsid w:val="00BF69B5"/>
    <w:rsid w:val="00C01621"/>
    <w:rsid w:val="00C0255B"/>
    <w:rsid w:val="00C0255F"/>
    <w:rsid w:val="00C0585F"/>
    <w:rsid w:val="00C0594D"/>
    <w:rsid w:val="00C060CE"/>
    <w:rsid w:val="00C06EB1"/>
    <w:rsid w:val="00C07643"/>
    <w:rsid w:val="00C11CD1"/>
    <w:rsid w:val="00C12124"/>
    <w:rsid w:val="00C12739"/>
    <w:rsid w:val="00C140F0"/>
    <w:rsid w:val="00C14AF3"/>
    <w:rsid w:val="00C20A5F"/>
    <w:rsid w:val="00C20B93"/>
    <w:rsid w:val="00C21985"/>
    <w:rsid w:val="00C25D92"/>
    <w:rsid w:val="00C2614C"/>
    <w:rsid w:val="00C2654E"/>
    <w:rsid w:val="00C27A68"/>
    <w:rsid w:val="00C30CB3"/>
    <w:rsid w:val="00C31BC3"/>
    <w:rsid w:val="00C32E8F"/>
    <w:rsid w:val="00C33721"/>
    <w:rsid w:val="00C33C44"/>
    <w:rsid w:val="00C35691"/>
    <w:rsid w:val="00C35A0B"/>
    <w:rsid w:val="00C35BD2"/>
    <w:rsid w:val="00C35CE2"/>
    <w:rsid w:val="00C3716B"/>
    <w:rsid w:val="00C423D1"/>
    <w:rsid w:val="00C42E67"/>
    <w:rsid w:val="00C4558B"/>
    <w:rsid w:val="00C473AE"/>
    <w:rsid w:val="00C51FD5"/>
    <w:rsid w:val="00C52031"/>
    <w:rsid w:val="00C529E4"/>
    <w:rsid w:val="00C53A30"/>
    <w:rsid w:val="00C56FDF"/>
    <w:rsid w:val="00C57CB4"/>
    <w:rsid w:val="00C61581"/>
    <w:rsid w:val="00C63604"/>
    <w:rsid w:val="00C64B12"/>
    <w:rsid w:val="00C673CC"/>
    <w:rsid w:val="00C70094"/>
    <w:rsid w:val="00C716DD"/>
    <w:rsid w:val="00C71DF1"/>
    <w:rsid w:val="00C72821"/>
    <w:rsid w:val="00C749D0"/>
    <w:rsid w:val="00C7690A"/>
    <w:rsid w:val="00C76AEB"/>
    <w:rsid w:val="00C76FE3"/>
    <w:rsid w:val="00C77B77"/>
    <w:rsid w:val="00C811DA"/>
    <w:rsid w:val="00C816FF"/>
    <w:rsid w:val="00C82282"/>
    <w:rsid w:val="00C8331B"/>
    <w:rsid w:val="00C83DE3"/>
    <w:rsid w:val="00C84874"/>
    <w:rsid w:val="00C8600F"/>
    <w:rsid w:val="00C86F6F"/>
    <w:rsid w:val="00C87525"/>
    <w:rsid w:val="00C87DCE"/>
    <w:rsid w:val="00C90646"/>
    <w:rsid w:val="00C91D34"/>
    <w:rsid w:val="00C93AAD"/>
    <w:rsid w:val="00C9471F"/>
    <w:rsid w:val="00C95E94"/>
    <w:rsid w:val="00C97F36"/>
    <w:rsid w:val="00CA04D3"/>
    <w:rsid w:val="00CA2D23"/>
    <w:rsid w:val="00CA384E"/>
    <w:rsid w:val="00CA63D3"/>
    <w:rsid w:val="00CA67A2"/>
    <w:rsid w:val="00CB1152"/>
    <w:rsid w:val="00CB1922"/>
    <w:rsid w:val="00CB501F"/>
    <w:rsid w:val="00CB6BC6"/>
    <w:rsid w:val="00CC02EE"/>
    <w:rsid w:val="00CC2A8A"/>
    <w:rsid w:val="00CC3477"/>
    <w:rsid w:val="00CC4405"/>
    <w:rsid w:val="00CC444D"/>
    <w:rsid w:val="00CC55D4"/>
    <w:rsid w:val="00CC5CD1"/>
    <w:rsid w:val="00CD006B"/>
    <w:rsid w:val="00CD11CF"/>
    <w:rsid w:val="00CD12FB"/>
    <w:rsid w:val="00CD1D27"/>
    <w:rsid w:val="00CD36B9"/>
    <w:rsid w:val="00CD5EBC"/>
    <w:rsid w:val="00CD6000"/>
    <w:rsid w:val="00CD6814"/>
    <w:rsid w:val="00CE078E"/>
    <w:rsid w:val="00CE0E82"/>
    <w:rsid w:val="00CE3561"/>
    <w:rsid w:val="00CE79EB"/>
    <w:rsid w:val="00CF242B"/>
    <w:rsid w:val="00CF2CF7"/>
    <w:rsid w:val="00CF4EDF"/>
    <w:rsid w:val="00CF636E"/>
    <w:rsid w:val="00D00E1B"/>
    <w:rsid w:val="00D01A7C"/>
    <w:rsid w:val="00D021BC"/>
    <w:rsid w:val="00D02BCA"/>
    <w:rsid w:val="00D03691"/>
    <w:rsid w:val="00D042A4"/>
    <w:rsid w:val="00D0543F"/>
    <w:rsid w:val="00D10EBC"/>
    <w:rsid w:val="00D123C8"/>
    <w:rsid w:val="00D1397D"/>
    <w:rsid w:val="00D14D0C"/>
    <w:rsid w:val="00D15000"/>
    <w:rsid w:val="00D1543E"/>
    <w:rsid w:val="00D15E23"/>
    <w:rsid w:val="00D16482"/>
    <w:rsid w:val="00D17493"/>
    <w:rsid w:val="00D174E2"/>
    <w:rsid w:val="00D17754"/>
    <w:rsid w:val="00D17907"/>
    <w:rsid w:val="00D21195"/>
    <w:rsid w:val="00D22F0A"/>
    <w:rsid w:val="00D231B5"/>
    <w:rsid w:val="00D25E98"/>
    <w:rsid w:val="00D26A77"/>
    <w:rsid w:val="00D3148B"/>
    <w:rsid w:val="00D357D9"/>
    <w:rsid w:val="00D403D4"/>
    <w:rsid w:val="00D438D7"/>
    <w:rsid w:val="00D443E0"/>
    <w:rsid w:val="00D44F3C"/>
    <w:rsid w:val="00D4542F"/>
    <w:rsid w:val="00D4655A"/>
    <w:rsid w:val="00D46D89"/>
    <w:rsid w:val="00D47E86"/>
    <w:rsid w:val="00D50BE2"/>
    <w:rsid w:val="00D5507D"/>
    <w:rsid w:val="00D56CA5"/>
    <w:rsid w:val="00D60325"/>
    <w:rsid w:val="00D607E4"/>
    <w:rsid w:val="00D70FD5"/>
    <w:rsid w:val="00D7197F"/>
    <w:rsid w:val="00D72FF8"/>
    <w:rsid w:val="00D745B0"/>
    <w:rsid w:val="00D76245"/>
    <w:rsid w:val="00D80258"/>
    <w:rsid w:val="00D83367"/>
    <w:rsid w:val="00D84DEB"/>
    <w:rsid w:val="00D860BB"/>
    <w:rsid w:val="00D8721A"/>
    <w:rsid w:val="00D9283D"/>
    <w:rsid w:val="00D93A24"/>
    <w:rsid w:val="00D93D31"/>
    <w:rsid w:val="00D951EC"/>
    <w:rsid w:val="00D95D96"/>
    <w:rsid w:val="00D976F1"/>
    <w:rsid w:val="00DA04B2"/>
    <w:rsid w:val="00DA0BB3"/>
    <w:rsid w:val="00DA1213"/>
    <w:rsid w:val="00DA2F75"/>
    <w:rsid w:val="00DA3C89"/>
    <w:rsid w:val="00DA3CBC"/>
    <w:rsid w:val="00DA5E84"/>
    <w:rsid w:val="00DA60A8"/>
    <w:rsid w:val="00DA61CC"/>
    <w:rsid w:val="00DA649C"/>
    <w:rsid w:val="00DB5766"/>
    <w:rsid w:val="00DB7176"/>
    <w:rsid w:val="00DC1324"/>
    <w:rsid w:val="00DC2BF5"/>
    <w:rsid w:val="00DC2CB7"/>
    <w:rsid w:val="00DC4271"/>
    <w:rsid w:val="00DC5004"/>
    <w:rsid w:val="00DC6E92"/>
    <w:rsid w:val="00DC70F5"/>
    <w:rsid w:val="00DD0079"/>
    <w:rsid w:val="00DD019D"/>
    <w:rsid w:val="00DD1533"/>
    <w:rsid w:val="00DD7385"/>
    <w:rsid w:val="00DD79E9"/>
    <w:rsid w:val="00DE1509"/>
    <w:rsid w:val="00DE4292"/>
    <w:rsid w:val="00DE4632"/>
    <w:rsid w:val="00DE541E"/>
    <w:rsid w:val="00DE5990"/>
    <w:rsid w:val="00DE6676"/>
    <w:rsid w:val="00DE6718"/>
    <w:rsid w:val="00DF215F"/>
    <w:rsid w:val="00DF4899"/>
    <w:rsid w:val="00DF7746"/>
    <w:rsid w:val="00E00C6F"/>
    <w:rsid w:val="00E011D6"/>
    <w:rsid w:val="00E02648"/>
    <w:rsid w:val="00E029DE"/>
    <w:rsid w:val="00E04DA1"/>
    <w:rsid w:val="00E06936"/>
    <w:rsid w:val="00E10AD8"/>
    <w:rsid w:val="00E15403"/>
    <w:rsid w:val="00E17AC8"/>
    <w:rsid w:val="00E20202"/>
    <w:rsid w:val="00E208D6"/>
    <w:rsid w:val="00E21CC9"/>
    <w:rsid w:val="00E255EC"/>
    <w:rsid w:val="00E26E78"/>
    <w:rsid w:val="00E278F6"/>
    <w:rsid w:val="00E32C33"/>
    <w:rsid w:val="00E3350E"/>
    <w:rsid w:val="00E33DE0"/>
    <w:rsid w:val="00E35C75"/>
    <w:rsid w:val="00E433B4"/>
    <w:rsid w:val="00E43B01"/>
    <w:rsid w:val="00E45DEE"/>
    <w:rsid w:val="00E469C9"/>
    <w:rsid w:val="00E51F8C"/>
    <w:rsid w:val="00E529A5"/>
    <w:rsid w:val="00E52B55"/>
    <w:rsid w:val="00E54F8E"/>
    <w:rsid w:val="00E56C5D"/>
    <w:rsid w:val="00E57C06"/>
    <w:rsid w:val="00E628D3"/>
    <w:rsid w:val="00E63C86"/>
    <w:rsid w:val="00E659C8"/>
    <w:rsid w:val="00E6785B"/>
    <w:rsid w:val="00E7142A"/>
    <w:rsid w:val="00E7191F"/>
    <w:rsid w:val="00E75685"/>
    <w:rsid w:val="00E76D21"/>
    <w:rsid w:val="00E770B1"/>
    <w:rsid w:val="00E773F7"/>
    <w:rsid w:val="00E774B7"/>
    <w:rsid w:val="00E77958"/>
    <w:rsid w:val="00E77B06"/>
    <w:rsid w:val="00E77E20"/>
    <w:rsid w:val="00E833B3"/>
    <w:rsid w:val="00E85755"/>
    <w:rsid w:val="00E85B1C"/>
    <w:rsid w:val="00E934E0"/>
    <w:rsid w:val="00E9406B"/>
    <w:rsid w:val="00E94AD0"/>
    <w:rsid w:val="00E95361"/>
    <w:rsid w:val="00E95D27"/>
    <w:rsid w:val="00EA1283"/>
    <w:rsid w:val="00EA26E9"/>
    <w:rsid w:val="00EA7B65"/>
    <w:rsid w:val="00EB07F7"/>
    <w:rsid w:val="00EB0D55"/>
    <w:rsid w:val="00EB2EE2"/>
    <w:rsid w:val="00EB3195"/>
    <w:rsid w:val="00EB31FD"/>
    <w:rsid w:val="00EB5EA0"/>
    <w:rsid w:val="00EB5F27"/>
    <w:rsid w:val="00EB6FF6"/>
    <w:rsid w:val="00EB7AB5"/>
    <w:rsid w:val="00EC0652"/>
    <w:rsid w:val="00EC06BD"/>
    <w:rsid w:val="00EC0F17"/>
    <w:rsid w:val="00EC15F7"/>
    <w:rsid w:val="00EC48A7"/>
    <w:rsid w:val="00ED0124"/>
    <w:rsid w:val="00ED1913"/>
    <w:rsid w:val="00ED3F9D"/>
    <w:rsid w:val="00ED6C6F"/>
    <w:rsid w:val="00ED7185"/>
    <w:rsid w:val="00EE03FA"/>
    <w:rsid w:val="00EE11BB"/>
    <w:rsid w:val="00EE1568"/>
    <w:rsid w:val="00EE49B6"/>
    <w:rsid w:val="00EE61E2"/>
    <w:rsid w:val="00EE62A8"/>
    <w:rsid w:val="00EE6771"/>
    <w:rsid w:val="00EF5481"/>
    <w:rsid w:val="00EF5D6B"/>
    <w:rsid w:val="00EF6833"/>
    <w:rsid w:val="00EF7E9B"/>
    <w:rsid w:val="00F04996"/>
    <w:rsid w:val="00F04A60"/>
    <w:rsid w:val="00F07045"/>
    <w:rsid w:val="00F0796C"/>
    <w:rsid w:val="00F07E8B"/>
    <w:rsid w:val="00F10C79"/>
    <w:rsid w:val="00F10F57"/>
    <w:rsid w:val="00F114FE"/>
    <w:rsid w:val="00F11944"/>
    <w:rsid w:val="00F13020"/>
    <w:rsid w:val="00F13F95"/>
    <w:rsid w:val="00F14133"/>
    <w:rsid w:val="00F16A89"/>
    <w:rsid w:val="00F175B0"/>
    <w:rsid w:val="00F17CAA"/>
    <w:rsid w:val="00F200AA"/>
    <w:rsid w:val="00F20D7B"/>
    <w:rsid w:val="00F21599"/>
    <w:rsid w:val="00F2381C"/>
    <w:rsid w:val="00F2390A"/>
    <w:rsid w:val="00F244C9"/>
    <w:rsid w:val="00F2664F"/>
    <w:rsid w:val="00F307FD"/>
    <w:rsid w:val="00F30A93"/>
    <w:rsid w:val="00F3155E"/>
    <w:rsid w:val="00F33347"/>
    <w:rsid w:val="00F35AF1"/>
    <w:rsid w:val="00F35E1D"/>
    <w:rsid w:val="00F36704"/>
    <w:rsid w:val="00F37F0C"/>
    <w:rsid w:val="00F427C9"/>
    <w:rsid w:val="00F449A9"/>
    <w:rsid w:val="00F45538"/>
    <w:rsid w:val="00F47FD6"/>
    <w:rsid w:val="00F52721"/>
    <w:rsid w:val="00F52D74"/>
    <w:rsid w:val="00F52F5E"/>
    <w:rsid w:val="00F52FB2"/>
    <w:rsid w:val="00F53685"/>
    <w:rsid w:val="00F53999"/>
    <w:rsid w:val="00F54217"/>
    <w:rsid w:val="00F54F6C"/>
    <w:rsid w:val="00F55521"/>
    <w:rsid w:val="00F55B00"/>
    <w:rsid w:val="00F56E1A"/>
    <w:rsid w:val="00F601E9"/>
    <w:rsid w:val="00F61E3C"/>
    <w:rsid w:val="00F628BB"/>
    <w:rsid w:val="00F63909"/>
    <w:rsid w:val="00F63CD5"/>
    <w:rsid w:val="00F655F5"/>
    <w:rsid w:val="00F65F72"/>
    <w:rsid w:val="00F66E58"/>
    <w:rsid w:val="00F67E9A"/>
    <w:rsid w:val="00F70356"/>
    <w:rsid w:val="00F7291B"/>
    <w:rsid w:val="00F75C03"/>
    <w:rsid w:val="00F77187"/>
    <w:rsid w:val="00F82790"/>
    <w:rsid w:val="00F83434"/>
    <w:rsid w:val="00F85423"/>
    <w:rsid w:val="00F85D03"/>
    <w:rsid w:val="00F869E1"/>
    <w:rsid w:val="00F87170"/>
    <w:rsid w:val="00F87995"/>
    <w:rsid w:val="00F87BF8"/>
    <w:rsid w:val="00F90DCD"/>
    <w:rsid w:val="00F922E8"/>
    <w:rsid w:val="00F93304"/>
    <w:rsid w:val="00F9510F"/>
    <w:rsid w:val="00F95F89"/>
    <w:rsid w:val="00F974DB"/>
    <w:rsid w:val="00F97B39"/>
    <w:rsid w:val="00FA30C0"/>
    <w:rsid w:val="00FA4D82"/>
    <w:rsid w:val="00FA6660"/>
    <w:rsid w:val="00FA7ACD"/>
    <w:rsid w:val="00FB0124"/>
    <w:rsid w:val="00FB3670"/>
    <w:rsid w:val="00FB4A06"/>
    <w:rsid w:val="00FB5EF0"/>
    <w:rsid w:val="00FB7B7D"/>
    <w:rsid w:val="00FC1944"/>
    <w:rsid w:val="00FC2245"/>
    <w:rsid w:val="00FC24D7"/>
    <w:rsid w:val="00FC4E2B"/>
    <w:rsid w:val="00FC50D5"/>
    <w:rsid w:val="00FC578F"/>
    <w:rsid w:val="00FC6D9C"/>
    <w:rsid w:val="00FC7081"/>
    <w:rsid w:val="00FC74B7"/>
    <w:rsid w:val="00FD068D"/>
    <w:rsid w:val="00FD154B"/>
    <w:rsid w:val="00FD184F"/>
    <w:rsid w:val="00FD242F"/>
    <w:rsid w:val="00FD6B48"/>
    <w:rsid w:val="00FD75C1"/>
    <w:rsid w:val="00FD7ECB"/>
    <w:rsid w:val="00FE0710"/>
    <w:rsid w:val="00FE0BB8"/>
    <w:rsid w:val="00FE1376"/>
    <w:rsid w:val="00FE2780"/>
    <w:rsid w:val="00FE2A84"/>
    <w:rsid w:val="00FE387B"/>
    <w:rsid w:val="00FE3C09"/>
    <w:rsid w:val="00FF000A"/>
    <w:rsid w:val="00FF3732"/>
    <w:rsid w:val="00FF3E21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D6E0E"/>
  <w14:defaultImageDpi w14:val="0"/>
  <w15:chartTrackingRefBased/>
  <w15:docId w15:val="{C4855CA1-AAEE-4174-8083-98110CA9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  <w:lang w:val="es-ES_tradnl" w:eastAsia="en-US"/>
    </w:rPr>
  </w:style>
  <w:style w:type="paragraph" w:styleId="Ttulo1">
    <w:name w:val="heading 1"/>
    <w:basedOn w:val="Normal"/>
    <w:link w:val="Ttulo1Car"/>
    <w:uiPriority w:val="9"/>
    <w:qFormat/>
    <w:rsid w:val="00BB4D0D"/>
    <w:pPr>
      <w:autoSpaceDE/>
      <w:autoSpaceDN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BB4D0D"/>
    <w:rPr>
      <w:rFonts w:ascii="Times" w:hAnsi="Times" w:cs="Times New Roman"/>
      <w:b/>
      <w:bCs/>
      <w:kern w:val="36"/>
      <w:sz w:val="48"/>
      <w:szCs w:val="48"/>
    </w:rPr>
  </w:style>
  <w:style w:type="paragraph" w:styleId="Textoindependiente">
    <w:name w:val="Body Text"/>
    <w:basedOn w:val="Normal"/>
    <w:link w:val="TextoindependienteCar"/>
    <w:uiPriority w:val="99"/>
    <w:rPr>
      <w:color w:val="000000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" w:hAnsi="Times" w:cs="Times"/>
      <w:sz w:val="24"/>
      <w:szCs w:val="24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color w:val="000000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ascii="Times" w:hAnsi="Times" w:cs="Times"/>
      <w:sz w:val="24"/>
      <w:szCs w:val="24"/>
      <w:lang w:val="es-ES_tradnl" w:eastAsia="x-none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1B0256"/>
  </w:style>
  <w:style w:type="character" w:styleId="Textoennegrita">
    <w:name w:val="Strong"/>
    <w:uiPriority w:val="22"/>
    <w:qFormat/>
    <w:rsid w:val="00F36704"/>
    <w:rPr>
      <w:rFonts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B6740C"/>
    <w:pPr>
      <w:autoSpaceDE/>
      <w:autoSpaceDN/>
      <w:spacing w:before="100" w:beforeAutospacing="1" w:after="100" w:afterAutospacing="1"/>
    </w:pPr>
    <w:rPr>
      <w:rFonts w:cs="Times New Roman"/>
      <w:sz w:val="20"/>
      <w:szCs w:val="20"/>
      <w:lang w:val="en-US"/>
    </w:rPr>
  </w:style>
  <w:style w:type="character" w:styleId="nfasis">
    <w:name w:val="Emphasis"/>
    <w:uiPriority w:val="20"/>
    <w:qFormat/>
    <w:rsid w:val="00B6740C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2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2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2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72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2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7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2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72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2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72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7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2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72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2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7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2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72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2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7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2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2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72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2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7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7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23219">
                                          <w:marLeft w:val="270"/>
                                          <w:marRight w:val="2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7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2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quintopat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quinto patio</vt:lpstr>
    </vt:vector>
  </TitlesOfParts>
  <Company>*****</Company>
  <LinksUpToDate>false</LinksUpToDate>
  <CharactersWithSpaces>3839</CharactersWithSpaces>
  <SharedDoc>false</SharedDoc>
  <HLinks>
    <vt:vector size="6" baseType="variant">
      <vt:variant>
        <vt:i4>6553695</vt:i4>
      </vt:variant>
      <vt:variant>
        <vt:i4>0</vt:i4>
      </vt:variant>
      <vt:variant>
        <vt:i4>0</vt:i4>
      </vt:variant>
      <vt:variant>
        <vt:i4>5</vt:i4>
      </vt:variant>
      <vt:variant>
        <vt:lpwstr>mailto:elquintopatio@gmail.com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quinto patio</dc:title>
  <dc:subject/>
  <dc:creator>Red de Periodistas</dc:creator>
  <cp:keywords/>
  <dc:description/>
  <cp:lastModifiedBy>Rosario Hermano</cp:lastModifiedBy>
  <cp:revision>2</cp:revision>
  <cp:lastPrinted>2003-08-22T14:39:00Z</cp:lastPrinted>
  <dcterms:created xsi:type="dcterms:W3CDTF">2021-05-31T10:57:00Z</dcterms:created>
  <dcterms:modified xsi:type="dcterms:W3CDTF">2021-05-31T10:57:00Z</dcterms:modified>
</cp:coreProperties>
</file>