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EF5D6" w14:textId="20FBCCF6" w:rsidR="00083D8F" w:rsidRDefault="00083D8F">
      <w:pPr>
        <w:rPr>
          <w:b/>
          <w:sz w:val="28"/>
          <w:szCs w:val="28"/>
        </w:rPr>
      </w:pPr>
      <w:r w:rsidRPr="00083D8F">
        <w:rPr>
          <w:b/>
          <w:sz w:val="28"/>
          <w:szCs w:val="28"/>
        </w:rPr>
        <w:t xml:space="preserve">Últimas noticias </w:t>
      </w:r>
      <w:r w:rsidR="002851AC">
        <w:rPr>
          <w:b/>
          <w:sz w:val="28"/>
          <w:szCs w:val="28"/>
        </w:rPr>
        <w:t>desde Diálogo Cristiano-Indígena</w:t>
      </w:r>
    </w:p>
    <w:p w14:paraId="1819C519" w14:textId="77777777" w:rsidR="00083D8F" w:rsidRDefault="00083D8F">
      <w:pPr>
        <w:rPr>
          <w:b/>
          <w:sz w:val="28"/>
          <w:szCs w:val="28"/>
        </w:rPr>
      </w:pPr>
    </w:p>
    <w:p w14:paraId="2FAB05F5" w14:textId="77777777" w:rsidR="00083D8F" w:rsidRPr="00083D8F" w:rsidRDefault="00083D8F">
      <w:pPr>
        <w:rPr>
          <w:b/>
          <w:sz w:val="28"/>
          <w:szCs w:val="28"/>
        </w:rPr>
      </w:pPr>
      <w:r>
        <w:rPr>
          <w:b/>
          <w:sz w:val="28"/>
          <w:szCs w:val="28"/>
        </w:rPr>
        <w:t>------------------------------</w:t>
      </w:r>
    </w:p>
    <w:p w14:paraId="4F10527B" w14:textId="77777777" w:rsidR="00083D8F" w:rsidRDefault="00083D8F" w:rsidP="00083D8F">
      <w:r w:rsidRPr="00083D8F">
        <w:rPr>
          <w:b/>
          <w:sz w:val="24"/>
          <w:szCs w:val="24"/>
        </w:rPr>
        <w:t>Abogados y expertos médicos de todo el mundo dicen que tienen todas las pruebas que necesitan para condenar a la OMS, los CDC, la PHE, Bill Gates y los líderes mundiales de los "crímenes contra la humanidad"</w:t>
      </w:r>
      <w:r>
        <w:t xml:space="preserve"> (17.5.2021)</w:t>
      </w:r>
    </w:p>
    <w:p w14:paraId="403927A7" w14:textId="77777777" w:rsidR="00083D8F" w:rsidRDefault="00083D8F" w:rsidP="00083D8F">
      <w:r>
        <w:t>Las conclusiones se extrajeron gracias a los testimonios y pruebas aportados por expertos en todos los campos científicos al comité y que demuestran sin lugar a dudas que la pandemia de Covid-19 es una operación criminal planificada. Y es debido a estos testimonios y la evidencia presentada que miles de abogados y profesionales médicos de todo el mundo ahora tienen todas las pruebas que necesitan para condenar a la Organización Mundial de la Salud, los CDC, Public Health England, SAGE y los líderes mundiales por fraude del Covid y delitos criminales de lesa humanidad y genocidio.</w:t>
      </w:r>
    </w:p>
    <w:p w14:paraId="6BB30BE1" w14:textId="77777777" w:rsidR="00083D8F" w:rsidRDefault="00595D6F" w:rsidP="00083D8F">
      <w:hyperlink r:id="rId5" w:history="1">
        <w:r w:rsidR="00083D8F" w:rsidRPr="001D0958">
          <w:rPr>
            <w:rStyle w:val="Hipervnculo"/>
          </w:rPr>
          <w:t>https://dailyexpose.co.uk/2</w:t>
        </w:r>
        <w:r w:rsidR="00083D8F" w:rsidRPr="001D0958">
          <w:rPr>
            <w:rStyle w:val="Hipervnculo"/>
          </w:rPr>
          <w:t>0</w:t>
        </w:r>
        <w:r w:rsidR="00083D8F" w:rsidRPr="001D0958">
          <w:rPr>
            <w:rStyle w:val="Hipervnculo"/>
          </w:rPr>
          <w:t>21/05/17/lawyers-and-medical-experts-worldwide-say-they-have-all-the-evidence-they-need-to-convict-who-cdc-phe-bill-gates-and-world-leaders-of-crimes-against-humanity/</w:t>
        </w:r>
      </w:hyperlink>
      <w:r w:rsidR="00083D8F" w:rsidRPr="00083D8F">
        <w:t>?</w:t>
      </w:r>
      <w:r w:rsidR="00083D8F">
        <w:t xml:space="preserve"> </w:t>
      </w:r>
    </w:p>
    <w:p w14:paraId="4EDBAB40" w14:textId="77777777" w:rsidR="00083D8F" w:rsidRPr="00083D8F" w:rsidRDefault="00083D8F" w:rsidP="00083D8F">
      <w:pPr>
        <w:rPr>
          <w:b/>
          <w:sz w:val="28"/>
          <w:szCs w:val="28"/>
        </w:rPr>
      </w:pPr>
      <w:r>
        <w:rPr>
          <w:b/>
          <w:sz w:val="28"/>
          <w:szCs w:val="28"/>
        </w:rPr>
        <w:t>------------------------------</w:t>
      </w:r>
    </w:p>
    <w:p w14:paraId="5C45A179" w14:textId="77777777" w:rsidR="00083D8F" w:rsidRPr="00083D8F" w:rsidRDefault="00083D8F" w:rsidP="00083D8F">
      <w:pPr>
        <w:rPr>
          <w:b/>
        </w:rPr>
      </w:pPr>
      <w:r w:rsidRPr="00083D8F">
        <w:rPr>
          <w:b/>
          <w:sz w:val="24"/>
          <w:szCs w:val="24"/>
        </w:rPr>
        <w:t>Texas: ¡Cero muertes de Covid después de la reapertura completa!</w:t>
      </w:r>
      <w:r w:rsidRPr="00083D8F">
        <w:rPr>
          <w:b/>
        </w:rPr>
        <w:t xml:space="preserve"> (17.5.2021)</w:t>
      </w:r>
    </w:p>
    <w:p w14:paraId="76507605" w14:textId="77777777" w:rsidR="00083D8F" w:rsidRPr="00083D8F" w:rsidRDefault="00083D8F" w:rsidP="00083D8F">
      <w:r w:rsidRPr="00083D8F">
        <w:t>Después de que el Estado reabrió por completo a mediados de marzo de 2021, sin mascarilla, con una vida normal, incluidas las tiendas a plena capacidad y los estadios deportivos nuevamente llenos de seguidores, el 17 de mayo de 2021, Texas tuvo:</w:t>
      </w:r>
    </w:p>
    <w:p w14:paraId="07CCA092" w14:textId="77777777" w:rsidR="00083D8F" w:rsidRPr="00083D8F" w:rsidRDefault="00083D8F" w:rsidP="00083D8F">
      <w:pPr>
        <w:spacing w:after="0"/>
      </w:pPr>
      <w:r w:rsidRPr="00083D8F">
        <w:t>* 0 muertes relacionadas con Covid: la única vez que esto ha sucedido desde que se realizó un seguimiento de los datos en marzo de 2020.</w:t>
      </w:r>
    </w:p>
    <w:p w14:paraId="5038B32A" w14:textId="77777777" w:rsidR="00083D8F" w:rsidRPr="00083D8F" w:rsidRDefault="00083D8F" w:rsidP="00083D8F">
      <w:pPr>
        <w:spacing w:after="0"/>
      </w:pPr>
      <w:r w:rsidRPr="00083D8F">
        <w:t>* la menor cantidad de casos de Covid durante más de 13 meses</w:t>
      </w:r>
    </w:p>
    <w:p w14:paraId="2A3E3FF4" w14:textId="77777777" w:rsidR="00083D8F" w:rsidRPr="00083D8F" w:rsidRDefault="00083D8F" w:rsidP="00083D8F">
      <w:pPr>
        <w:spacing w:after="0"/>
      </w:pPr>
      <w:r w:rsidRPr="00083D8F">
        <w:t>* la tasa de positividad de Covid en 7 días más baja jamás registrada</w:t>
      </w:r>
    </w:p>
    <w:p w14:paraId="31284A7C" w14:textId="77777777" w:rsidR="00083D8F" w:rsidRDefault="00083D8F" w:rsidP="00083D8F">
      <w:pPr>
        <w:spacing w:after="0"/>
      </w:pPr>
      <w:r w:rsidRPr="00083D8F">
        <w:t>* el menor número de hospitalizaciones vinculadas a Covid durante 11 meses.</w:t>
      </w:r>
    </w:p>
    <w:p w14:paraId="71BE3E87" w14:textId="77777777" w:rsidR="00083D8F" w:rsidRPr="00083D8F" w:rsidRDefault="00083D8F" w:rsidP="00083D8F">
      <w:pPr>
        <w:spacing w:after="0"/>
      </w:pPr>
    </w:p>
    <w:p w14:paraId="2A71A5D3" w14:textId="77777777" w:rsidR="00083D8F" w:rsidRDefault="00595D6F" w:rsidP="00083D8F">
      <w:pPr>
        <w:rPr>
          <w:rStyle w:val="Hipervnculo"/>
        </w:rPr>
      </w:pPr>
      <w:hyperlink r:id="rId6" w:history="1">
        <w:r w:rsidR="00083D8F" w:rsidRPr="001D0958">
          <w:rPr>
            <w:rStyle w:val="Hipervnculo"/>
          </w:rPr>
          <w:t>https://changera.bl</w:t>
        </w:r>
        <w:r w:rsidR="00083D8F" w:rsidRPr="001D0958">
          <w:rPr>
            <w:rStyle w:val="Hipervnculo"/>
          </w:rPr>
          <w:t>o</w:t>
        </w:r>
        <w:r w:rsidR="00083D8F" w:rsidRPr="001D0958">
          <w:rPr>
            <w:rStyle w:val="Hipervnculo"/>
          </w:rPr>
          <w:t>gspot.com/2021/05/texas-plus-de-mort-du-covid-apres-la.html</w:t>
        </w:r>
      </w:hyperlink>
    </w:p>
    <w:p w14:paraId="64F34EF7" w14:textId="77777777" w:rsidR="00083D8F" w:rsidRDefault="00083D8F" w:rsidP="00083D8F">
      <w:pPr>
        <w:rPr>
          <w:b/>
          <w:sz w:val="28"/>
          <w:szCs w:val="28"/>
        </w:rPr>
      </w:pPr>
      <w:r>
        <w:rPr>
          <w:b/>
          <w:sz w:val="28"/>
          <w:szCs w:val="28"/>
        </w:rPr>
        <w:t xml:space="preserve">------------------------------ </w:t>
      </w:r>
    </w:p>
    <w:p w14:paraId="6529463A" w14:textId="77777777" w:rsidR="006D11E9" w:rsidRPr="006D11E9" w:rsidRDefault="006D11E9" w:rsidP="006D11E9">
      <w:pPr>
        <w:rPr>
          <w:b/>
          <w:sz w:val="24"/>
          <w:szCs w:val="24"/>
        </w:rPr>
      </w:pPr>
      <w:r w:rsidRPr="006D11E9">
        <w:rPr>
          <w:b/>
          <w:sz w:val="24"/>
          <w:szCs w:val="24"/>
        </w:rPr>
        <w:t>En los EE. UU., Los estados sin medidas Covid son más saludables que otros (21-5-2021)</w:t>
      </w:r>
    </w:p>
    <w:p w14:paraId="7B77F981" w14:textId="77777777" w:rsidR="006D11E9" w:rsidRPr="006D11E9" w:rsidRDefault="006D11E9" w:rsidP="006D11E9">
      <w:pPr>
        <w:spacing w:after="0"/>
      </w:pPr>
      <w:r w:rsidRPr="006D11E9">
        <w:t>En los Estados Unidos, 22 estados han levantado las medidas de salud y también han aprobado leyes que castigan a las administraciones federales y empresas públicas que discriminan según las pautas de salud federales.</w:t>
      </w:r>
    </w:p>
    <w:p w14:paraId="44ABD348" w14:textId="77777777" w:rsidR="006D11E9" w:rsidRDefault="006D11E9" w:rsidP="006D11E9">
      <w:pPr>
        <w:spacing w:after="0"/>
      </w:pPr>
      <w:r w:rsidRPr="006D11E9">
        <w:t xml:space="preserve">Siete meses después, las estadísticas muestran que </w:t>
      </w:r>
      <w:r w:rsidRPr="006D11E9">
        <w:rPr>
          <w:color w:val="FF0000"/>
        </w:rPr>
        <w:t>la salud pública está en mejor forma en esos estados en comparación con aquellos que han seguido imponiendo toques de queda, distanciamiento social y el uso de máscaras.</w:t>
      </w:r>
    </w:p>
    <w:p w14:paraId="0ED55018" w14:textId="77777777" w:rsidR="006D11E9" w:rsidRDefault="006D11E9" w:rsidP="006D11E9">
      <w:pPr>
        <w:spacing w:after="0"/>
      </w:pPr>
    </w:p>
    <w:p w14:paraId="286E6184" w14:textId="77777777" w:rsidR="006D11E9" w:rsidRDefault="00595D6F" w:rsidP="006D11E9">
      <w:pPr>
        <w:spacing w:after="0"/>
      </w:pPr>
      <w:hyperlink r:id="rId7" w:history="1">
        <w:r w:rsidR="006D11E9" w:rsidRPr="00DF0C8F">
          <w:rPr>
            <w:rStyle w:val="Hipervnculo"/>
          </w:rPr>
          <w:t>https://www.voltairenet.org/article213159.html</w:t>
        </w:r>
      </w:hyperlink>
      <w:r w:rsidR="006D11E9">
        <w:t xml:space="preserve"> </w:t>
      </w:r>
    </w:p>
    <w:p w14:paraId="2D9FD2A8" w14:textId="77777777" w:rsidR="006D11E9" w:rsidRDefault="006D11E9" w:rsidP="006D11E9">
      <w:pPr>
        <w:rPr>
          <w:b/>
          <w:sz w:val="28"/>
          <w:szCs w:val="28"/>
        </w:rPr>
      </w:pPr>
      <w:r>
        <w:rPr>
          <w:b/>
          <w:sz w:val="28"/>
          <w:szCs w:val="28"/>
        </w:rPr>
        <w:lastRenderedPageBreak/>
        <w:t xml:space="preserve">------------------------------ </w:t>
      </w:r>
    </w:p>
    <w:p w14:paraId="6761385E" w14:textId="77777777" w:rsidR="003F2B3B" w:rsidRPr="003F2B3B" w:rsidRDefault="003F2B3B" w:rsidP="003F2B3B">
      <w:r w:rsidRPr="003F2B3B">
        <w:rPr>
          <w:b/>
          <w:sz w:val="24"/>
          <w:szCs w:val="24"/>
        </w:rPr>
        <w:t xml:space="preserve">Siete refutaciones de la virología por el Dr. Stefan Lanka. </w:t>
      </w:r>
      <w:r w:rsidRPr="003F2B3B">
        <w:rPr>
          <w:sz w:val="24"/>
          <w:szCs w:val="24"/>
        </w:rPr>
        <w:t>(video 9'19)</w:t>
      </w:r>
    </w:p>
    <w:p w14:paraId="17BC56FA" w14:textId="77777777" w:rsidR="003F2B3B" w:rsidRPr="003F2B3B" w:rsidRDefault="003F2B3B" w:rsidP="003F2B3B">
      <w:r w:rsidRPr="003F2B3B">
        <w:t xml:space="preserve">Los siete puntos destacados por el Dr. Stefan Lanka demuestran los defectos de la virología moderna y </w:t>
      </w:r>
      <w:r w:rsidR="00300CC4">
        <w:t xml:space="preserve">de </w:t>
      </w:r>
      <w:r w:rsidRPr="003F2B3B">
        <w:t>los fundamentos científicos sobre los que descansa la actual crisis sanitaria.</w:t>
      </w:r>
    </w:p>
    <w:p w14:paraId="2F616CB8" w14:textId="77777777" w:rsidR="00300CC4" w:rsidRDefault="003F2B3B" w:rsidP="00F755E6">
      <w:pPr>
        <w:pStyle w:val="Prrafodelista"/>
        <w:numPr>
          <w:ilvl w:val="0"/>
          <w:numId w:val="1"/>
        </w:numPr>
      </w:pPr>
      <w:r w:rsidRPr="003F2B3B">
        <w:t>El hecho de la alineación: los virólogos nunca han aislado y mostrado directamente una cadena genética completa de un virus en toda su longitud. Los virólogos ensamblan mentalmente una larga hebra de un genoma ficticio utilizando complejos métodos estadísticos y computacionales. Este proceso se llama alineación.</w:t>
      </w:r>
    </w:p>
    <w:p w14:paraId="479495A7" w14:textId="77777777" w:rsidR="00300CC4" w:rsidRDefault="003F2B3B" w:rsidP="0064560A">
      <w:pPr>
        <w:pStyle w:val="Prrafodelista"/>
        <w:numPr>
          <w:ilvl w:val="0"/>
          <w:numId w:val="1"/>
        </w:numPr>
      </w:pPr>
      <w:r w:rsidRPr="003F2B3B">
        <w:t>Los virólogos nunca han realizado y documentado una alineación utilizando ácidos nucleicos igualmente cortos de experimentos de control, lo que demuestra que sus afirmaciones no tienen valor científico.</w:t>
      </w:r>
    </w:p>
    <w:p w14:paraId="2A3DF419" w14:textId="77777777" w:rsidR="00300CC4" w:rsidRDefault="003F2B3B" w:rsidP="00476503">
      <w:pPr>
        <w:pStyle w:val="Prrafodelista"/>
        <w:numPr>
          <w:ilvl w:val="0"/>
          <w:numId w:val="1"/>
        </w:numPr>
      </w:pPr>
      <w:r w:rsidRPr="003F2B3B">
        <w:t>La alineación solo se realiza por medio de construcciones mentales: todos los modelos con los que se generaron teórica / computacionalmente nuevas hebras de material genético fueron ellos mismos generados teórica / computacionalmente y no se originaron a partir de un virus.</w:t>
      </w:r>
    </w:p>
    <w:p w14:paraId="25CA210D" w14:textId="77777777" w:rsidR="00300CC4" w:rsidRDefault="003F2B3B" w:rsidP="008278B1">
      <w:pPr>
        <w:pStyle w:val="Prrafodelista"/>
        <w:numPr>
          <w:ilvl w:val="0"/>
          <w:numId w:val="1"/>
        </w:numPr>
      </w:pPr>
      <w:r w:rsidRPr="003F2B3B">
        <w:t>4) Nunca se han observado virus en humanos / animales / plantas o en fluidos como sangre y saliva, lo que refuta todas las afirmaciones sobre virus.</w:t>
      </w:r>
    </w:p>
    <w:p w14:paraId="5662AB84" w14:textId="77777777" w:rsidR="00300CC4" w:rsidRDefault="003F2B3B" w:rsidP="00CD627C">
      <w:pPr>
        <w:pStyle w:val="Prrafodelista"/>
        <w:numPr>
          <w:ilvl w:val="0"/>
          <w:numId w:val="1"/>
        </w:numPr>
      </w:pPr>
      <w:r w:rsidRPr="003F2B3B">
        <w:t>5) La composición de las estructuras que se afirma que son virus nunca se ha caracterizado bioquímicamente.</w:t>
      </w:r>
    </w:p>
    <w:p w14:paraId="225ABED9" w14:textId="77777777" w:rsidR="00300CC4" w:rsidRDefault="003F2B3B" w:rsidP="00206383">
      <w:pPr>
        <w:pStyle w:val="Prrafodelista"/>
        <w:numPr>
          <w:ilvl w:val="0"/>
          <w:numId w:val="1"/>
        </w:numPr>
      </w:pPr>
      <w:r w:rsidRPr="003F2B3B">
        <w:t xml:space="preserve">6) Las imágenes de microscopía electrónica, que se presentan como virus, son artefactos conocidos típicos o estructuras específicas de las células, como las vellosidades, </w:t>
      </w:r>
      <w:r>
        <w:t>o</w:t>
      </w:r>
      <w:r w:rsidRPr="003F2B3B">
        <w:t xml:space="preserve"> exosomas o "partículas similares a virus".</w:t>
      </w:r>
    </w:p>
    <w:p w14:paraId="0E5840C9" w14:textId="77777777" w:rsidR="006D11E9" w:rsidRDefault="003F2B3B" w:rsidP="00206383">
      <w:pPr>
        <w:pStyle w:val="Prrafodelista"/>
        <w:numPr>
          <w:ilvl w:val="0"/>
          <w:numId w:val="1"/>
        </w:numPr>
      </w:pPr>
      <w:r w:rsidRPr="003F2B3B">
        <w:t>7) Los virólogos realizan experimentos con animales para demostrar que las sustancias con las que trabajan son virus y pueden causar enfermedades, pero no se han realizado experimentos de control en los que los animales hubieran sido tratados de la misma man</w:t>
      </w:r>
      <w:r>
        <w:t>era con material inicial de prueba esterilizado.</w:t>
      </w:r>
    </w:p>
    <w:p w14:paraId="6ABA0A1A" w14:textId="77777777" w:rsidR="00300CC4" w:rsidRDefault="00595D6F" w:rsidP="00300CC4">
      <w:pPr>
        <w:ind w:left="360"/>
      </w:pPr>
      <w:hyperlink r:id="rId8" w:history="1">
        <w:r w:rsidR="00300CC4" w:rsidRPr="00DF0C8F">
          <w:rPr>
            <w:rStyle w:val="Hipervnculo"/>
          </w:rPr>
          <w:t>https://reseauinternational.net/sept-refutations-de-la-virologie/</w:t>
        </w:r>
      </w:hyperlink>
      <w:r w:rsidR="00300CC4">
        <w:t xml:space="preserve"> </w:t>
      </w:r>
    </w:p>
    <w:p w14:paraId="7E22724A" w14:textId="77777777" w:rsidR="00300CC4" w:rsidRDefault="00300CC4" w:rsidP="00300CC4">
      <w:pPr>
        <w:rPr>
          <w:b/>
          <w:sz w:val="28"/>
          <w:szCs w:val="28"/>
        </w:rPr>
      </w:pPr>
      <w:r>
        <w:rPr>
          <w:b/>
          <w:sz w:val="28"/>
          <w:szCs w:val="28"/>
        </w:rPr>
        <w:t xml:space="preserve">------------------------------ </w:t>
      </w:r>
    </w:p>
    <w:p w14:paraId="0A8781D7" w14:textId="77777777" w:rsidR="00641062" w:rsidRPr="00641062" w:rsidRDefault="00641062" w:rsidP="00641062">
      <w:pPr>
        <w:rPr>
          <w:b/>
          <w:sz w:val="24"/>
          <w:szCs w:val="24"/>
        </w:rPr>
      </w:pPr>
      <w:r w:rsidRPr="00641062">
        <w:rPr>
          <w:b/>
          <w:sz w:val="24"/>
          <w:szCs w:val="24"/>
        </w:rPr>
        <w:t>Chile registra repunte de casos de COVID-19 pese a rápida vacunación</w:t>
      </w:r>
      <w:r>
        <w:rPr>
          <w:b/>
          <w:sz w:val="24"/>
          <w:szCs w:val="24"/>
        </w:rPr>
        <w:t xml:space="preserve"> </w:t>
      </w:r>
      <w:r w:rsidRPr="00641062">
        <w:rPr>
          <w:sz w:val="24"/>
          <w:szCs w:val="24"/>
        </w:rPr>
        <w:t>(2.5.2021)</w:t>
      </w:r>
    </w:p>
    <w:p w14:paraId="0B8CB973" w14:textId="77777777" w:rsidR="00641062" w:rsidRDefault="00641062" w:rsidP="00641062">
      <w:r w:rsidRPr="00641062">
        <w:t xml:space="preserve">El proceso de vacunación en Chile sigue encontrándose entre </w:t>
      </w:r>
      <w:r w:rsidRPr="00641062">
        <w:rPr>
          <w:color w:val="FF0000"/>
        </w:rPr>
        <w:t>los más exitosos del mundo</w:t>
      </w:r>
      <w:r w:rsidRPr="00641062">
        <w:t xml:space="preserve">, con la administración de dos dosis al </w:t>
      </w:r>
      <w:r w:rsidRPr="00641062">
        <w:rPr>
          <w:color w:val="FF0000"/>
        </w:rPr>
        <w:t>50,6% de la población</w:t>
      </w:r>
      <w:r w:rsidRPr="00641062">
        <w:t>, pero el número de contagios volvió a aumentar después de tres semanas de estabilidad.</w:t>
      </w:r>
    </w:p>
    <w:p w14:paraId="30B327ED" w14:textId="77777777" w:rsidR="00641062" w:rsidRPr="00641062" w:rsidRDefault="00641062" w:rsidP="00641062">
      <w:pPr>
        <w:rPr>
          <w:i/>
        </w:rPr>
      </w:pPr>
      <w:r w:rsidRPr="00641062">
        <w:rPr>
          <w:i/>
        </w:rPr>
        <w:t>¿Y no se preguntan porqu</w:t>
      </w:r>
      <w:r>
        <w:rPr>
          <w:i/>
        </w:rPr>
        <w:t>e</w:t>
      </w:r>
      <w:r w:rsidRPr="00641062">
        <w:rPr>
          <w:i/>
        </w:rPr>
        <w:t xml:space="preserve"> las campañas de vacunación están seguidas en todo el mundo por un repunte de la pandemia? La vez anterior echaron la culpa a las vacaciones de verano</w:t>
      </w:r>
      <w:r>
        <w:rPr>
          <w:i/>
        </w:rPr>
        <w:t xml:space="preserve"> (sin jamás demostrarlo)</w:t>
      </w:r>
      <w:r w:rsidRPr="00641062">
        <w:rPr>
          <w:i/>
        </w:rPr>
        <w:t>…</w:t>
      </w:r>
      <w:r>
        <w:rPr>
          <w:i/>
        </w:rPr>
        <w:t xml:space="preserve"> </w:t>
      </w:r>
      <w:r w:rsidRPr="00641062">
        <w:rPr>
          <w:i/>
        </w:rPr>
        <w:t>¿</w:t>
      </w:r>
      <w:r>
        <w:rPr>
          <w:i/>
        </w:rPr>
        <w:t>Y</w:t>
      </w:r>
      <w:r w:rsidRPr="00641062">
        <w:rPr>
          <w:i/>
        </w:rPr>
        <w:t xml:space="preserve"> ahora qué?</w:t>
      </w:r>
      <w:r>
        <w:rPr>
          <w:i/>
        </w:rPr>
        <w:t xml:space="preserve"> Propongo cambiar “pese” en el título del artículo por “a causa de”.</w:t>
      </w:r>
    </w:p>
    <w:p w14:paraId="640F7CF2" w14:textId="77777777" w:rsidR="00641062" w:rsidRDefault="00595D6F" w:rsidP="00641062">
      <w:hyperlink r:id="rId9" w:history="1">
        <w:r w:rsidR="00641062" w:rsidRPr="00863E18">
          <w:rPr>
            <w:rStyle w:val="Hipervnculo"/>
          </w:rPr>
          <w:t>https://rpp.pe/mundo/actualidad/coronavirus-chile-registra-repunte-de-casos-pese-a-rapida-vacunacion-covid-19-noticia-1338279</w:t>
        </w:r>
      </w:hyperlink>
    </w:p>
    <w:p w14:paraId="4139458D" w14:textId="77777777" w:rsidR="00641062" w:rsidRDefault="00641062" w:rsidP="00641062">
      <w:pPr>
        <w:rPr>
          <w:b/>
          <w:sz w:val="28"/>
          <w:szCs w:val="28"/>
        </w:rPr>
      </w:pPr>
      <w:r>
        <w:rPr>
          <w:b/>
          <w:sz w:val="28"/>
          <w:szCs w:val="28"/>
        </w:rPr>
        <w:t xml:space="preserve">------------------------------ </w:t>
      </w:r>
    </w:p>
    <w:p w14:paraId="4D2E12CE" w14:textId="77777777" w:rsidR="00641062" w:rsidRDefault="001B4373" w:rsidP="00641062">
      <w:r>
        <w:rPr>
          <w:b/>
          <w:sz w:val="24"/>
          <w:szCs w:val="24"/>
        </w:rPr>
        <w:t>Falsas v</w:t>
      </w:r>
      <w:r w:rsidRPr="001B4373">
        <w:rPr>
          <w:b/>
          <w:sz w:val="24"/>
          <w:szCs w:val="24"/>
        </w:rPr>
        <w:t xml:space="preserve">acunas Covid  = Muertes verdaderas, 141 páginas de testimonios de muertes posteriores a la vacunación </w:t>
      </w:r>
      <w:r w:rsidRPr="001B4373">
        <w:t>(22.4.2021)</w:t>
      </w:r>
    </w:p>
    <w:p w14:paraId="7B9447D7" w14:textId="77777777" w:rsidR="001B4373" w:rsidRPr="001B4373" w:rsidRDefault="00595D6F" w:rsidP="00641062">
      <w:pPr>
        <w:rPr>
          <w:rStyle w:val="Hipervnculo"/>
        </w:rPr>
      </w:pPr>
      <w:hyperlink r:id="rId10" w:history="1">
        <w:r w:rsidR="001B4373" w:rsidRPr="00F70F1F">
          <w:rPr>
            <w:rStyle w:val="Hipervnculo"/>
          </w:rPr>
          <w:t>https://www.covidvaccinereactions.com/wp-content/uploads/2021/04/OCR_Frontline-Workers-Testimonies_News-Reports_VAERS-data_12APR2021-2-optimized.pdf?fbclid=IwAR2-RIoOmdMh8XF4SJMNX0eJJr5paetKifqTyMusaUkqHkzIQGWzpBZRGZ8</w:t>
        </w:r>
      </w:hyperlink>
      <w:r w:rsidR="001B4373" w:rsidRPr="001B4373">
        <w:rPr>
          <w:rStyle w:val="Hipervnculo"/>
        </w:rPr>
        <w:t xml:space="preserve"> </w:t>
      </w:r>
    </w:p>
    <w:p w14:paraId="02950F9A" w14:textId="77777777" w:rsidR="001B4373" w:rsidRDefault="001B4373" w:rsidP="001B4373">
      <w:r>
        <w:rPr>
          <w:b/>
          <w:sz w:val="28"/>
          <w:szCs w:val="28"/>
        </w:rPr>
        <w:t>------------------------------</w:t>
      </w:r>
    </w:p>
    <w:p w14:paraId="2B842A3D" w14:textId="77777777" w:rsidR="005B403C" w:rsidRDefault="005B403C" w:rsidP="005B403C">
      <w:r w:rsidRPr="005B403C">
        <w:rPr>
          <w:b/>
          <w:sz w:val="24"/>
          <w:szCs w:val="24"/>
        </w:rPr>
        <w:t>El fraude metodológico continúa y empeora: los CDC cambian los umbrales de prueba para eliminar prácticamente los nuevos casos de COVID en vacunados</w:t>
      </w:r>
      <w:r>
        <w:t xml:space="preserve"> (23.5.2021)</w:t>
      </w:r>
    </w:p>
    <w:p w14:paraId="08552ED9" w14:textId="77777777" w:rsidR="005B403C" w:rsidRDefault="005B403C" w:rsidP="005B403C">
      <w:r>
        <w:t>Las nuevas políticas desinflarán artificialmente las "infecciones de ruptura" en los vacunados, mientras que las viejas reglas seguirán inflando el número de casos en los no vacunados. ¡</w:t>
      </w:r>
      <w:r w:rsidRPr="005B403C">
        <w:rPr>
          <w:color w:val="FF0000"/>
        </w:rPr>
        <w:t>El CDC cambia los ciclos de amplificación de las pruebas de Covid dependiendo de si la persona está vacunada o no</w:t>
      </w:r>
      <w:r>
        <w:t>! Por tanto, los estándares varían a la cabeza del cliente.</w:t>
      </w:r>
    </w:p>
    <w:p w14:paraId="46F2E64A" w14:textId="77777777" w:rsidR="005B403C" w:rsidRPr="005B403C" w:rsidRDefault="005B403C" w:rsidP="005B403C">
      <w:pPr>
        <w:rPr>
          <w:color w:val="FF0000"/>
        </w:rPr>
      </w:pPr>
      <w:r w:rsidRPr="005B403C">
        <w:rPr>
          <w:color w:val="FF0000"/>
        </w:rPr>
        <w:t>Ser asintomático, o tener solo síntomas menores, ya no contará como un "caso de Covid", sino solo si ha sido vacunado.</w:t>
      </w:r>
    </w:p>
    <w:p w14:paraId="6F798C35" w14:textId="77777777" w:rsidR="005B403C" w:rsidRDefault="005B403C" w:rsidP="005B403C">
      <w:r>
        <w:t>El objetivo de la maniobra es triple:</w:t>
      </w:r>
    </w:p>
    <w:p w14:paraId="2504B99A" w14:textId="77777777" w:rsidR="005B403C" w:rsidRDefault="005B403C" w:rsidP="005B403C">
      <w:r>
        <w:t>- reducir el número de personas infectadas con Covid entre las personas vacunadas.</w:t>
      </w:r>
    </w:p>
    <w:p w14:paraId="41511599" w14:textId="77777777" w:rsidR="005B403C" w:rsidRDefault="005B403C" w:rsidP="005B403C">
      <w:r>
        <w:t>- seguir estigmatizando a los no vacunados para animarlos a correr para recibir una inyección.</w:t>
      </w:r>
    </w:p>
    <w:p w14:paraId="5EB66174" w14:textId="77777777" w:rsidR="005B403C" w:rsidRDefault="005B403C" w:rsidP="005B403C">
      <w:r>
        <w:t>- mostrar una mejora en la situación gracias a las medidas totalitarias que todos los Estados han adoptado bajo la égida de la OMS, financiada a su vez por las altas finanzas cuyo conocido delegado es Bill Gates.</w:t>
      </w:r>
    </w:p>
    <w:p w14:paraId="15C574F0" w14:textId="77777777" w:rsidR="005B403C" w:rsidRPr="005B403C" w:rsidRDefault="005B403C" w:rsidP="005B403C">
      <w:pPr>
        <w:rPr>
          <w:color w:val="FF0000"/>
        </w:rPr>
      </w:pPr>
      <w:r w:rsidRPr="005B403C">
        <w:rPr>
          <w:color w:val="FF0000"/>
        </w:rPr>
        <w:t>El CDC demuestra la belleza de tener una "enfermedad" que puede aparecer o desaparecer dependiendo de cómo se mida.</w:t>
      </w:r>
    </w:p>
    <w:p w14:paraId="5323CDD7" w14:textId="77777777" w:rsidR="00641062" w:rsidRPr="005B403C" w:rsidRDefault="005B403C" w:rsidP="005B403C">
      <w:pPr>
        <w:rPr>
          <w:color w:val="FF0000"/>
        </w:rPr>
      </w:pPr>
      <w:r w:rsidRPr="005B403C">
        <w:rPr>
          <w:color w:val="FF0000"/>
        </w:rPr>
        <w:t xml:space="preserve">Para ser claros: si estas nuevas políticas hubieran sido el enfoque integral de "Covid" desde diciembre de 2019, nunca habría habido una "pandemia" en absoluto. </w:t>
      </w:r>
    </w:p>
    <w:p w14:paraId="1F9C82DB" w14:textId="77777777" w:rsidR="005B403C" w:rsidRDefault="00595D6F" w:rsidP="005B403C">
      <w:hyperlink r:id="rId11" w:history="1">
        <w:r w:rsidR="005B403C" w:rsidRPr="00F70F1F">
          <w:rPr>
            <w:rStyle w:val="Hipervnculo"/>
          </w:rPr>
          <w:t>https://reseauinternational.net/la-fraude-methodologique-continue-et-saggrave/</w:t>
        </w:r>
      </w:hyperlink>
      <w:r w:rsidR="005B403C">
        <w:t xml:space="preserve"> </w:t>
      </w:r>
    </w:p>
    <w:p w14:paraId="5254C58D" w14:textId="77777777" w:rsidR="005B403C" w:rsidRDefault="005B403C" w:rsidP="005B403C">
      <w:r w:rsidRPr="005B403C">
        <w:t xml:space="preserve">  </w:t>
      </w:r>
      <w:hyperlink r:id="rId12" w:history="1">
        <w:r w:rsidRPr="00F70F1F">
          <w:rPr>
            <w:rStyle w:val="Hipervnculo"/>
          </w:rPr>
          <w:t>https://zerohedge.com/caught-red-handed-cdc-changes-test-thresholds-virtually-eliminate-new-covid-cases-among</w:t>
        </w:r>
      </w:hyperlink>
      <w:r>
        <w:t xml:space="preserve"> </w:t>
      </w:r>
      <w:r w:rsidRPr="005B403C">
        <w:t xml:space="preserve">   </w:t>
      </w:r>
    </w:p>
    <w:p w14:paraId="192BA2B1" w14:textId="77777777" w:rsidR="005B403C" w:rsidRDefault="005B403C" w:rsidP="005B403C">
      <w:pPr>
        <w:rPr>
          <w:b/>
          <w:sz w:val="28"/>
          <w:szCs w:val="28"/>
        </w:rPr>
      </w:pPr>
      <w:r>
        <w:rPr>
          <w:b/>
          <w:sz w:val="28"/>
          <w:szCs w:val="28"/>
        </w:rPr>
        <w:t xml:space="preserve">------------------------------ </w:t>
      </w:r>
    </w:p>
    <w:p w14:paraId="3A0D2C6E" w14:textId="77777777" w:rsidR="005B403C" w:rsidRPr="005B403C" w:rsidRDefault="005B403C" w:rsidP="005B403C">
      <w:pPr>
        <w:rPr>
          <w:b/>
          <w:sz w:val="24"/>
          <w:szCs w:val="24"/>
        </w:rPr>
      </w:pPr>
      <w:r w:rsidRPr="005B403C">
        <w:rPr>
          <w:b/>
          <w:sz w:val="24"/>
          <w:szCs w:val="24"/>
        </w:rPr>
        <w:t>En Rumanía, de acuerdo con el documento oficial a continuación, en una muestra de personas que han sido vacunadas (50.012 personas) contabilizamos aproximadamente el 50% de "positivos" (25.178), por lo tanto potencialmente contagiosos...</w:t>
      </w:r>
    </w:p>
    <w:p w14:paraId="266E406B" w14:textId="77777777" w:rsidR="005B403C" w:rsidRDefault="005B403C" w:rsidP="005B403C">
      <w:r>
        <w:rPr>
          <w:noProof/>
          <w:lang w:val="es-PE" w:eastAsia="es-PE"/>
        </w:rPr>
        <w:lastRenderedPageBreak/>
        <w:drawing>
          <wp:inline distT="0" distB="0" distL="0" distR="0" wp14:anchorId="3C568B79" wp14:editId="5F3172B4">
            <wp:extent cx="3162300" cy="400723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4945" cy="4010582"/>
                    </a:xfrm>
                    <a:prstGeom prst="rect">
                      <a:avLst/>
                    </a:prstGeom>
                    <a:noFill/>
                  </pic:spPr>
                </pic:pic>
              </a:graphicData>
            </a:graphic>
          </wp:inline>
        </w:drawing>
      </w:r>
    </w:p>
    <w:p w14:paraId="6EAA1525" w14:textId="77777777" w:rsidR="005B403C" w:rsidRDefault="00595D6F" w:rsidP="00013B89">
      <w:hyperlink r:id="rId14" w:history="1">
        <w:r w:rsidR="00013B89" w:rsidRPr="00F70F1F">
          <w:rPr>
            <w:rStyle w:val="Hipervnculo"/>
          </w:rPr>
          <w:t>https://reseauinternational.net/organisation-mondiale-de-la-sante-florissante-des-laboratoires/</w:t>
        </w:r>
      </w:hyperlink>
      <w:r w:rsidR="00013B89">
        <w:t xml:space="preserve">  </w:t>
      </w:r>
    </w:p>
    <w:p w14:paraId="0DFA2933" w14:textId="77777777" w:rsidR="00013B89" w:rsidRDefault="00013B89" w:rsidP="00013B89">
      <w:pPr>
        <w:rPr>
          <w:b/>
          <w:sz w:val="28"/>
          <w:szCs w:val="28"/>
        </w:rPr>
      </w:pPr>
      <w:r>
        <w:rPr>
          <w:b/>
          <w:sz w:val="28"/>
          <w:szCs w:val="28"/>
        </w:rPr>
        <w:t xml:space="preserve">------------------------------ </w:t>
      </w:r>
    </w:p>
    <w:p w14:paraId="510B4DA3" w14:textId="77777777" w:rsidR="00013B89" w:rsidRPr="00013B89" w:rsidRDefault="00013B89" w:rsidP="00013B89">
      <w:pPr>
        <w:rPr>
          <w:b/>
          <w:sz w:val="24"/>
          <w:szCs w:val="24"/>
        </w:rPr>
      </w:pPr>
      <w:r w:rsidRPr="00013B89">
        <w:rPr>
          <w:b/>
          <w:sz w:val="24"/>
          <w:szCs w:val="24"/>
        </w:rPr>
        <w:t>Espectacular información sobre las vacunas (vídeo 1h)</w:t>
      </w:r>
      <w:r>
        <w:rPr>
          <w:b/>
          <w:sz w:val="24"/>
          <w:szCs w:val="24"/>
        </w:rPr>
        <w:t xml:space="preserve"> </w:t>
      </w:r>
      <w:r w:rsidRPr="00013B89">
        <w:rPr>
          <w:sz w:val="24"/>
          <w:szCs w:val="24"/>
        </w:rPr>
        <w:t>(21.5.2021)</w:t>
      </w:r>
    </w:p>
    <w:p w14:paraId="39AE4453" w14:textId="77777777" w:rsidR="00013B89" w:rsidRPr="00013B89" w:rsidRDefault="00013B89" w:rsidP="00013B89">
      <w:r w:rsidRPr="00013B89">
        <w:t>Ricardo de la Quinta Columna y el Doctor Sevillano e</w:t>
      </w:r>
      <w:r>
        <w:t>n LA VOZ DE ESPAÑA de CANAL 5TV, señalan la presencia de elementos metálicos magnéticos en las vacunas sensibles a los campos electromagnéticos como los de la 5G.</w:t>
      </w:r>
    </w:p>
    <w:p w14:paraId="6D800362" w14:textId="77777777" w:rsidR="005B403C" w:rsidRDefault="00595D6F" w:rsidP="005B403C">
      <w:hyperlink r:id="rId15" w:history="1">
        <w:r w:rsidR="008B5283" w:rsidRPr="00F70F1F">
          <w:rPr>
            <w:rStyle w:val="Hipervnculo"/>
          </w:rPr>
          <w:t>https://canal5tv.es/2021/05/21/espectacular-informacion-sobre-las-vacunas/</w:t>
        </w:r>
      </w:hyperlink>
      <w:r w:rsidR="008B5283">
        <w:t xml:space="preserve"> </w:t>
      </w:r>
    </w:p>
    <w:p w14:paraId="630EC1A2" w14:textId="77777777" w:rsidR="008B5283" w:rsidRPr="005B403C" w:rsidRDefault="008B5283" w:rsidP="005B403C">
      <w:r>
        <w:rPr>
          <w:b/>
          <w:sz w:val="28"/>
          <w:szCs w:val="28"/>
        </w:rPr>
        <w:t xml:space="preserve">------------------------------ </w:t>
      </w:r>
    </w:p>
    <w:p w14:paraId="48274795" w14:textId="77777777" w:rsidR="00300CC4" w:rsidRDefault="008B5283" w:rsidP="008B5283">
      <w:pPr>
        <w:rPr>
          <w:sz w:val="24"/>
          <w:szCs w:val="24"/>
        </w:rPr>
      </w:pPr>
      <w:r w:rsidRPr="008B5283">
        <w:rPr>
          <w:b/>
          <w:sz w:val="24"/>
          <w:szCs w:val="24"/>
        </w:rPr>
        <w:t>El gobierno británico reconoce en un documento oficial que “el resurgimiento tanto de las hospitalizaciones como de las muertes está dominado por los que han recibido dos dosis de la vacuna”</w:t>
      </w:r>
      <w:r>
        <w:rPr>
          <w:b/>
          <w:sz w:val="24"/>
          <w:szCs w:val="24"/>
        </w:rPr>
        <w:t xml:space="preserve"> </w:t>
      </w:r>
      <w:r>
        <w:rPr>
          <w:sz w:val="24"/>
          <w:szCs w:val="24"/>
        </w:rPr>
        <w:t>(5</w:t>
      </w:r>
      <w:r w:rsidRPr="008B5283">
        <w:rPr>
          <w:sz w:val="24"/>
          <w:szCs w:val="24"/>
        </w:rPr>
        <w:t>.5.2021)</w:t>
      </w:r>
    </w:p>
    <w:p w14:paraId="25F1EFE7" w14:textId="77777777" w:rsidR="008B5283" w:rsidRDefault="008B5283" w:rsidP="008B5283">
      <w:pPr>
        <w:rPr>
          <w:sz w:val="24"/>
          <w:szCs w:val="24"/>
        </w:rPr>
      </w:pPr>
      <w:r>
        <w:rPr>
          <w:sz w:val="24"/>
          <w:szCs w:val="24"/>
        </w:rPr>
        <w:t>“</w:t>
      </w:r>
      <w:r w:rsidRPr="008B5283">
        <w:rPr>
          <w:sz w:val="24"/>
          <w:szCs w:val="24"/>
        </w:rPr>
        <w:t xml:space="preserve">El resurgimiento tanto de las hospitalizaciones como de </w:t>
      </w:r>
      <w:r w:rsidRPr="008B5283">
        <w:rPr>
          <w:color w:val="FF0000"/>
          <w:sz w:val="24"/>
          <w:szCs w:val="24"/>
        </w:rPr>
        <w:t>las muertes está dominado por las que han recibió dos dosis de la vacuna, que comprenden alrededor del 60% y el 70% de la ola respectivamente</w:t>
      </w:r>
      <w:r w:rsidRPr="008B5283">
        <w:rPr>
          <w:sz w:val="24"/>
          <w:szCs w:val="24"/>
        </w:rPr>
        <w:t>. Esto se puede atribuir a los altos niveles de captación en los grupos edad de mayor riesgo, de modo que los fallos de inmunización explican una enfermedad más grave que los individuos no vacunados.</w:t>
      </w:r>
      <w:r>
        <w:rPr>
          <w:sz w:val="24"/>
          <w:szCs w:val="24"/>
        </w:rPr>
        <w:t>” (</w:t>
      </w:r>
      <w:r w:rsidRPr="008B5283">
        <w:rPr>
          <w:sz w:val="24"/>
          <w:szCs w:val="24"/>
        </w:rPr>
        <w:t>página 10</w:t>
      </w:r>
      <w:r>
        <w:rPr>
          <w:sz w:val="24"/>
          <w:szCs w:val="24"/>
        </w:rPr>
        <w:t>, p</w:t>
      </w:r>
      <w:r w:rsidRPr="008B5283">
        <w:rPr>
          <w:sz w:val="24"/>
          <w:szCs w:val="24"/>
        </w:rPr>
        <w:t>unto 32</w:t>
      </w:r>
      <w:r>
        <w:rPr>
          <w:sz w:val="24"/>
          <w:szCs w:val="24"/>
        </w:rPr>
        <w:t>).</w:t>
      </w:r>
    </w:p>
    <w:p w14:paraId="4D8D436A" w14:textId="77777777" w:rsidR="008B5283" w:rsidRDefault="00595D6F" w:rsidP="008B5283">
      <w:pPr>
        <w:rPr>
          <w:sz w:val="24"/>
          <w:szCs w:val="24"/>
        </w:rPr>
      </w:pPr>
      <w:hyperlink r:id="rId16" w:history="1">
        <w:r w:rsidR="008B5283" w:rsidRPr="00F70F1F">
          <w:rPr>
            <w:rStyle w:val="Hipervnculo"/>
            <w:sz w:val="24"/>
            <w:szCs w:val="24"/>
          </w:rPr>
          <w:t>https://www.eldiestro.es/2021/05/el-gobierno-britanico-reconoce-en-un-documento-oficial-que-el-resurgimiento-tanto-de-las-hospitalizaciones-como-de-las-muertes-esta-dominado-por-los-que-han-recibio-dos-dosis-de-la-vacuna/</w:t>
        </w:r>
      </w:hyperlink>
      <w:r w:rsidR="008B5283">
        <w:rPr>
          <w:sz w:val="24"/>
          <w:szCs w:val="24"/>
        </w:rPr>
        <w:t xml:space="preserve"> </w:t>
      </w:r>
    </w:p>
    <w:p w14:paraId="3F6012D3" w14:textId="77777777" w:rsidR="008B5283" w:rsidRPr="008B5283" w:rsidRDefault="00595D6F" w:rsidP="008B5283">
      <w:pPr>
        <w:rPr>
          <w:rStyle w:val="Hipervnculo"/>
        </w:rPr>
      </w:pPr>
      <w:hyperlink r:id="rId17" w:history="1">
        <w:r w:rsidR="008B5283" w:rsidRPr="008B5283">
          <w:rPr>
            <w:rStyle w:val="Hipervnculo"/>
            <w:sz w:val="24"/>
            <w:szCs w:val="24"/>
          </w:rPr>
          <w:t>https://www.gov.uk/government/publications/spi-m-o-summary-of-further-modelling-of-easing-restrictions-roadmap-step-2-31-march-2021</w:t>
        </w:r>
      </w:hyperlink>
      <w:r w:rsidR="008B5283" w:rsidRPr="008B5283">
        <w:rPr>
          <w:rStyle w:val="Hipervnculo"/>
        </w:rPr>
        <w:t xml:space="preserve"> </w:t>
      </w:r>
    </w:p>
    <w:p w14:paraId="63BEEFE8" w14:textId="77777777" w:rsidR="008B5283" w:rsidRPr="005B403C" w:rsidRDefault="008B5283" w:rsidP="008B5283">
      <w:r>
        <w:rPr>
          <w:b/>
          <w:sz w:val="28"/>
          <w:szCs w:val="28"/>
        </w:rPr>
        <w:t xml:space="preserve">------------------------------ </w:t>
      </w:r>
    </w:p>
    <w:p w14:paraId="2F068D85" w14:textId="77777777" w:rsidR="008B5283" w:rsidRDefault="0066312B" w:rsidP="008B5283">
      <w:pPr>
        <w:rPr>
          <w:b/>
          <w:sz w:val="24"/>
          <w:szCs w:val="24"/>
        </w:rPr>
      </w:pPr>
      <w:r w:rsidRPr="0066312B">
        <w:rPr>
          <w:b/>
          <w:sz w:val="24"/>
          <w:szCs w:val="24"/>
        </w:rPr>
        <w:t>Dra. Chinda Brandolino se pronuncia sobre presunto magnetismo en área de cutánea de inoculación</w:t>
      </w:r>
      <w:r w:rsidR="001C0D1A">
        <w:rPr>
          <w:b/>
          <w:sz w:val="24"/>
          <w:szCs w:val="24"/>
        </w:rPr>
        <w:t xml:space="preserve"> y la transgénesis</w:t>
      </w:r>
      <w:r>
        <w:rPr>
          <w:b/>
          <w:sz w:val="24"/>
          <w:szCs w:val="24"/>
        </w:rPr>
        <w:t xml:space="preserve"> (audio 16’) </w:t>
      </w:r>
      <w:r w:rsidRPr="0066312B">
        <w:rPr>
          <w:sz w:val="24"/>
          <w:szCs w:val="24"/>
        </w:rPr>
        <w:t>(22.5.2021)</w:t>
      </w:r>
    </w:p>
    <w:p w14:paraId="296FF2EC" w14:textId="77777777" w:rsidR="0066312B" w:rsidRPr="0066312B" w:rsidRDefault="0066312B" w:rsidP="008B5283">
      <w:pPr>
        <w:rPr>
          <w:color w:val="FF0000"/>
          <w:sz w:val="24"/>
          <w:szCs w:val="24"/>
        </w:rPr>
      </w:pPr>
      <w:r w:rsidRPr="0066312B">
        <w:rPr>
          <w:sz w:val="24"/>
          <w:szCs w:val="24"/>
        </w:rPr>
        <w:t xml:space="preserve">Con la terapia génica (“vacuna) </w:t>
      </w:r>
      <w:r w:rsidRPr="0066312B">
        <w:rPr>
          <w:color w:val="FF0000"/>
          <w:sz w:val="24"/>
          <w:szCs w:val="24"/>
        </w:rPr>
        <w:t>se inocula</w:t>
      </w:r>
      <w:r>
        <w:rPr>
          <w:color w:val="FF0000"/>
          <w:sz w:val="24"/>
          <w:szCs w:val="24"/>
        </w:rPr>
        <w:t>n</w:t>
      </w:r>
      <w:r w:rsidRPr="0066312B">
        <w:rPr>
          <w:color w:val="FF0000"/>
          <w:sz w:val="24"/>
          <w:szCs w:val="24"/>
        </w:rPr>
        <w:t xml:space="preserve"> sustancias metálicas que provocan trombos (tanto inmediatos como tardíos) y que se pueden rastrear por antenas.</w:t>
      </w:r>
    </w:p>
    <w:p w14:paraId="46C705C6" w14:textId="77777777" w:rsidR="0066312B" w:rsidRDefault="00595D6F" w:rsidP="008B5283">
      <w:pPr>
        <w:rPr>
          <w:sz w:val="24"/>
          <w:szCs w:val="24"/>
        </w:rPr>
      </w:pPr>
      <w:hyperlink r:id="rId18" w:history="1">
        <w:r w:rsidR="0066312B" w:rsidRPr="00F70F1F">
          <w:rPr>
            <w:rStyle w:val="Hipervnculo"/>
            <w:sz w:val="24"/>
            <w:szCs w:val="24"/>
          </w:rPr>
          <w:t>https://www.ivoox.com/dra-chinda-brandolino-se-pronuncia-sobre-presunto-magnetismo-audios-mp3_rf_70383787_1.html</w:t>
        </w:r>
      </w:hyperlink>
      <w:r w:rsidR="0066312B">
        <w:rPr>
          <w:sz w:val="24"/>
          <w:szCs w:val="24"/>
        </w:rPr>
        <w:t xml:space="preserve"> </w:t>
      </w:r>
    </w:p>
    <w:p w14:paraId="5C35660D" w14:textId="77777777" w:rsidR="0066312B" w:rsidRPr="005B403C" w:rsidRDefault="0066312B" w:rsidP="0066312B">
      <w:r>
        <w:rPr>
          <w:b/>
          <w:sz w:val="28"/>
          <w:szCs w:val="28"/>
        </w:rPr>
        <w:t xml:space="preserve">------------------------------ </w:t>
      </w:r>
    </w:p>
    <w:p w14:paraId="0798FADC" w14:textId="77777777" w:rsidR="00C907F8" w:rsidRPr="00C907F8" w:rsidRDefault="00C907F8" w:rsidP="00C907F8">
      <w:pPr>
        <w:rPr>
          <w:b/>
          <w:sz w:val="24"/>
          <w:szCs w:val="24"/>
        </w:rPr>
      </w:pPr>
      <w:r>
        <w:rPr>
          <w:b/>
          <w:sz w:val="24"/>
          <w:szCs w:val="24"/>
        </w:rPr>
        <w:t>Un</w:t>
      </w:r>
      <w:r w:rsidRPr="00C907F8">
        <w:rPr>
          <w:b/>
          <w:sz w:val="24"/>
          <w:szCs w:val="24"/>
        </w:rPr>
        <w:t xml:space="preserve"> profesor de salud pública de Yale sugiere que el 60% de los nuevos pacientes con COVID-19 recibieron la vacuna</w:t>
      </w:r>
      <w:r>
        <w:rPr>
          <w:b/>
          <w:sz w:val="24"/>
          <w:szCs w:val="24"/>
        </w:rPr>
        <w:t xml:space="preserve">. </w:t>
      </w:r>
      <w:r w:rsidRPr="00C907F8">
        <w:rPr>
          <w:sz w:val="24"/>
          <w:szCs w:val="24"/>
        </w:rPr>
        <w:t>(21.4.2021)</w:t>
      </w:r>
    </w:p>
    <w:p w14:paraId="12DC803F" w14:textId="77777777" w:rsidR="0066312B" w:rsidRDefault="00C907F8" w:rsidP="00C907F8">
      <w:pPr>
        <w:rPr>
          <w:sz w:val="24"/>
          <w:szCs w:val="24"/>
        </w:rPr>
      </w:pPr>
      <w:r w:rsidRPr="00C907F8">
        <w:rPr>
          <w:sz w:val="24"/>
          <w:szCs w:val="24"/>
        </w:rPr>
        <w:t xml:space="preserve">"Para eso, el mejor lugar hasta ahora ha sido el despliegue masivo </w:t>
      </w:r>
      <w:r w:rsidRPr="00CE56D3">
        <w:rPr>
          <w:color w:val="FF0000"/>
          <w:sz w:val="24"/>
          <w:szCs w:val="24"/>
        </w:rPr>
        <w:t>en Israel</w:t>
      </w:r>
      <w:r w:rsidRPr="00C907F8">
        <w:rPr>
          <w:sz w:val="24"/>
          <w:szCs w:val="24"/>
        </w:rPr>
        <w:t xml:space="preserve">, donde la vacuna Pfizer ha sido administrada ahora por más de la mitad de la población", como dijo el epidemiólogo. "Y en Israel, estudios anteriores </w:t>
      </w:r>
      <w:r>
        <w:rPr>
          <w:sz w:val="24"/>
          <w:szCs w:val="24"/>
        </w:rPr>
        <w:t xml:space="preserve">enseñaron que </w:t>
      </w:r>
      <w:r w:rsidRPr="00CE56D3">
        <w:rPr>
          <w:color w:val="FF0000"/>
          <w:sz w:val="24"/>
          <w:szCs w:val="24"/>
        </w:rPr>
        <w:t>se redujo la propagación de la infección entre un 50 y un 60 por ciento</w:t>
      </w:r>
      <w:r w:rsidRPr="00C907F8">
        <w:rPr>
          <w:sz w:val="24"/>
          <w:szCs w:val="24"/>
        </w:rPr>
        <w:t xml:space="preserve">, lo que contribuye a la inmunidad colectiva", continuó. “Pero </w:t>
      </w:r>
      <w:r w:rsidRPr="00CE56D3">
        <w:rPr>
          <w:color w:val="FF0000"/>
          <w:sz w:val="24"/>
          <w:szCs w:val="24"/>
        </w:rPr>
        <w:t>no es una parada de la propagación de la noche a la mañana</w:t>
      </w:r>
      <w:r w:rsidRPr="00C907F8">
        <w:rPr>
          <w:sz w:val="24"/>
          <w:szCs w:val="24"/>
        </w:rPr>
        <w:t xml:space="preserve">. Es un beneficio lento y continuo hacer esto. Pero eso es totalmente diferente de </w:t>
      </w:r>
      <w:r>
        <w:rPr>
          <w:sz w:val="24"/>
          <w:szCs w:val="24"/>
        </w:rPr>
        <w:t xml:space="preserve">la protección </w:t>
      </w:r>
      <w:r w:rsidRPr="00C907F8">
        <w:rPr>
          <w:sz w:val="24"/>
          <w:szCs w:val="24"/>
        </w:rPr>
        <w:t xml:space="preserve">individual, digamos </w:t>
      </w:r>
      <w:r>
        <w:rPr>
          <w:sz w:val="24"/>
          <w:szCs w:val="24"/>
        </w:rPr>
        <w:t xml:space="preserve">del 90%. </w:t>
      </w:r>
      <w:r w:rsidRPr="00CE56D3">
        <w:rPr>
          <w:color w:val="FF0000"/>
          <w:sz w:val="24"/>
          <w:szCs w:val="24"/>
        </w:rPr>
        <w:t>Esto da una señal de alerta a las personas que pensaban que la vacunación "los librará de todas las restricciones", dijo</w:t>
      </w:r>
      <w:r w:rsidR="00CE56D3" w:rsidRPr="00CE56D3">
        <w:rPr>
          <w:color w:val="FF0000"/>
          <w:sz w:val="24"/>
          <w:szCs w:val="24"/>
        </w:rPr>
        <w:t>. E</w:t>
      </w:r>
      <w:r w:rsidRPr="00CE56D3">
        <w:rPr>
          <w:color w:val="FF0000"/>
          <w:sz w:val="24"/>
          <w:szCs w:val="24"/>
        </w:rPr>
        <w:t xml:space="preserve">sto no </w:t>
      </w:r>
      <w:r w:rsidR="00CE56D3" w:rsidRPr="00CE56D3">
        <w:rPr>
          <w:color w:val="FF0000"/>
          <w:sz w:val="24"/>
          <w:szCs w:val="24"/>
        </w:rPr>
        <w:t xml:space="preserve">puede </w:t>
      </w:r>
      <w:r w:rsidRPr="00CE56D3">
        <w:rPr>
          <w:color w:val="FF0000"/>
          <w:sz w:val="24"/>
          <w:szCs w:val="24"/>
        </w:rPr>
        <w:t>suceder</w:t>
      </w:r>
      <w:r w:rsidRPr="00C907F8">
        <w:rPr>
          <w:sz w:val="24"/>
          <w:szCs w:val="24"/>
        </w:rPr>
        <w:t xml:space="preserve">, </w:t>
      </w:r>
      <w:r w:rsidR="00CE56D3">
        <w:rPr>
          <w:sz w:val="24"/>
          <w:szCs w:val="24"/>
        </w:rPr>
        <w:t>porqué</w:t>
      </w:r>
      <w:r w:rsidRPr="00C907F8">
        <w:rPr>
          <w:sz w:val="24"/>
          <w:szCs w:val="24"/>
        </w:rPr>
        <w:t xml:space="preserve"> aunque </w:t>
      </w:r>
      <w:r w:rsidR="00CE56D3">
        <w:rPr>
          <w:sz w:val="24"/>
          <w:szCs w:val="24"/>
        </w:rPr>
        <w:t>no presenten</w:t>
      </w:r>
      <w:r w:rsidRPr="00C907F8">
        <w:rPr>
          <w:sz w:val="24"/>
          <w:szCs w:val="24"/>
        </w:rPr>
        <w:t xml:space="preserve"> síntomas, </w:t>
      </w:r>
      <w:r w:rsidR="00CE56D3">
        <w:rPr>
          <w:sz w:val="24"/>
          <w:szCs w:val="24"/>
        </w:rPr>
        <w:t xml:space="preserve">la vacuna sólo </w:t>
      </w:r>
      <w:r w:rsidRPr="00C907F8">
        <w:rPr>
          <w:sz w:val="24"/>
          <w:szCs w:val="24"/>
        </w:rPr>
        <w:t xml:space="preserve">reducirá </w:t>
      </w:r>
      <w:r w:rsidR="00CE56D3">
        <w:rPr>
          <w:sz w:val="24"/>
          <w:szCs w:val="24"/>
        </w:rPr>
        <w:t xml:space="preserve">a la mitad </w:t>
      </w:r>
      <w:r w:rsidRPr="00C907F8">
        <w:rPr>
          <w:sz w:val="24"/>
          <w:szCs w:val="24"/>
        </w:rPr>
        <w:t>la transmisión efectiva del virus.</w:t>
      </w:r>
      <w:r w:rsidR="00CE56D3">
        <w:rPr>
          <w:sz w:val="24"/>
          <w:szCs w:val="24"/>
        </w:rPr>
        <w:t>”</w:t>
      </w:r>
    </w:p>
    <w:p w14:paraId="3030BED0" w14:textId="77777777" w:rsidR="00CE56D3" w:rsidRDefault="00595D6F" w:rsidP="00C907F8">
      <w:pPr>
        <w:rPr>
          <w:sz w:val="24"/>
          <w:szCs w:val="24"/>
        </w:rPr>
      </w:pPr>
      <w:hyperlink r:id="rId19" w:history="1">
        <w:r w:rsidR="00CE56D3" w:rsidRPr="00F70F1F">
          <w:rPr>
            <w:rStyle w:val="Hipervnculo"/>
            <w:sz w:val="24"/>
            <w:szCs w:val="24"/>
          </w:rPr>
          <w:t>https://www.lifesitenews.com/news/yale-public-health-professor-suggests-60-of-new-covid-19-patients-have-received-vaccine</w:t>
        </w:r>
      </w:hyperlink>
      <w:r w:rsidR="00CE56D3">
        <w:rPr>
          <w:sz w:val="24"/>
          <w:szCs w:val="24"/>
        </w:rPr>
        <w:t xml:space="preserve"> </w:t>
      </w:r>
    </w:p>
    <w:p w14:paraId="591507CE" w14:textId="77777777" w:rsidR="00CE56D3" w:rsidRPr="005B403C" w:rsidRDefault="00CE56D3" w:rsidP="00CE56D3">
      <w:r>
        <w:rPr>
          <w:b/>
          <w:sz w:val="28"/>
          <w:szCs w:val="28"/>
        </w:rPr>
        <w:t xml:space="preserve">------------------------------ </w:t>
      </w:r>
    </w:p>
    <w:p w14:paraId="16D9464D" w14:textId="77777777" w:rsidR="0049656A" w:rsidRPr="0049656A" w:rsidRDefault="0049656A" w:rsidP="0049656A">
      <w:pPr>
        <w:rPr>
          <w:b/>
          <w:sz w:val="24"/>
          <w:szCs w:val="24"/>
        </w:rPr>
      </w:pPr>
      <w:r w:rsidRPr="0049656A">
        <w:rPr>
          <w:b/>
          <w:sz w:val="24"/>
          <w:szCs w:val="24"/>
        </w:rPr>
        <w:t xml:space="preserve">Un profesor estadounidense: "Una droga psicoactiva" debe administrarse en secreto para garantizar que se respete el confinamiento.   </w:t>
      </w:r>
    </w:p>
    <w:p w14:paraId="286AB0FF" w14:textId="77777777" w:rsidR="0049656A" w:rsidRPr="0049656A" w:rsidRDefault="0049656A" w:rsidP="0049656A">
      <w:pPr>
        <w:rPr>
          <w:sz w:val="24"/>
          <w:szCs w:val="24"/>
        </w:rPr>
      </w:pPr>
      <w:r w:rsidRPr="0049656A">
        <w:rPr>
          <w:sz w:val="24"/>
          <w:szCs w:val="24"/>
        </w:rPr>
        <w:t xml:space="preserve">Los productos químicos "que mejoran la moral" podrían ayudar a las personas a "razonar sobre qué hacer", argumentó el profesor Parker Crutchfield. </w:t>
      </w:r>
      <w:r w:rsidRPr="0049656A">
        <w:rPr>
          <w:color w:val="FF0000"/>
          <w:sz w:val="24"/>
          <w:szCs w:val="24"/>
        </w:rPr>
        <w:t xml:space="preserve">Profesor de ética </w:t>
      </w:r>
      <w:r w:rsidRPr="0049656A">
        <w:rPr>
          <w:sz w:val="24"/>
          <w:szCs w:val="24"/>
        </w:rPr>
        <w:t xml:space="preserve">en la Universidad de Western Michigan, ha abogado por la promoción </w:t>
      </w:r>
      <w:r w:rsidRPr="0049656A">
        <w:rPr>
          <w:color w:val="FF0000"/>
          <w:sz w:val="24"/>
          <w:szCs w:val="24"/>
        </w:rPr>
        <w:t>de "píldoras morales" psicoactivas para cambiar el comportamiento de los escépticos</w:t>
      </w:r>
      <w:r w:rsidRPr="0049656A">
        <w:rPr>
          <w:sz w:val="24"/>
          <w:szCs w:val="24"/>
        </w:rPr>
        <w:t xml:space="preserve"> sobre las regulaciones de contención, sugiriendo que estos medicamentos podrían hacerse </w:t>
      </w:r>
      <w:r w:rsidRPr="0049656A">
        <w:rPr>
          <w:color w:val="FF0000"/>
          <w:sz w:val="24"/>
          <w:szCs w:val="24"/>
        </w:rPr>
        <w:t>obligatorios o administra</w:t>
      </w:r>
      <w:r>
        <w:rPr>
          <w:color w:val="FF0000"/>
          <w:sz w:val="24"/>
          <w:szCs w:val="24"/>
        </w:rPr>
        <w:t>dos</w:t>
      </w:r>
      <w:r w:rsidRPr="0049656A">
        <w:rPr>
          <w:color w:val="FF0000"/>
          <w:sz w:val="24"/>
          <w:szCs w:val="24"/>
        </w:rPr>
        <w:t xml:space="preserve"> de forma encubierta </w:t>
      </w:r>
      <w:r w:rsidRPr="0049656A">
        <w:rPr>
          <w:sz w:val="24"/>
          <w:szCs w:val="24"/>
        </w:rPr>
        <w:t xml:space="preserve">a través del suministro de agua. Crutchfield ofrece </w:t>
      </w:r>
      <w:r w:rsidRPr="0049656A">
        <w:rPr>
          <w:color w:val="FF0000"/>
          <w:sz w:val="24"/>
          <w:szCs w:val="24"/>
        </w:rPr>
        <w:t>ocitocina y psilocibina</w:t>
      </w:r>
      <w:r w:rsidRPr="0049656A">
        <w:rPr>
          <w:sz w:val="24"/>
          <w:szCs w:val="24"/>
        </w:rPr>
        <w:t xml:space="preserve">, el componente activo de los "hongos </w:t>
      </w:r>
      <w:r w:rsidRPr="0049656A">
        <w:rPr>
          <w:sz w:val="24"/>
          <w:szCs w:val="24"/>
        </w:rPr>
        <w:lastRenderedPageBreak/>
        <w:t>mágicos", que dice "puede llevar a una persona a ser más empática y al</w:t>
      </w:r>
      <w:r>
        <w:rPr>
          <w:sz w:val="24"/>
          <w:szCs w:val="24"/>
        </w:rPr>
        <w:t>truista, más generosa</w:t>
      </w:r>
      <w:r w:rsidRPr="0049656A">
        <w:rPr>
          <w:sz w:val="24"/>
          <w:szCs w:val="24"/>
        </w:rPr>
        <w:t>".</w:t>
      </w:r>
    </w:p>
    <w:p w14:paraId="2014E2E2" w14:textId="77777777" w:rsidR="00CE56D3" w:rsidRDefault="0049656A" w:rsidP="0049656A">
      <w:pPr>
        <w:rPr>
          <w:i/>
          <w:sz w:val="24"/>
          <w:szCs w:val="24"/>
        </w:rPr>
      </w:pPr>
      <w:r w:rsidRPr="0049656A">
        <w:rPr>
          <w:i/>
          <w:sz w:val="24"/>
          <w:szCs w:val="24"/>
        </w:rPr>
        <w:t>Un nazi, y profesor de ética además de eso, a quien le vendría bien una purga de yawar panga ...</w:t>
      </w:r>
    </w:p>
    <w:p w14:paraId="5C50AD13" w14:textId="77777777" w:rsidR="0049656A" w:rsidRDefault="00595D6F" w:rsidP="0049656A">
      <w:pPr>
        <w:rPr>
          <w:sz w:val="24"/>
          <w:szCs w:val="24"/>
        </w:rPr>
      </w:pPr>
      <w:hyperlink r:id="rId20" w:history="1">
        <w:r w:rsidR="0049656A" w:rsidRPr="00F70F1F">
          <w:rPr>
            <w:rStyle w:val="Hipervnculo"/>
            <w:sz w:val="24"/>
            <w:szCs w:val="24"/>
          </w:rPr>
          <w:t>https://www.lifesitenews.com/news/us-professor-ensure-lockdown-compliance-by-drugging-dissenters-with-psychoactive-pill</w:t>
        </w:r>
      </w:hyperlink>
      <w:r w:rsidR="0049656A">
        <w:rPr>
          <w:sz w:val="24"/>
          <w:szCs w:val="24"/>
        </w:rPr>
        <w:t xml:space="preserve"> </w:t>
      </w:r>
    </w:p>
    <w:p w14:paraId="1E0C9BDA" w14:textId="77777777" w:rsidR="0049656A" w:rsidRDefault="0049656A" w:rsidP="0049656A">
      <w:pPr>
        <w:rPr>
          <w:b/>
          <w:sz w:val="28"/>
          <w:szCs w:val="28"/>
        </w:rPr>
      </w:pPr>
      <w:r>
        <w:rPr>
          <w:b/>
          <w:sz w:val="28"/>
          <w:szCs w:val="28"/>
        </w:rPr>
        <w:t xml:space="preserve">------------------------------ </w:t>
      </w:r>
    </w:p>
    <w:p w14:paraId="64C3CDE3" w14:textId="77777777" w:rsidR="00A27290" w:rsidRPr="00A27290" w:rsidRDefault="00A27290" w:rsidP="00A27290">
      <w:pPr>
        <w:rPr>
          <w:sz w:val="24"/>
          <w:szCs w:val="24"/>
        </w:rPr>
      </w:pPr>
      <w:r w:rsidRPr="00A27290">
        <w:rPr>
          <w:b/>
          <w:sz w:val="24"/>
          <w:szCs w:val="24"/>
        </w:rPr>
        <w:t>Hungría, primer pa</w:t>
      </w:r>
      <w:r>
        <w:rPr>
          <w:b/>
          <w:sz w:val="24"/>
          <w:szCs w:val="24"/>
        </w:rPr>
        <w:t>í</w:t>
      </w:r>
      <w:r w:rsidRPr="00A27290">
        <w:rPr>
          <w:b/>
          <w:sz w:val="24"/>
          <w:szCs w:val="24"/>
        </w:rPr>
        <w:t>s de la Unión Europea en vacunaciones y defunciones</w:t>
      </w:r>
      <w:r w:rsidRPr="00A27290">
        <w:rPr>
          <w:sz w:val="24"/>
          <w:szCs w:val="24"/>
        </w:rPr>
        <w:t xml:space="preserve"> (29.3.2021)</w:t>
      </w:r>
    </w:p>
    <w:p w14:paraId="46BE798C" w14:textId="77777777" w:rsidR="00A27290" w:rsidRPr="00A27290" w:rsidRDefault="00A27290" w:rsidP="00A27290">
      <w:r w:rsidRPr="00A27290">
        <w:t xml:space="preserve">Hungría ha vacunado a más de su población que cualquier otro país de la Unión Europea, pero sigue estando </w:t>
      </w:r>
      <w:r w:rsidRPr="00A27290">
        <w:rPr>
          <w:color w:val="FF0000"/>
        </w:rPr>
        <w:t>entre los peores del mundo en términos de muertes por COVID-19 per cápita</w:t>
      </w:r>
      <w:r w:rsidRPr="00A27290">
        <w:t>. A fines de marzo, más de 20,000 personas habían muerto por causas relacionadas con el coronavirus en el país de menos de 10 millones de personas, lo que lo convierte en la tercera peor tasa de mortalidad per cápita del mundo.</w:t>
      </w:r>
    </w:p>
    <w:p w14:paraId="1449C1E9" w14:textId="77777777" w:rsidR="00A27290" w:rsidRDefault="00595D6F" w:rsidP="00A27290">
      <w:pPr>
        <w:rPr>
          <w:sz w:val="24"/>
          <w:szCs w:val="24"/>
        </w:rPr>
      </w:pPr>
      <w:hyperlink r:id="rId21" w:history="1">
        <w:r w:rsidR="00A27290" w:rsidRPr="00F70F1F">
          <w:rPr>
            <w:rStyle w:val="Hipervnculo"/>
            <w:sz w:val="24"/>
            <w:szCs w:val="24"/>
          </w:rPr>
          <w:t>https://abcnews.go.com/Health/wireStory/hungary-european-union-vaccinations-deaths-76746286</w:t>
        </w:r>
      </w:hyperlink>
      <w:r w:rsidR="00A27290">
        <w:rPr>
          <w:sz w:val="24"/>
          <w:szCs w:val="24"/>
        </w:rPr>
        <w:t xml:space="preserve"> </w:t>
      </w:r>
    </w:p>
    <w:p w14:paraId="6CA0B726" w14:textId="77777777" w:rsidR="00A27290" w:rsidRDefault="00A27290" w:rsidP="00A27290">
      <w:pPr>
        <w:rPr>
          <w:b/>
          <w:sz w:val="28"/>
          <w:szCs w:val="28"/>
        </w:rPr>
      </w:pPr>
      <w:r>
        <w:rPr>
          <w:b/>
          <w:sz w:val="28"/>
          <w:szCs w:val="28"/>
        </w:rPr>
        <w:t xml:space="preserve">------------------------------ </w:t>
      </w:r>
    </w:p>
    <w:p w14:paraId="6C9F0CC9" w14:textId="77777777" w:rsidR="00A27290" w:rsidRPr="00C10D78" w:rsidRDefault="00A27290" w:rsidP="00A27290">
      <w:pPr>
        <w:rPr>
          <w:sz w:val="24"/>
          <w:szCs w:val="24"/>
        </w:rPr>
      </w:pPr>
      <w:r w:rsidRPr="00C10D78">
        <w:rPr>
          <w:b/>
          <w:sz w:val="24"/>
          <w:szCs w:val="24"/>
        </w:rPr>
        <w:t xml:space="preserve">Los picos de MORTALIDAD EXCESIVA entre los jóvenes de 15 a 44 años son raros, sin embargo, HUNGRÍA E INGLATERRA tienen 2 episodios </w:t>
      </w:r>
      <w:r w:rsidR="00C10D78" w:rsidRPr="00C10D78">
        <w:rPr>
          <w:b/>
          <w:sz w:val="24"/>
          <w:szCs w:val="24"/>
        </w:rPr>
        <w:t xml:space="preserve">de los </w:t>
      </w:r>
      <w:r w:rsidRPr="00C10D78">
        <w:rPr>
          <w:b/>
          <w:sz w:val="24"/>
          <w:szCs w:val="24"/>
        </w:rPr>
        <w:t xml:space="preserve">MÁS PREOCUPANTES. </w:t>
      </w:r>
      <w:r w:rsidRPr="00C10D78">
        <w:rPr>
          <w:sz w:val="24"/>
          <w:szCs w:val="24"/>
        </w:rPr>
        <w:t>(</w:t>
      </w:r>
      <w:r w:rsidR="00C10D78" w:rsidRPr="00C10D78">
        <w:rPr>
          <w:sz w:val="24"/>
          <w:szCs w:val="24"/>
        </w:rPr>
        <w:t xml:space="preserve">Pra. </w:t>
      </w:r>
      <w:r w:rsidRPr="00C10D78">
        <w:rPr>
          <w:sz w:val="24"/>
          <w:szCs w:val="24"/>
        </w:rPr>
        <w:t>Alexandra Henrion-Caude, 17.5.2021)</w:t>
      </w:r>
    </w:p>
    <w:p w14:paraId="2CBA6F16" w14:textId="77777777" w:rsidR="00A27290" w:rsidRPr="00C10D78" w:rsidRDefault="00A27290" w:rsidP="00A27290">
      <w:r w:rsidRPr="00C10D78">
        <w:t xml:space="preserve">Estos dos países tienen en común el </w:t>
      </w:r>
      <w:r w:rsidR="00C10D78" w:rsidRPr="00C10D78">
        <w:t>récord</w:t>
      </w:r>
      <w:r w:rsidRPr="00C10D78">
        <w:t xml:space="preserve"> de vacunaciones en Europa.</w:t>
      </w:r>
    </w:p>
    <w:p w14:paraId="07446069" w14:textId="77777777" w:rsidR="00A27290" w:rsidRDefault="00595D6F" w:rsidP="00C10D78">
      <w:pPr>
        <w:rPr>
          <w:rStyle w:val="Hipervnculo"/>
        </w:rPr>
      </w:pPr>
      <w:hyperlink r:id="rId22" w:history="1">
        <w:r w:rsidR="00C10D78" w:rsidRPr="00F70F1F">
          <w:rPr>
            <w:rStyle w:val="Hipervnculo"/>
          </w:rPr>
          <w:t>https://twitter.com/CaudeHenrion/status/1394392788905648128?s=20</w:t>
        </w:r>
      </w:hyperlink>
    </w:p>
    <w:p w14:paraId="65333F36" w14:textId="77777777" w:rsidR="00C10D78" w:rsidRDefault="00C10D78" w:rsidP="00C10D78">
      <w:pPr>
        <w:rPr>
          <w:b/>
          <w:sz w:val="28"/>
          <w:szCs w:val="28"/>
        </w:rPr>
      </w:pPr>
      <w:r>
        <w:rPr>
          <w:b/>
          <w:sz w:val="28"/>
          <w:szCs w:val="28"/>
        </w:rPr>
        <w:t xml:space="preserve">------------------------------ </w:t>
      </w:r>
    </w:p>
    <w:p w14:paraId="7A0CD4C1" w14:textId="77777777" w:rsidR="00C10D78" w:rsidRDefault="0035536E" w:rsidP="00C10D78">
      <w:pPr>
        <w:rPr>
          <w:b/>
          <w:sz w:val="24"/>
          <w:szCs w:val="24"/>
        </w:rPr>
      </w:pPr>
      <w:r w:rsidRPr="0035536E">
        <w:rPr>
          <w:b/>
          <w:sz w:val="24"/>
          <w:szCs w:val="24"/>
        </w:rPr>
        <w:t>PETICIÓN Transparencia de las vacunas COVID-19</w:t>
      </w:r>
    </w:p>
    <w:p w14:paraId="594ADDA8" w14:textId="77777777" w:rsidR="0035536E" w:rsidRPr="0035536E" w:rsidRDefault="0035536E" w:rsidP="0035536E">
      <w:r w:rsidRPr="0035536E">
        <w:t>La urgencia de la lucha contra el coronavirus no justifica todas las exenciones. La transparencia exige el acceso directo a la información para verificar la legitimidad de las decisiones tomadas.</w:t>
      </w:r>
    </w:p>
    <w:p w14:paraId="28266574" w14:textId="77777777" w:rsidR="00083D8F" w:rsidRPr="0035536E" w:rsidRDefault="00595D6F" w:rsidP="00083D8F">
      <w:pPr>
        <w:rPr>
          <w:rStyle w:val="Hipervnculo"/>
        </w:rPr>
      </w:pPr>
      <w:hyperlink r:id="rId23" w:history="1">
        <w:r w:rsidR="0035536E" w:rsidRPr="0035536E">
          <w:rPr>
            <w:rStyle w:val="Hipervnculo"/>
          </w:rPr>
          <w:t>https://dejavu.legal/es#</w:t>
        </w:r>
      </w:hyperlink>
      <w:r w:rsidR="0035536E" w:rsidRPr="0035536E">
        <w:rPr>
          <w:rStyle w:val="Hipervnculo"/>
        </w:rPr>
        <w:t xml:space="preserve"> </w:t>
      </w:r>
    </w:p>
    <w:p w14:paraId="640ECA70" w14:textId="77777777" w:rsidR="0035536E" w:rsidRDefault="0035536E" w:rsidP="0035536E">
      <w:pPr>
        <w:rPr>
          <w:b/>
          <w:sz w:val="28"/>
          <w:szCs w:val="28"/>
        </w:rPr>
      </w:pPr>
      <w:r>
        <w:rPr>
          <w:b/>
          <w:sz w:val="28"/>
          <w:szCs w:val="28"/>
        </w:rPr>
        <w:t xml:space="preserve">------------------------------ </w:t>
      </w:r>
    </w:p>
    <w:p w14:paraId="2679067A" w14:textId="77777777" w:rsidR="00463F0A" w:rsidRPr="00463F0A" w:rsidRDefault="00463F0A" w:rsidP="00463F0A">
      <w:pPr>
        <w:rPr>
          <w:b/>
          <w:sz w:val="24"/>
          <w:szCs w:val="24"/>
        </w:rPr>
      </w:pPr>
      <w:r w:rsidRPr="00463F0A">
        <w:rPr>
          <w:b/>
          <w:sz w:val="24"/>
          <w:szCs w:val="24"/>
        </w:rPr>
        <w:t>Mata</w:t>
      </w:r>
      <w:r>
        <w:rPr>
          <w:b/>
          <w:sz w:val="24"/>
          <w:szCs w:val="24"/>
        </w:rPr>
        <w:t>r</w:t>
      </w:r>
      <w:r w:rsidRPr="00463F0A">
        <w:rPr>
          <w:b/>
          <w:sz w:val="24"/>
          <w:szCs w:val="24"/>
        </w:rPr>
        <w:t xml:space="preserve"> a los </w:t>
      </w:r>
      <w:r>
        <w:rPr>
          <w:b/>
          <w:sz w:val="24"/>
          <w:szCs w:val="24"/>
        </w:rPr>
        <w:t>ancianos</w:t>
      </w:r>
      <w:r w:rsidRPr="00463F0A">
        <w:rPr>
          <w:b/>
          <w:sz w:val="24"/>
          <w:szCs w:val="24"/>
        </w:rPr>
        <w:t xml:space="preserve"> para salvar a las grandes farmacéuticas y a los políticos corruptos</w:t>
      </w:r>
    </w:p>
    <w:p w14:paraId="0BFA3D5B" w14:textId="77777777" w:rsidR="00463F0A" w:rsidRPr="001431F6" w:rsidRDefault="00463F0A" w:rsidP="00463F0A">
      <w:r w:rsidRPr="001431F6">
        <w:t>¿Cómo explicar el pánico con el que los globalistas apresuraron la agenda 2030 de la ONU y con el que organizaron el mayor fraude electoral jamás implementado en Occidente durante las elecciones presidenciales en Estados Unidos de 2020? ¿Cómo explicar el papel central de la OMS y las grandes farmacéuticas en esta conspiración global contra nuestros derechos humanos, contra nuestras libertades fundamentales y contra nuestra salud y nuestras vidas?</w:t>
      </w:r>
    </w:p>
    <w:p w14:paraId="1A108708" w14:textId="77777777" w:rsidR="0035536E" w:rsidRPr="001431F6" w:rsidRDefault="00463F0A" w:rsidP="00463F0A">
      <w:r w:rsidRPr="001431F6">
        <w:t xml:space="preserve">La evidencia faltante desenterrada por Aldo Sterone, a cuya intuición debemos el destaque de un estudio del </w:t>
      </w:r>
      <w:r w:rsidRPr="001431F6">
        <w:rPr>
          <w:color w:val="FF0000"/>
        </w:rPr>
        <w:t xml:space="preserve">indiscutido especialista mundial en la rentabilidad financiera de las grandes </w:t>
      </w:r>
      <w:r w:rsidRPr="001431F6">
        <w:rPr>
          <w:color w:val="FF0000"/>
        </w:rPr>
        <w:lastRenderedPageBreak/>
        <w:t>farmacéuticas, Kelvin Stott, estudio que anuncia el 28 de noviembre de 2017 la muerte económica de la industria farmacéutica para ... 2020</w:t>
      </w:r>
      <w:r w:rsidRPr="001431F6">
        <w:t>, como fue el caso de Kodak en 2012.</w:t>
      </w:r>
    </w:p>
    <w:p w14:paraId="0718EF83" w14:textId="77777777" w:rsidR="00463F0A" w:rsidRPr="001431F6" w:rsidRDefault="00463F0A" w:rsidP="00463F0A">
      <w:r w:rsidRPr="001431F6">
        <w:t xml:space="preserve">“Así como la industria farmacéutica evolucionó de la industria química y la industria biofarmacéutica evolucionó de la industria farmacéutica, las industrias farmacéutica y biofarmacéutica juntas evolucionarán hacia algo bastante diferente, probablemente continuando la </w:t>
      </w:r>
      <w:r w:rsidRPr="001431F6">
        <w:rPr>
          <w:color w:val="FF0000"/>
        </w:rPr>
        <w:t>tendencia histórica de creciente complejidad hacia soluciones biológicas más complejas para presionar problemas de salud, como terapia celular y genética, ingeniería de tejidos y medicina regenerativa</w:t>
      </w:r>
      <w:r w:rsidRPr="001431F6">
        <w:t>. "</w:t>
      </w:r>
    </w:p>
    <w:p w14:paraId="62A93181" w14:textId="77777777" w:rsidR="00463F0A" w:rsidRPr="001431F6" w:rsidRDefault="00463F0A" w:rsidP="00463F0A">
      <w:r w:rsidRPr="001431F6">
        <w:t>Las inyecciones de ARNm que nos quieren imponer bajo el nombre de vacunas, pertenecen a este tipo de "terapia celular y génica, ingeniería de tejidos y medicina regenerativa"</w:t>
      </w:r>
    </w:p>
    <w:p w14:paraId="0FDD158E" w14:textId="77777777" w:rsidR="00463F0A" w:rsidRPr="00463F0A" w:rsidRDefault="00463F0A" w:rsidP="00463F0A">
      <w:pPr>
        <w:rPr>
          <w:rStyle w:val="Hipervnculo"/>
        </w:rPr>
      </w:pPr>
      <w:r w:rsidRPr="00463F0A">
        <w:rPr>
          <w:rStyle w:val="Hipervnculo"/>
        </w:rPr>
        <w:t xml:space="preserve">https://endpts.com/pharmas-broken-business-model-an-industry-on-the-brink-of-terminal-decline/ </w:t>
      </w:r>
    </w:p>
    <w:p w14:paraId="2F90AD72" w14:textId="77777777" w:rsidR="00463F0A" w:rsidRDefault="00595D6F" w:rsidP="00463F0A">
      <w:pPr>
        <w:rPr>
          <w:rStyle w:val="Hipervnculo"/>
        </w:rPr>
      </w:pPr>
      <w:hyperlink r:id="rId24" w:history="1">
        <w:r w:rsidR="00463F0A" w:rsidRPr="00140CCE">
          <w:rPr>
            <w:rStyle w:val="Hipervnculo"/>
          </w:rPr>
          <w:t>https://www.forbes.com/sites/stanfleming/2018/09/06/why-experts-cant-fix-pharmas-innovation-crisis-part-1-and-what-to-do-about-it-part-2/?sh=672a4f8716fe</w:t>
        </w:r>
      </w:hyperlink>
    </w:p>
    <w:p w14:paraId="5C5AC57B" w14:textId="77777777" w:rsidR="00463F0A" w:rsidRDefault="00463F0A" w:rsidP="00463F0A">
      <w:pPr>
        <w:rPr>
          <w:b/>
          <w:sz w:val="28"/>
          <w:szCs w:val="28"/>
        </w:rPr>
      </w:pPr>
      <w:r>
        <w:rPr>
          <w:b/>
          <w:sz w:val="28"/>
          <w:szCs w:val="28"/>
        </w:rPr>
        <w:t xml:space="preserve">------------------------------ </w:t>
      </w:r>
    </w:p>
    <w:p w14:paraId="2156DC13" w14:textId="77777777" w:rsidR="001431F6" w:rsidRPr="001431F6" w:rsidRDefault="001431F6" w:rsidP="001431F6">
      <w:pPr>
        <w:rPr>
          <w:b/>
          <w:sz w:val="24"/>
          <w:szCs w:val="24"/>
        </w:rPr>
      </w:pPr>
      <w:r w:rsidRPr="001431F6">
        <w:rPr>
          <w:b/>
          <w:sz w:val="24"/>
          <w:szCs w:val="24"/>
        </w:rPr>
        <w:t>ESCÁNDALO EN FRANCIA</w:t>
      </w:r>
      <w:r>
        <w:rPr>
          <w:b/>
          <w:sz w:val="24"/>
          <w:szCs w:val="24"/>
        </w:rPr>
        <w:t>.</w:t>
      </w:r>
      <w:r w:rsidRPr="001431F6">
        <w:rPr>
          <w:b/>
          <w:sz w:val="24"/>
          <w:szCs w:val="24"/>
        </w:rPr>
        <w:t xml:space="preserve"> En una casa de retiro francesa, 21 de los 22 sacerdotes recientemente vacunados dieron positivo por COVID: cuatro sacerdotes ya murieron y dos aún se encuentran en estado crítico. </w:t>
      </w:r>
      <w:r w:rsidRPr="001431F6">
        <w:rPr>
          <w:sz w:val="24"/>
          <w:szCs w:val="24"/>
        </w:rPr>
        <w:t>(20.5.2021)</w:t>
      </w:r>
    </w:p>
    <w:p w14:paraId="1C4576F5" w14:textId="77777777" w:rsidR="001431F6" w:rsidRPr="001431F6" w:rsidRDefault="001431F6" w:rsidP="001431F6">
      <w:r w:rsidRPr="001431F6">
        <w:t xml:space="preserve">Los sacerdotes murieron con diez días de diferencia entre finales de abril y los primeros días de mayo. </w:t>
      </w:r>
      <w:r w:rsidRPr="001431F6">
        <w:rPr>
          <w:color w:val="FF0000"/>
        </w:rPr>
        <w:t>Ninguno había sido infectado con SARS-CoV-2 desde el inicio de la pandemia</w:t>
      </w:r>
      <w:r w:rsidRPr="001431F6">
        <w:t xml:space="preserve">, excepto uno de los sacerdotes que habían sido llevados de visita en varias ocasiones: dio positivo a principios de este año pero sin enfermarse. Sorprendentemente, este sacerdote es </w:t>
      </w:r>
      <w:r w:rsidRPr="001431F6">
        <w:rPr>
          <w:color w:val="FF0000"/>
        </w:rPr>
        <w:t>el único que no fue vacunado y tampoco se enfermó.</w:t>
      </w:r>
    </w:p>
    <w:p w14:paraId="2FF1555E" w14:textId="77777777" w:rsidR="001431F6" w:rsidRPr="001431F6" w:rsidRDefault="001431F6" w:rsidP="001431F6">
      <w:pPr>
        <w:rPr>
          <w:color w:val="FF0000"/>
        </w:rPr>
      </w:pPr>
      <w:r w:rsidRPr="001431F6">
        <w:t xml:space="preserve">Hasta donde sabemos, no se ha realizado </w:t>
      </w:r>
      <w:r w:rsidRPr="001431F6">
        <w:rPr>
          <w:color w:val="FF0000"/>
        </w:rPr>
        <w:t>ninguna autopsia y no ha habido informes de prensa sobre este hecho en Francia.</w:t>
      </w:r>
    </w:p>
    <w:p w14:paraId="5864D21C" w14:textId="77777777" w:rsidR="001431F6" w:rsidRPr="001431F6" w:rsidRDefault="001431F6" w:rsidP="001431F6">
      <w:pPr>
        <w:rPr>
          <w:color w:val="FF0000"/>
        </w:rPr>
      </w:pPr>
      <w:r w:rsidRPr="001431F6">
        <w:rPr>
          <w:color w:val="FF0000"/>
        </w:rPr>
        <w:t>Al menos una de las muertes se ha atribuido oficialmente a un paro cardíaco, sin que se observe el estado positivo de COVID del fallecido</w:t>
      </w:r>
      <w:r w:rsidRPr="001431F6">
        <w:t xml:space="preserve">. Antes de que apareciera la 'vacuna', todos los pacientes COVID positivos que murieron, incluso aquellos con condiciones de salud subyacentes muy malas, se llamaban víctimas de COVID. Con la vacuna, aquí está el caso de un paciente de COVID cuya positividad aparentemente ya no interesa a las autoridades sanitarias. </w:t>
      </w:r>
      <w:r w:rsidRPr="001431F6">
        <w:rPr>
          <w:color w:val="FF0000"/>
        </w:rPr>
        <w:t>Esto indica cómo se pueden manipular las estadísticas de COVID.</w:t>
      </w:r>
    </w:p>
    <w:p w14:paraId="2EDD69A5" w14:textId="77777777" w:rsidR="00463F0A" w:rsidRDefault="001431F6" w:rsidP="001431F6">
      <w:pPr>
        <w:rPr>
          <w:color w:val="FF0000"/>
        </w:rPr>
      </w:pPr>
      <w:r w:rsidRPr="001431F6">
        <w:t xml:space="preserve">La ola de enfermedades graves y muertes que ha golpeado a esta comunidad de ancianos no ha aparecido en los titulares, ni siquiera en la prensa local, y </w:t>
      </w:r>
      <w:r w:rsidRPr="001431F6">
        <w:rPr>
          <w:color w:val="FF0000"/>
        </w:rPr>
        <w:t>no ha dado lugar, que sepamos, a una investigación médica.</w:t>
      </w:r>
      <w:r>
        <w:rPr>
          <w:color w:val="FF0000"/>
        </w:rPr>
        <w:t xml:space="preserve"> </w:t>
      </w:r>
    </w:p>
    <w:p w14:paraId="7F2AA0E0" w14:textId="77777777" w:rsidR="001431F6" w:rsidRDefault="00595D6F" w:rsidP="001431F6">
      <w:pPr>
        <w:rPr>
          <w:color w:val="FF0000"/>
        </w:rPr>
      </w:pPr>
      <w:hyperlink r:id="rId25" w:history="1">
        <w:r w:rsidR="001431F6" w:rsidRPr="00DB3068">
          <w:rPr>
            <w:rStyle w:val="Hipervnculo"/>
          </w:rPr>
          <w:t>https://www.lifesitenews.com/news/21-of-22-recently-vaccinated-priests-in-french-retirement-home-test-positive-for-covid</w:t>
        </w:r>
      </w:hyperlink>
      <w:r w:rsidR="001431F6">
        <w:rPr>
          <w:color w:val="FF0000"/>
        </w:rPr>
        <w:t xml:space="preserve"> </w:t>
      </w:r>
    </w:p>
    <w:p w14:paraId="216AAB96" w14:textId="77777777" w:rsidR="001431F6" w:rsidRDefault="001431F6" w:rsidP="001431F6">
      <w:pPr>
        <w:rPr>
          <w:b/>
          <w:sz w:val="28"/>
          <w:szCs w:val="28"/>
        </w:rPr>
      </w:pPr>
      <w:r>
        <w:rPr>
          <w:b/>
          <w:sz w:val="28"/>
          <w:szCs w:val="28"/>
        </w:rPr>
        <w:t xml:space="preserve">------------------------------ </w:t>
      </w:r>
    </w:p>
    <w:p w14:paraId="144556DD" w14:textId="77777777" w:rsidR="003A47EB" w:rsidRDefault="003A47EB" w:rsidP="001431F6">
      <w:pPr>
        <w:rPr>
          <w:b/>
          <w:sz w:val="24"/>
          <w:szCs w:val="24"/>
        </w:rPr>
      </w:pPr>
      <w:r w:rsidRPr="003A47EB">
        <w:rPr>
          <w:b/>
          <w:sz w:val="24"/>
          <w:szCs w:val="24"/>
        </w:rPr>
        <w:t>Estados Unidos: Autoridades sanitarias señalan problemas cardíacos en jóvenes vacunados contra la COVID-19</w:t>
      </w:r>
    </w:p>
    <w:p w14:paraId="432206B2" w14:textId="77777777" w:rsidR="003A47EB" w:rsidRPr="003A47EB" w:rsidRDefault="003A47EB" w:rsidP="001431F6">
      <w:r w:rsidRPr="003A47EB">
        <w:lastRenderedPageBreak/>
        <w:t>Casos de miocarditis, una inflamación del músculo c</w:t>
      </w:r>
      <w:r>
        <w:t xml:space="preserve">ardíaco, ocurrieron en jóvenes </w:t>
      </w:r>
      <w:r w:rsidRPr="003A47EB">
        <w:t xml:space="preserve">que recibieron una vacuna de ARN mensajero en los </w:t>
      </w:r>
      <w:r w:rsidRPr="003A47EB">
        <w:rPr>
          <w:color w:val="FF0000"/>
        </w:rPr>
        <w:t xml:space="preserve">cuatro días siguientes a la inyección </w:t>
      </w:r>
      <w:r w:rsidRPr="003A47EB">
        <w:t>… sin que se haya establecido de momento un vínculo con la vacunación (</w:t>
      </w:r>
      <w:r w:rsidRPr="003A47EB">
        <w:rPr>
          <w:i/>
          <w:color w:val="FF0000"/>
        </w:rPr>
        <w:t>o sea no pasa nada, jajaja</w:t>
      </w:r>
      <w:r>
        <w:t>)</w:t>
      </w:r>
    </w:p>
    <w:p w14:paraId="0B67AD2A" w14:textId="77777777" w:rsidR="003A47EB" w:rsidRDefault="00595D6F" w:rsidP="001431F6">
      <w:pPr>
        <w:rPr>
          <w:rStyle w:val="Hipervnculo"/>
        </w:rPr>
      </w:pPr>
      <w:hyperlink r:id="rId26" w:history="1">
        <w:r w:rsidR="003A47EB" w:rsidRPr="003A47EB">
          <w:rPr>
            <w:rStyle w:val="Hipervnculo"/>
          </w:rPr>
          <w:t>https://rpp.pe/mundo/estados-unidos/estados-unidos-autoridades-sanitarias-senalan-problemas-cardiacos-en-jovenes-vacunados-contra-la-covid-19-noticia-1338346</w:t>
        </w:r>
      </w:hyperlink>
      <w:r w:rsidR="003A47EB" w:rsidRPr="003A47EB">
        <w:rPr>
          <w:rStyle w:val="Hipervnculo"/>
        </w:rPr>
        <w:t xml:space="preserve"> </w:t>
      </w:r>
    </w:p>
    <w:p w14:paraId="236AD736" w14:textId="77777777" w:rsidR="003A47EB" w:rsidRDefault="003A47EB" w:rsidP="003A47EB">
      <w:pPr>
        <w:rPr>
          <w:b/>
          <w:sz w:val="28"/>
          <w:szCs w:val="28"/>
        </w:rPr>
      </w:pPr>
      <w:r>
        <w:rPr>
          <w:b/>
          <w:sz w:val="28"/>
          <w:szCs w:val="28"/>
        </w:rPr>
        <w:t xml:space="preserve">------------------------------ </w:t>
      </w:r>
    </w:p>
    <w:p w14:paraId="54CEF9E0" w14:textId="77777777" w:rsidR="005626B3" w:rsidRDefault="005626B3" w:rsidP="003A47EB">
      <w:pPr>
        <w:rPr>
          <w:b/>
          <w:sz w:val="24"/>
          <w:szCs w:val="24"/>
        </w:rPr>
      </w:pPr>
      <w:r>
        <w:rPr>
          <w:b/>
          <w:sz w:val="24"/>
          <w:szCs w:val="24"/>
        </w:rPr>
        <w:t>12.184 muertes y 1.196.190 l</w:t>
      </w:r>
      <w:r w:rsidRPr="005626B3">
        <w:rPr>
          <w:b/>
          <w:sz w:val="24"/>
          <w:szCs w:val="24"/>
        </w:rPr>
        <w:t xml:space="preserve">esiones: base </w:t>
      </w:r>
      <w:r>
        <w:rPr>
          <w:b/>
          <w:sz w:val="24"/>
          <w:szCs w:val="24"/>
        </w:rPr>
        <w:t xml:space="preserve">europea </w:t>
      </w:r>
      <w:r w:rsidRPr="005626B3">
        <w:rPr>
          <w:b/>
          <w:sz w:val="24"/>
          <w:szCs w:val="24"/>
        </w:rPr>
        <w:t>de datos sobre reacciones adversas a las “vacunas” COVID-19 (604.744 lesiones graves, lo que equivale a más del 50%) 26.5.2021</w:t>
      </w:r>
    </w:p>
    <w:p w14:paraId="2354D640" w14:textId="77777777" w:rsidR="005626B3" w:rsidRPr="005626B3" w:rsidRDefault="00595D6F" w:rsidP="005626B3">
      <w:pPr>
        <w:rPr>
          <w:rStyle w:val="Hipervnculo"/>
        </w:rPr>
      </w:pPr>
      <w:hyperlink r:id="rId27" w:history="1">
        <w:r w:rsidR="005626B3" w:rsidRPr="005626B3">
          <w:rPr>
            <w:rStyle w:val="Hipervnculo"/>
          </w:rPr>
          <w:t>https://mirastnews.net/2021/05/26/12-184-deces-et-1-196-190-blessures-base-de-donnees-europeenne-sur-les-effets-indesirables-des-medicaments-sur-les-vaccins-covid-19/</w:t>
        </w:r>
      </w:hyperlink>
    </w:p>
    <w:p w14:paraId="08AC20DB" w14:textId="77777777" w:rsidR="005626B3" w:rsidRDefault="005626B3" w:rsidP="005626B3">
      <w:pPr>
        <w:rPr>
          <w:b/>
          <w:sz w:val="28"/>
          <w:szCs w:val="28"/>
        </w:rPr>
      </w:pPr>
      <w:r>
        <w:rPr>
          <w:b/>
          <w:sz w:val="28"/>
          <w:szCs w:val="28"/>
        </w:rPr>
        <w:t xml:space="preserve">------------------------------ </w:t>
      </w:r>
    </w:p>
    <w:p w14:paraId="4E752F99" w14:textId="77777777" w:rsidR="005626B3" w:rsidRPr="005626B3" w:rsidRDefault="005626B3" w:rsidP="005626B3">
      <w:pPr>
        <w:rPr>
          <w:b/>
          <w:sz w:val="28"/>
          <w:szCs w:val="28"/>
        </w:rPr>
      </w:pPr>
      <w:r w:rsidRPr="005626B3">
        <w:rPr>
          <w:b/>
          <w:sz w:val="28"/>
          <w:szCs w:val="28"/>
        </w:rPr>
        <w:t>EE. UU.: Increíble número</w:t>
      </w:r>
      <w:r w:rsidR="006E7656">
        <w:rPr>
          <w:b/>
          <w:sz w:val="28"/>
          <w:szCs w:val="28"/>
        </w:rPr>
        <w:t xml:space="preserve"> de niños y adultos jóvenes </w:t>
      </w:r>
      <w:r w:rsidRPr="005626B3">
        <w:rPr>
          <w:b/>
          <w:sz w:val="28"/>
          <w:szCs w:val="28"/>
        </w:rPr>
        <w:t>llegan al hospital con accidentes cerebrovasculares y ataques cardíacos (vídeo 1 ')</w:t>
      </w:r>
    </w:p>
    <w:p w14:paraId="00AFE9B6" w14:textId="77777777" w:rsidR="005626B3" w:rsidRDefault="005626B3" w:rsidP="005626B3">
      <w:r w:rsidRPr="006E7656">
        <w:t>Una enfermera denuncia y cuenta lo que ve. El daño causado por las vacunas tiene un efecto espantoso en los jóvenes. El 50% de los pacientes que llegan a la sala de emergencias del hospital tienen problemas con la vacunación.</w:t>
      </w:r>
    </w:p>
    <w:p w14:paraId="77A59885" w14:textId="77777777" w:rsidR="006E7656" w:rsidRDefault="00595D6F" w:rsidP="006E7656">
      <w:hyperlink r:id="rId28" w:history="1">
        <w:r w:rsidR="006E7656" w:rsidRPr="00DB3068">
          <w:rPr>
            <w:rStyle w:val="Hipervnculo"/>
          </w:rPr>
          <w:t>https://www.bitchute.com/video/AF2jtI3i8LbX/</w:t>
        </w:r>
      </w:hyperlink>
      <w:r w:rsidR="006E7656">
        <w:t xml:space="preserve"> </w:t>
      </w:r>
    </w:p>
    <w:p w14:paraId="26D9295E" w14:textId="77777777" w:rsidR="006E7656" w:rsidRPr="006E7656" w:rsidRDefault="006E7656" w:rsidP="006E7656">
      <w:r w:rsidRPr="006E7656">
        <w:t>------------------------------</w:t>
      </w:r>
    </w:p>
    <w:p w14:paraId="7414D4AF" w14:textId="77777777" w:rsidR="005626B3" w:rsidRPr="006E7656" w:rsidRDefault="005626B3" w:rsidP="005626B3"/>
    <w:p w14:paraId="5E304019" w14:textId="77777777" w:rsidR="003A47EB" w:rsidRPr="003A47EB" w:rsidRDefault="003A47EB" w:rsidP="001431F6">
      <w:pPr>
        <w:rPr>
          <w:rStyle w:val="Hipervnculo"/>
        </w:rPr>
      </w:pPr>
    </w:p>
    <w:p w14:paraId="7C17E91A" w14:textId="77777777" w:rsidR="001431F6" w:rsidRPr="001431F6" w:rsidRDefault="001431F6" w:rsidP="001431F6">
      <w:pPr>
        <w:rPr>
          <w:color w:val="FF0000"/>
        </w:rPr>
      </w:pPr>
    </w:p>
    <w:sectPr w:rsidR="001431F6" w:rsidRPr="001431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AD0E0A"/>
    <w:multiLevelType w:val="hybridMultilevel"/>
    <w:tmpl w:val="8BDC0FBA"/>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D8F"/>
    <w:rsid w:val="00013B89"/>
    <w:rsid w:val="00083D8F"/>
    <w:rsid w:val="001431F6"/>
    <w:rsid w:val="001B4373"/>
    <w:rsid w:val="001C0D1A"/>
    <w:rsid w:val="00212184"/>
    <w:rsid w:val="0027051B"/>
    <w:rsid w:val="002748C6"/>
    <w:rsid w:val="002851AC"/>
    <w:rsid w:val="00300CC4"/>
    <w:rsid w:val="0035536E"/>
    <w:rsid w:val="003A47EB"/>
    <w:rsid w:val="003F2B3B"/>
    <w:rsid w:val="00463F0A"/>
    <w:rsid w:val="0049656A"/>
    <w:rsid w:val="004B06DD"/>
    <w:rsid w:val="00546D5E"/>
    <w:rsid w:val="005626B3"/>
    <w:rsid w:val="00595D6F"/>
    <w:rsid w:val="005B403C"/>
    <w:rsid w:val="00641062"/>
    <w:rsid w:val="0066312B"/>
    <w:rsid w:val="006D11E9"/>
    <w:rsid w:val="006E7656"/>
    <w:rsid w:val="008B5283"/>
    <w:rsid w:val="00A27290"/>
    <w:rsid w:val="00C10D78"/>
    <w:rsid w:val="00C907F8"/>
    <w:rsid w:val="00CA140B"/>
    <w:rsid w:val="00CD51E6"/>
    <w:rsid w:val="00CE56D3"/>
    <w:rsid w:val="00D04119"/>
    <w:rsid w:val="00DE47C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E6DB"/>
  <w15:chartTrackingRefBased/>
  <w15:docId w15:val="{82AA1154-F788-40B9-8343-FDED2B55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83D8F"/>
    <w:rPr>
      <w:color w:val="0563C1" w:themeColor="hyperlink"/>
      <w:u w:val="single"/>
    </w:rPr>
  </w:style>
  <w:style w:type="paragraph" w:styleId="Prrafodelista">
    <w:name w:val="List Paragraph"/>
    <w:basedOn w:val="Normal"/>
    <w:uiPriority w:val="34"/>
    <w:qFormat/>
    <w:rsid w:val="00212184"/>
    <w:pPr>
      <w:ind w:left="720"/>
      <w:contextualSpacing/>
    </w:pPr>
  </w:style>
  <w:style w:type="character" w:styleId="Hipervnculovisitado">
    <w:name w:val="FollowedHyperlink"/>
    <w:basedOn w:val="Fuentedeprrafopredeter"/>
    <w:uiPriority w:val="99"/>
    <w:semiHidden/>
    <w:unhideWhenUsed/>
    <w:rsid w:val="00595D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uinternational.net/sept-refutations-de-la-virologie/" TargetMode="External"/><Relationship Id="rId13" Type="http://schemas.openxmlformats.org/officeDocument/2006/relationships/image" Target="media/image1.png"/><Relationship Id="rId18" Type="http://schemas.openxmlformats.org/officeDocument/2006/relationships/hyperlink" Target="https://www.ivoox.com/dra-chinda-brandolino-se-pronuncia-sobre-presunto-magnetismo-audios-mp3_rf_70383787_1.html" TargetMode="External"/><Relationship Id="rId26" Type="http://schemas.openxmlformats.org/officeDocument/2006/relationships/hyperlink" Target="https://rpp.pe/mundo/estados-unidos/estados-unidos-autoridades-sanitarias-senalan-problemas-cardiacos-en-jovenes-vacunados-contra-la-covid-19-noticia-1338346" TargetMode="External"/><Relationship Id="rId3" Type="http://schemas.openxmlformats.org/officeDocument/2006/relationships/settings" Target="settings.xml"/><Relationship Id="rId21" Type="http://schemas.openxmlformats.org/officeDocument/2006/relationships/hyperlink" Target="https://abcnews.go.com/Health/wireStory/hungary-european-union-vaccinations-deaths-76746286" TargetMode="External"/><Relationship Id="rId7" Type="http://schemas.openxmlformats.org/officeDocument/2006/relationships/hyperlink" Target="https://www.voltairenet.org/article213159.html" TargetMode="External"/><Relationship Id="rId12" Type="http://schemas.openxmlformats.org/officeDocument/2006/relationships/hyperlink" Target="https://zerohedge.com/caught-red-handed-cdc-changes-test-thresholds-virtually-eliminate-new-covid-cases-among" TargetMode="External"/><Relationship Id="rId17" Type="http://schemas.openxmlformats.org/officeDocument/2006/relationships/hyperlink" Target="https://www.gov.uk/government/publications/spi-m-o-summary-of-further-modelling-of-easing-restrictions-roadmap-step-2-31-march-2021" TargetMode="External"/><Relationship Id="rId25" Type="http://schemas.openxmlformats.org/officeDocument/2006/relationships/hyperlink" Target="https://www.lifesitenews.com/news/21-of-22-recently-vaccinated-priests-in-french-retirement-home-test-positive-for-covid" TargetMode="External"/><Relationship Id="rId2" Type="http://schemas.openxmlformats.org/officeDocument/2006/relationships/styles" Target="styles.xml"/><Relationship Id="rId16" Type="http://schemas.openxmlformats.org/officeDocument/2006/relationships/hyperlink" Target="https://www.eldiestro.es/2021/05/el-gobierno-britanico-reconoce-en-un-documento-oficial-que-el-resurgimiento-tanto-de-las-hospitalizaciones-como-de-las-muertes-esta-dominado-por-los-que-han-recibio-dos-dosis-de-la-vacuna/" TargetMode="External"/><Relationship Id="rId20" Type="http://schemas.openxmlformats.org/officeDocument/2006/relationships/hyperlink" Target="https://www.lifesitenews.com/news/us-professor-ensure-lockdown-compliance-by-drugging-dissenters-with-psychoactive-pil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hangera.blogspot.com/2021/05/texas-plus-de-mort-du-covid-apres-la.html" TargetMode="External"/><Relationship Id="rId11" Type="http://schemas.openxmlformats.org/officeDocument/2006/relationships/hyperlink" Target="https://reseauinternational.net/la-fraude-methodologique-continue-et-saggrave/" TargetMode="External"/><Relationship Id="rId24" Type="http://schemas.openxmlformats.org/officeDocument/2006/relationships/hyperlink" Target="https://www.forbes.com/sites/stanfleming/2018/09/06/why-experts-cant-fix-pharmas-innovation-crisis-part-1-and-what-to-do-about-it-part-2/?sh=672a4f8716fe" TargetMode="External"/><Relationship Id="rId5" Type="http://schemas.openxmlformats.org/officeDocument/2006/relationships/hyperlink" Target="https://dailyexpose.co.uk/2021/05/17/lawyers-and-medical-experts-worldwide-say-they-have-all-the-evidence-they-need-to-convict-who-cdc-phe-bill-gates-and-world-leaders-of-crimes-against-humanity/" TargetMode="External"/><Relationship Id="rId15" Type="http://schemas.openxmlformats.org/officeDocument/2006/relationships/hyperlink" Target="https://canal5tv.es/2021/05/21/espectacular-informacion-sobre-las-vacunas/" TargetMode="External"/><Relationship Id="rId23" Type="http://schemas.openxmlformats.org/officeDocument/2006/relationships/hyperlink" Target="https://dejavu.legal/es" TargetMode="External"/><Relationship Id="rId28" Type="http://schemas.openxmlformats.org/officeDocument/2006/relationships/hyperlink" Target="https://www.bitchute.com/video/AF2jtI3i8LbX/" TargetMode="External"/><Relationship Id="rId10" Type="http://schemas.openxmlformats.org/officeDocument/2006/relationships/hyperlink" Target="https://www.covidvaccinereactions.com/wp-content/uploads/2021/04/OCR_Frontline-Workers-Testimonies_News-Reports_VAERS-data_12APR2021-2-optimized.pdf?fbclid=IwAR2-RIoOmdMh8XF4SJMNX0eJJr5paetKifqTyMusaUkqHkzIQGWzpBZRGZ8" TargetMode="External"/><Relationship Id="rId19" Type="http://schemas.openxmlformats.org/officeDocument/2006/relationships/hyperlink" Target="https://www.lifesitenews.com/news/yale-public-health-professor-suggests-60-of-new-covid-19-patients-have-received-vaccine" TargetMode="External"/><Relationship Id="rId4" Type="http://schemas.openxmlformats.org/officeDocument/2006/relationships/webSettings" Target="webSettings.xml"/><Relationship Id="rId9" Type="http://schemas.openxmlformats.org/officeDocument/2006/relationships/hyperlink" Target="https://rpp.pe/mundo/actualidad/coronavirus-chile-registra-repunte-de-casos-pese-a-rapida-vacunacion-covid-19-noticia-1338279" TargetMode="External"/><Relationship Id="rId14" Type="http://schemas.openxmlformats.org/officeDocument/2006/relationships/hyperlink" Target="https://reseauinternational.net/organisation-mondiale-de-la-sante-florissante-des-laboratoires/" TargetMode="External"/><Relationship Id="rId22" Type="http://schemas.openxmlformats.org/officeDocument/2006/relationships/hyperlink" Target="https://twitter.com/CaudeHenrion/status/1394392788905648128?s=20" TargetMode="External"/><Relationship Id="rId27" Type="http://schemas.openxmlformats.org/officeDocument/2006/relationships/hyperlink" Target="https://mirastnews.net/2021/05/26/12-184-deces-et-1-196-190-blessures-base-de-donnees-europeenne-sur-les-effets-indesirables-des-medicaments-sur-les-vaccins-covid-19/"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3171</Words>
  <Characters>17441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Oscar Elizalde</cp:lastModifiedBy>
  <cp:revision>4</cp:revision>
  <dcterms:created xsi:type="dcterms:W3CDTF">2021-06-07T14:17:00Z</dcterms:created>
  <dcterms:modified xsi:type="dcterms:W3CDTF">2021-06-13T15:08:00Z</dcterms:modified>
</cp:coreProperties>
</file>