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2C26C4" w14:textId="012C683C" w:rsidR="00771922" w:rsidRDefault="00771922" w:rsidP="00771922">
      <w:pPr>
        <w:jc w:val="center"/>
        <w:rPr>
          <w:rFonts w:ascii="Apple Color Emoji" w:hAnsi="Apple Color Emoji" w:cs="Apple Color Emoji"/>
        </w:rPr>
      </w:pPr>
      <w:r>
        <w:rPr>
          <w:rFonts w:ascii="Apple Color Emoji" w:hAnsi="Apple Color Emoji" w:cs="Apple Color Emoji"/>
          <w:noProof/>
        </w:rPr>
        <w:drawing>
          <wp:inline distT="0" distB="0" distL="0" distR="0" wp14:anchorId="1FA77095" wp14:editId="53F4B211">
            <wp:extent cx="5612130" cy="5612130"/>
            <wp:effectExtent l="0" t="0" r="1270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561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2B5BD1" w14:textId="77777777" w:rsidR="00771922" w:rsidRDefault="00771922" w:rsidP="00771922">
      <w:pPr>
        <w:rPr>
          <w:rFonts w:ascii="Apple Color Emoji" w:hAnsi="Apple Color Emoji" w:cs="Apple Color Emoji"/>
        </w:rPr>
      </w:pPr>
    </w:p>
    <w:p w14:paraId="1DC39190" w14:textId="77777777" w:rsidR="00771922" w:rsidRDefault="00771922" w:rsidP="00771922">
      <w:pPr>
        <w:rPr>
          <w:rFonts w:ascii="Apple Color Emoji" w:hAnsi="Apple Color Emoji" w:cs="Apple Color Emoji"/>
        </w:rPr>
      </w:pPr>
    </w:p>
    <w:p w14:paraId="2FFFB595" w14:textId="6A6E1FB7" w:rsidR="00771922" w:rsidRDefault="00771922" w:rsidP="00771922">
      <w:r>
        <w:rPr>
          <w:rFonts w:ascii="Apple Color Emoji" w:hAnsi="Apple Color Emoji" w:cs="Apple Color Emoji"/>
        </w:rPr>
        <w:t>🌎🌱</w:t>
      </w:r>
      <w:r>
        <w:t xml:space="preserve"> 30 de Junio</w:t>
      </w:r>
    </w:p>
    <w:p w14:paraId="7FE5E9B8" w14:textId="77777777" w:rsidR="00771922" w:rsidRDefault="00771922" w:rsidP="00771922">
      <w:r>
        <w:t>WEBINAR - FORO PÚBLICO</w:t>
      </w:r>
    </w:p>
    <w:p w14:paraId="32443AD2" w14:textId="77777777" w:rsidR="00771922" w:rsidRDefault="00771922" w:rsidP="00771922">
      <w:r>
        <w:t xml:space="preserve">Encuentro de reflexiones teológicas para resistir en tiempos </w:t>
      </w:r>
      <w:proofErr w:type="spellStart"/>
      <w:r>
        <w:t>extractivistas</w:t>
      </w:r>
      <w:proofErr w:type="spellEnd"/>
    </w:p>
    <w:p w14:paraId="7E91513E" w14:textId="77777777" w:rsidR="00771922" w:rsidRDefault="00771922" w:rsidP="00771922"/>
    <w:p w14:paraId="27E6B841" w14:textId="6AF310A9" w:rsidR="00771922" w:rsidRDefault="00771922" w:rsidP="00771922">
      <w:r>
        <w:t xml:space="preserve">Desde nuestra Fe nos unimos buscando iluminar el </w:t>
      </w:r>
      <w:proofErr w:type="spellStart"/>
      <w:r>
        <w:t>presentel</w:t>
      </w:r>
      <w:proofErr w:type="spellEnd"/>
      <w:r>
        <w:t xml:space="preserve"> y el futuro. En un espíritu  ecuménico alrededor de 10 teólogos, </w:t>
      </w:r>
      <w:proofErr w:type="spellStart"/>
      <w:r>
        <w:t>sentipensando</w:t>
      </w:r>
      <w:proofErr w:type="spellEnd"/>
      <w:r>
        <w:t xml:space="preserve"> la teología en el contexto del </w:t>
      </w:r>
      <w:proofErr w:type="spellStart"/>
      <w:r>
        <w:t>extractivismo</w:t>
      </w:r>
      <w:proofErr w:type="spellEnd"/>
      <w:r>
        <w:t>.</w:t>
      </w:r>
    </w:p>
    <w:p w14:paraId="59374B7C" w14:textId="77777777" w:rsidR="00771922" w:rsidRDefault="00771922" w:rsidP="00771922"/>
    <w:p w14:paraId="3957C4E4" w14:textId="77777777" w:rsidR="00771922" w:rsidRDefault="00771922" w:rsidP="00771922">
      <w:r>
        <w:t>Con la tierra sufriendo y  herida, con los pueblos lastimados y enfermos, la teología, nos permite afianzarnos en defensa de la vida y los territorios.</w:t>
      </w:r>
    </w:p>
    <w:p w14:paraId="7729276E" w14:textId="77777777" w:rsidR="00771922" w:rsidRDefault="00771922" w:rsidP="00771922">
      <w:r>
        <w:lastRenderedPageBreak/>
        <w:t>CONVOCAN la Red Iglesias y Minería - Campaña de Desinversión en Minería, y DKA de Austria - Campaña Uso de Oro en las Iglesias, parte de la Escucha de la Asamblea Eclesial Latinoamericana.</w:t>
      </w:r>
    </w:p>
    <w:p w14:paraId="00DAA78B" w14:textId="77777777" w:rsidR="00771922" w:rsidRDefault="00771922" w:rsidP="00771922"/>
    <w:p w14:paraId="5F5A2748" w14:textId="77777777" w:rsidR="00771922" w:rsidRDefault="00771922" w:rsidP="00771922">
      <w:r>
        <w:rPr>
          <w:rFonts w:ascii="Apple Color Emoji" w:hAnsi="Apple Color Emoji" w:cs="Apple Color Emoji"/>
        </w:rPr>
        <w:t>📆</w:t>
      </w:r>
      <w:r>
        <w:t xml:space="preserve"> Miércoles (30)</w:t>
      </w:r>
    </w:p>
    <w:p w14:paraId="20A1E04F" w14:textId="77777777" w:rsidR="00771922" w:rsidRDefault="00771922" w:rsidP="00771922">
      <w:r>
        <w:rPr>
          <w:rFonts w:ascii="Apple Color Emoji" w:hAnsi="Apple Color Emoji" w:cs="Apple Color Emoji"/>
        </w:rPr>
        <w:t>⏰</w:t>
      </w:r>
      <w:r>
        <w:t xml:space="preserve"> 12h de Colombia</w:t>
      </w:r>
    </w:p>
    <w:p w14:paraId="51547F98" w14:textId="1A1F0CA1" w:rsidR="00BD03F7" w:rsidRPr="00771922" w:rsidRDefault="00771922" w:rsidP="00771922">
      <w:r>
        <w:rPr>
          <w:rFonts w:ascii="Apple Color Emoji" w:hAnsi="Apple Color Emoji" w:cs="Apple Color Emoji"/>
        </w:rPr>
        <w:t>📌</w:t>
      </w:r>
      <w:r w:rsidRPr="00771922">
        <w:t xml:space="preserve"> Enlace a Zoom: </w:t>
      </w:r>
      <w:hyperlink r:id="rId5" w:history="1">
        <w:r w:rsidRPr="00771922">
          <w:rPr>
            <w:rStyle w:val="Hipervnculo"/>
          </w:rPr>
          <w:t>https://bit.ly/SentirLaTieraWebinar</w:t>
        </w:r>
      </w:hyperlink>
      <w:r w:rsidRPr="00771922">
        <w:t xml:space="preserve"> </w:t>
      </w:r>
    </w:p>
    <w:sectPr w:rsidR="00BD03F7" w:rsidRPr="0077192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pple Color Emoji">
    <w:altName w:val="Apple Color Emoji"/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922"/>
    <w:rsid w:val="00535779"/>
    <w:rsid w:val="00771922"/>
    <w:rsid w:val="00A80F4C"/>
    <w:rsid w:val="00BD0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25CBE74"/>
  <w15:chartTrackingRefBased/>
  <w15:docId w15:val="{EB4F61E1-2A84-324B-911E-4040B20A0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7192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719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it.ly/SentirLaTieraWebina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121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Elizalde</dc:creator>
  <cp:keywords/>
  <dc:description/>
  <cp:lastModifiedBy>Oscar Elizalde</cp:lastModifiedBy>
  <cp:revision>2</cp:revision>
  <dcterms:created xsi:type="dcterms:W3CDTF">2021-06-26T11:19:00Z</dcterms:created>
  <dcterms:modified xsi:type="dcterms:W3CDTF">2021-06-26T11:58:00Z</dcterms:modified>
</cp:coreProperties>
</file>