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0877" w14:textId="77777777" w:rsidR="00E53878" w:rsidRDefault="00E53878" w:rsidP="00250A5D">
      <w:pPr>
        <w:spacing w:line="276" w:lineRule="auto"/>
        <w:jc w:val="both"/>
        <w:rPr>
          <w:rFonts w:ascii="Times New Roman" w:hAnsi="Times New Roman" w:cs="Times New Roman"/>
          <w:color w:val="000000" w:themeColor="text1"/>
          <w:sz w:val="24"/>
          <w:szCs w:val="24"/>
          <w:lang w:val="es-ES"/>
        </w:rPr>
      </w:pPr>
    </w:p>
    <w:p w14:paraId="0D777AE6" w14:textId="77777777" w:rsidR="005642EC" w:rsidRDefault="005642EC" w:rsidP="005642EC">
      <w:pPr>
        <w:spacing w:after="0" w:line="276" w:lineRule="auto"/>
        <w:rPr>
          <w:rFonts w:ascii="Times New Roman" w:hAnsi="Times New Roman" w:cs="Times New Roman"/>
          <w:b/>
          <w:color w:val="000000" w:themeColor="text1"/>
          <w:sz w:val="24"/>
          <w:szCs w:val="24"/>
          <w:lang w:val="es-ES"/>
        </w:rPr>
      </w:pPr>
      <w:r>
        <w:rPr>
          <w:rFonts w:ascii="Times New Roman" w:hAnsi="Times New Roman" w:cs="Times New Roman"/>
          <w:b/>
          <w:noProof/>
          <w:color w:val="000000" w:themeColor="text1"/>
          <w:sz w:val="24"/>
          <w:szCs w:val="24"/>
        </w:rPr>
        <w:drawing>
          <wp:inline distT="0" distB="0" distL="0" distR="0" wp14:anchorId="6F78EDF4" wp14:editId="0D4DA354">
            <wp:extent cx="1627505" cy="1450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505" cy="1450975"/>
                    </a:xfrm>
                    <a:prstGeom prst="rect">
                      <a:avLst/>
                    </a:prstGeom>
                    <a:noFill/>
                  </pic:spPr>
                </pic:pic>
              </a:graphicData>
            </a:graphic>
          </wp:inline>
        </w:drawing>
      </w:r>
    </w:p>
    <w:p w14:paraId="3BB28FD7" w14:textId="77777777" w:rsidR="00855936" w:rsidRPr="00895968" w:rsidRDefault="000F2CDF" w:rsidP="00895968">
      <w:pPr>
        <w:spacing w:after="0" w:line="276" w:lineRule="auto"/>
        <w:jc w:val="center"/>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El Contubernio en lo Público y lo P</w:t>
      </w:r>
      <w:r w:rsidRPr="00895968">
        <w:rPr>
          <w:rFonts w:ascii="Times New Roman" w:hAnsi="Times New Roman" w:cs="Times New Roman"/>
          <w:b/>
          <w:color w:val="000000" w:themeColor="text1"/>
          <w:sz w:val="24"/>
          <w:szCs w:val="24"/>
          <w:lang w:val="es-ES"/>
        </w:rPr>
        <w:t>rivado:</w:t>
      </w:r>
    </w:p>
    <w:p w14:paraId="4C44ED1E" w14:textId="77777777" w:rsidR="00855936" w:rsidRDefault="000F2CDF" w:rsidP="00895968">
      <w:pPr>
        <w:spacing w:after="0" w:line="276" w:lineRule="auto"/>
        <w:jc w:val="center"/>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La Corrupción L</w:t>
      </w:r>
      <w:r w:rsidRPr="00895968">
        <w:rPr>
          <w:rFonts w:ascii="Times New Roman" w:hAnsi="Times New Roman" w:cs="Times New Roman"/>
          <w:b/>
          <w:color w:val="000000" w:themeColor="text1"/>
          <w:sz w:val="24"/>
          <w:szCs w:val="24"/>
          <w:lang w:val="es-ES"/>
        </w:rPr>
        <w:t>egalizada</w:t>
      </w:r>
    </w:p>
    <w:p w14:paraId="0B4972B7" w14:textId="77777777" w:rsidR="00483DF1" w:rsidRDefault="00483DF1" w:rsidP="00895968">
      <w:pPr>
        <w:spacing w:after="0" w:line="276" w:lineRule="auto"/>
        <w:jc w:val="center"/>
        <w:rPr>
          <w:rFonts w:ascii="Times New Roman" w:hAnsi="Times New Roman" w:cs="Times New Roman"/>
          <w:b/>
          <w:color w:val="000000" w:themeColor="text1"/>
          <w:sz w:val="24"/>
          <w:szCs w:val="24"/>
          <w:lang w:val="es-ES"/>
        </w:rPr>
      </w:pPr>
    </w:p>
    <w:p w14:paraId="1BC28FA7" w14:textId="77777777" w:rsidR="00D735E3" w:rsidRPr="00483DF1" w:rsidRDefault="00483DF1" w:rsidP="00483DF1">
      <w:pPr>
        <w:spacing w:line="276" w:lineRule="auto"/>
        <w:jc w:val="right"/>
        <w:rPr>
          <w:rFonts w:ascii="Times New Roman" w:hAnsi="Times New Roman" w:cs="Times New Roman"/>
          <w:color w:val="000000" w:themeColor="text1"/>
          <w:sz w:val="24"/>
          <w:szCs w:val="24"/>
          <w:lang w:val="es-ES"/>
        </w:rPr>
      </w:pPr>
      <w:r w:rsidRPr="00483DF1">
        <w:rPr>
          <w:rFonts w:ascii="Times New Roman" w:hAnsi="Times New Roman" w:cs="Times New Roman"/>
          <w:i/>
          <w:color w:val="000000" w:themeColor="text1"/>
          <w:sz w:val="24"/>
          <w:szCs w:val="24"/>
          <w:lang w:val="es-ES"/>
        </w:rPr>
        <w:t>Todas las cosas son puras para los puros, más para los corrompidos e incrédulos nada es puro, sino que tanto su mente como su conciencia están corrompidas. Pro</w:t>
      </w:r>
      <w:r>
        <w:rPr>
          <w:rFonts w:ascii="Times New Roman" w:hAnsi="Times New Roman" w:cs="Times New Roman"/>
          <w:i/>
          <w:color w:val="000000" w:themeColor="text1"/>
          <w:sz w:val="24"/>
          <w:szCs w:val="24"/>
          <w:lang w:val="es-ES"/>
        </w:rPr>
        <w:t>fesan conocer a Dios, pero con sus hechos lo</w:t>
      </w:r>
      <w:r w:rsidRPr="00483DF1">
        <w:rPr>
          <w:rFonts w:ascii="Times New Roman" w:hAnsi="Times New Roman" w:cs="Times New Roman"/>
          <w:i/>
          <w:color w:val="000000" w:themeColor="text1"/>
          <w:sz w:val="24"/>
          <w:szCs w:val="24"/>
          <w:lang w:val="es-ES"/>
        </w:rPr>
        <w:t xml:space="preserve"> niegan, siendo abominables y desobedientes e inútiles para cualquier obra buena</w:t>
      </w:r>
      <w:r w:rsidRPr="00483DF1">
        <w:rPr>
          <w:rFonts w:ascii="Times New Roman" w:hAnsi="Times New Roman" w:cs="Times New Roman"/>
          <w:color w:val="000000" w:themeColor="text1"/>
          <w:sz w:val="24"/>
          <w:szCs w:val="24"/>
          <w:lang w:val="es-ES"/>
        </w:rPr>
        <w:t>.</w:t>
      </w:r>
      <w:r>
        <w:rPr>
          <w:rFonts w:ascii="Times New Roman" w:hAnsi="Times New Roman" w:cs="Times New Roman"/>
          <w:color w:val="000000" w:themeColor="text1"/>
          <w:sz w:val="24"/>
          <w:szCs w:val="24"/>
          <w:lang w:val="es-ES"/>
        </w:rPr>
        <w:t xml:space="preserve"> Tito. 1: 15-16.</w:t>
      </w:r>
    </w:p>
    <w:p w14:paraId="120DC3DA" w14:textId="77777777" w:rsidR="00D735E3" w:rsidRPr="007E1C48" w:rsidRDefault="00D735E3" w:rsidP="00855936">
      <w:pPr>
        <w:spacing w:line="276" w:lineRule="auto"/>
        <w:jc w:val="both"/>
        <w:rPr>
          <w:rFonts w:ascii="Times New Roman" w:hAnsi="Times New Roman" w:cs="Times New Roman"/>
          <w:color w:val="000000" w:themeColor="text1"/>
          <w:sz w:val="24"/>
          <w:szCs w:val="24"/>
          <w:lang w:val="es-ES"/>
        </w:rPr>
      </w:pPr>
    </w:p>
    <w:p w14:paraId="351F2EEE" w14:textId="77777777" w:rsidR="00855936" w:rsidRP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La Iglesia Metodista Wesleyana Costarricense IMWC, fiel a sus principios de honestidad, justicia, valores positivos y ética social libe</w:t>
      </w:r>
      <w:r w:rsidR="007E1C48">
        <w:rPr>
          <w:rFonts w:ascii="Times New Roman" w:hAnsi="Times New Roman" w:cs="Times New Roman"/>
          <w:color w:val="000000" w:themeColor="text1"/>
          <w:sz w:val="24"/>
          <w:szCs w:val="24"/>
          <w:lang w:val="es-ES"/>
        </w:rPr>
        <w:t>radora; fiel a nuestra confesión de fe contemporánea, creemos que nuestra fe debe manifestarse en el servicio impulsado por el amor, siguiendo el ejemplo de Jesucristo;</w:t>
      </w:r>
      <w:r w:rsidRPr="00855936">
        <w:rPr>
          <w:rFonts w:ascii="Times New Roman" w:hAnsi="Times New Roman" w:cs="Times New Roman"/>
          <w:color w:val="000000" w:themeColor="text1"/>
          <w:sz w:val="24"/>
          <w:szCs w:val="24"/>
          <w:lang w:val="es-ES"/>
        </w:rPr>
        <w:t xml:space="preserve"> </w:t>
      </w:r>
      <w:r w:rsidR="007E1C48">
        <w:rPr>
          <w:rFonts w:ascii="Times New Roman" w:hAnsi="Times New Roman" w:cs="Times New Roman"/>
          <w:color w:val="000000" w:themeColor="text1"/>
          <w:sz w:val="24"/>
          <w:szCs w:val="24"/>
          <w:lang w:val="es-ES"/>
        </w:rPr>
        <w:t xml:space="preserve">y fiel a nuestra declaración de nuestro interés social, creemos que el libre modo de vida democrático, gobernado por principios cristianos, trae a la humanidad, una sociedad en la cual sea preservada la libertad, establecida la justicia y alcanzada en la hermandad; </w:t>
      </w:r>
      <w:r w:rsidR="00590C8D">
        <w:rPr>
          <w:rFonts w:ascii="Times New Roman" w:hAnsi="Times New Roman" w:cs="Times New Roman"/>
          <w:color w:val="000000" w:themeColor="text1"/>
          <w:sz w:val="24"/>
          <w:szCs w:val="24"/>
          <w:lang w:val="es-ES"/>
        </w:rPr>
        <w:t>asistimos</w:t>
      </w:r>
      <w:r w:rsidRPr="00855936">
        <w:rPr>
          <w:rFonts w:ascii="Times New Roman" w:hAnsi="Times New Roman" w:cs="Times New Roman"/>
          <w:color w:val="000000" w:themeColor="text1"/>
          <w:sz w:val="24"/>
          <w:szCs w:val="24"/>
          <w:lang w:val="es-ES"/>
        </w:rPr>
        <w:t xml:space="preserve"> a un capitulo vergonzoso en la vida sociopolítica de Costa Rica. </w:t>
      </w:r>
    </w:p>
    <w:p w14:paraId="085824CD" w14:textId="77777777" w:rsidR="00855936" w:rsidRP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Nos despertamos recientemente, ante la noticia de sobornos en contratos de obras públicas, donde se pagaron precios abusivos y excesivos, por medio del Consejo Nacional de Vialidad (CONAVI). Hay un daño económico al país y a l</w:t>
      </w:r>
      <w:r w:rsidR="00FF592B">
        <w:rPr>
          <w:rFonts w:ascii="Times New Roman" w:hAnsi="Times New Roman" w:cs="Times New Roman"/>
          <w:color w:val="000000" w:themeColor="text1"/>
          <w:sz w:val="24"/>
          <w:szCs w:val="24"/>
          <w:lang w:val="es-ES"/>
        </w:rPr>
        <w:t>os ciudadanos que a</w:t>
      </w:r>
      <w:r w:rsidRPr="00855936">
        <w:rPr>
          <w:rFonts w:ascii="Times New Roman" w:hAnsi="Times New Roman" w:cs="Times New Roman"/>
          <w:color w:val="000000" w:themeColor="text1"/>
          <w:sz w:val="24"/>
          <w:szCs w:val="24"/>
          <w:lang w:val="es-ES"/>
        </w:rPr>
        <w:t xml:space="preserve">portan con sus impuestos, al desviarse 78 millones de colones y un hurto de 600 millones de dólares. </w:t>
      </w:r>
    </w:p>
    <w:p w14:paraId="388872C3" w14:textId="77777777" w:rsidR="00FF592B"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 xml:space="preserve">Conocimos que las autoridades judiciales, procedieron a arrestar a los indiciados en la felonía, ya que contaban con pruebas para seguirles un juicio, con su consecuente prisión preventiva.  </w:t>
      </w:r>
    </w:p>
    <w:p w14:paraId="65A775B5" w14:textId="77777777" w:rsidR="000F2CDF"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 xml:space="preserve">Lo insólito e increíble es </w:t>
      </w:r>
      <w:r w:rsidR="00895968" w:rsidRPr="00855936">
        <w:rPr>
          <w:rFonts w:ascii="Times New Roman" w:hAnsi="Times New Roman" w:cs="Times New Roman"/>
          <w:color w:val="000000" w:themeColor="text1"/>
          <w:sz w:val="24"/>
          <w:szCs w:val="24"/>
          <w:lang w:val="es-ES"/>
        </w:rPr>
        <w:t>que,</w:t>
      </w:r>
      <w:r w:rsidRPr="00855936">
        <w:rPr>
          <w:rFonts w:ascii="Times New Roman" w:hAnsi="Times New Roman" w:cs="Times New Roman"/>
          <w:color w:val="000000" w:themeColor="text1"/>
          <w:sz w:val="24"/>
          <w:szCs w:val="24"/>
          <w:lang w:val="es-ES"/>
        </w:rPr>
        <w:t xml:space="preserve"> a los pocos días del escándalo de corrupción, fueron puestos en libertad algunos acusados; la empresaria Mélida Solís de la empresa Constructora Hernán Solís S.R. Ltda. (H Solís), por má</w:t>
      </w:r>
      <w:r w:rsidR="001C69E5">
        <w:rPr>
          <w:rFonts w:ascii="Times New Roman" w:hAnsi="Times New Roman" w:cs="Times New Roman"/>
          <w:color w:val="000000" w:themeColor="text1"/>
          <w:sz w:val="24"/>
          <w:szCs w:val="24"/>
          <w:lang w:val="es-ES"/>
        </w:rPr>
        <w:t>s de cuatro décadas,</w:t>
      </w:r>
      <w:r w:rsidRPr="00855936">
        <w:rPr>
          <w:rFonts w:ascii="Times New Roman" w:hAnsi="Times New Roman" w:cs="Times New Roman"/>
          <w:color w:val="000000" w:themeColor="text1"/>
          <w:sz w:val="24"/>
          <w:szCs w:val="24"/>
          <w:lang w:val="es-ES"/>
        </w:rPr>
        <w:t xml:space="preserve"> ha sido la encargada del liderazgo, en conjunto con su esposo Roberto Acosta. Y la Constructora Meco S.A, empresa multilatina con operaciones permanentes en Costa Rica, Panamá, Colombia, Nicaragua y El Salvador, dedicada a obras de infraestructura.  </w:t>
      </w:r>
    </w:p>
    <w:p w14:paraId="645B9CE8" w14:textId="77777777" w:rsidR="00855936" w:rsidRP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lastRenderedPageBreak/>
        <w:t xml:space="preserve">Las fianzas se fijaron en 3 millones de dólares para </w:t>
      </w:r>
      <w:r w:rsidR="001C69E5">
        <w:rPr>
          <w:rFonts w:ascii="Times New Roman" w:hAnsi="Times New Roman" w:cs="Times New Roman"/>
          <w:color w:val="000000" w:themeColor="text1"/>
          <w:sz w:val="24"/>
          <w:szCs w:val="24"/>
          <w:lang w:val="es-ES"/>
        </w:rPr>
        <w:t xml:space="preserve">la </w:t>
      </w:r>
      <w:r w:rsidRPr="00855936">
        <w:rPr>
          <w:rFonts w:ascii="Times New Roman" w:hAnsi="Times New Roman" w:cs="Times New Roman"/>
          <w:color w:val="000000" w:themeColor="text1"/>
          <w:sz w:val="24"/>
          <w:szCs w:val="24"/>
          <w:lang w:val="es-ES"/>
        </w:rPr>
        <w:t xml:space="preserve">dueña de H. Solís, Mélida Solís, y para el dueño de Meco, Carlos Cerdas Araya, se consignó su fianza en 5 millones de dólares.   </w:t>
      </w:r>
    </w:p>
    <w:p w14:paraId="299F6FA9" w14:textId="77777777" w:rsidR="000F2CDF"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 xml:space="preserve">De inmediato, la opinión pública, sindicatos, partidos políticos, iglesias, y otros, denuncian la actitud irresponsable, por decir algo, de la administración del Poder Judicial costarricense. </w:t>
      </w:r>
    </w:p>
    <w:p w14:paraId="648B7824" w14:textId="77777777" w:rsidR="00FF592B"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 xml:space="preserve">¿De dónde viene esta vergonzosa forma de actuar? Recordemos </w:t>
      </w:r>
      <w:r w:rsidR="00FF592B" w:rsidRPr="00855936">
        <w:rPr>
          <w:rFonts w:ascii="Times New Roman" w:hAnsi="Times New Roman" w:cs="Times New Roman"/>
          <w:color w:val="000000" w:themeColor="text1"/>
          <w:sz w:val="24"/>
          <w:szCs w:val="24"/>
          <w:lang w:val="es-ES"/>
        </w:rPr>
        <w:t>que,</w:t>
      </w:r>
      <w:r w:rsidRPr="00855936">
        <w:rPr>
          <w:rFonts w:ascii="Times New Roman" w:hAnsi="Times New Roman" w:cs="Times New Roman"/>
          <w:color w:val="000000" w:themeColor="text1"/>
          <w:sz w:val="24"/>
          <w:szCs w:val="24"/>
          <w:lang w:val="es-ES"/>
        </w:rPr>
        <w:t xml:space="preserve"> para cubrir el hueco financiero, producto del despilfarro y de una corrupción acumulada en los últimos 50 años de desgobiernos, quienes han estado sometidos al verdadero poder económico, han desvalijado nuestra Patria, así como han endeudado a toda la sociedad en unos, $40 mil millones que pagarán nuestros hijos y nietos, en condiciones de total esclavitud. </w:t>
      </w:r>
    </w:p>
    <w:p w14:paraId="558CDD6F" w14:textId="77777777" w:rsidR="00855936" w:rsidRP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 xml:space="preserve">Deuda Eterna de las elites que pagaremos con Proyectos de Ley que implican la imposición de más impuestos, robo de impuestos, alza de precios en bienes y servicios, congelamiento de salarios y pensiones en los próximos 10-20 años y más.  </w:t>
      </w:r>
    </w:p>
    <w:p w14:paraId="1817DBCB" w14:textId="77777777" w:rsidR="00855936" w:rsidRPr="00855936" w:rsidRDefault="00315B1B" w:rsidP="00855936">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w:t>
      </w:r>
      <w:r w:rsidR="00855936" w:rsidRPr="00855936">
        <w:rPr>
          <w:rFonts w:ascii="Times New Roman" w:hAnsi="Times New Roman" w:cs="Times New Roman"/>
          <w:color w:val="000000" w:themeColor="text1"/>
          <w:sz w:val="24"/>
          <w:szCs w:val="24"/>
          <w:lang w:val="es-ES"/>
        </w:rPr>
        <w:t>Los Partidos Políticos Tradicionales y Emergentes:</w:t>
      </w:r>
    </w:p>
    <w:p w14:paraId="6657C6DF" w14:textId="77777777" w:rsidR="00855936" w:rsidRP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 xml:space="preserve">Son partidos que se han corrompido y solo les interesa alcanzar el poder por cualquier medio para administrar a su antojo y repartirse entre sus acólitos, empresarios y políticos, el Presupuesto Ordinario de la República, que para este año 2021 ronda los 6,59 billones de colones. </w:t>
      </w:r>
    </w:p>
    <w:p w14:paraId="507547D4" w14:textId="77777777" w:rsidR="00855936" w:rsidRP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Los Grandes Empresarios:</w:t>
      </w:r>
    </w:p>
    <w:p w14:paraId="3E5182A8" w14:textId="77777777" w:rsidR="00855936" w:rsidRP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 xml:space="preserve">Los grandes empresarios, acólitos y donadores del dinero para esos partidos políticos </w:t>
      </w:r>
      <w:r w:rsidR="00895968" w:rsidRPr="00855936">
        <w:rPr>
          <w:rFonts w:ascii="Times New Roman" w:hAnsi="Times New Roman" w:cs="Times New Roman"/>
          <w:color w:val="000000" w:themeColor="text1"/>
          <w:sz w:val="24"/>
          <w:szCs w:val="24"/>
          <w:lang w:val="es-ES"/>
        </w:rPr>
        <w:t>corruptos, gestores</w:t>
      </w:r>
      <w:r w:rsidRPr="00855936">
        <w:rPr>
          <w:rFonts w:ascii="Times New Roman" w:hAnsi="Times New Roman" w:cs="Times New Roman"/>
          <w:color w:val="000000" w:themeColor="text1"/>
          <w:sz w:val="24"/>
          <w:szCs w:val="24"/>
          <w:lang w:val="es-ES"/>
        </w:rPr>
        <w:t xml:space="preserve"> de clientelismo </w:t>
      </w:r>
      <w:r w:rsidR="00895968" w:rsidRPr="00855936">
        <w:rPr>
          <w:rFonts w:ascii="Times New Roman" w:hAnsi="Times New Roman" w:cs="Times New Roman"/>
          <w:color w:val="000000" w:themeColor="text1"/>
          <w:sz w:val="24"/>
          <w:szCs w:val="24"/>
          <w:lang w:val="es-ES"/>
        </w:rPr>
        <w:t>político, tráfico</w:t>
      </w:r>
      <w:r w:rsidRPr="00855936">
        <w:rPr>
          <w:rFonts w:ascii="Times New Roman" w:hAnsi="Times New Roman" w:cs="Times New Roman"/>
          <w:color w:val="000000" w:themeColor="text1"/>
          <w:sz w:val="24"/>
          <w:szCs w:val="24"/>
          <w:lang w:val="es-ES"/>
        </w:rPr>
        <w:t xml:space="preserve"> de influencias y lobby empresarial, se aseguran, por medio de estos gobiernos, drenar los recursos del Estado a sus arcas por medio de contratos lesivos y abusivos como el caso “cochinilla”.</w:t>
      </w:r>
    </w:p>
    <w:p w14:paraId="580E3D6C" w14:textId="77777777" w:rsidR="00855936" w:rsidRP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Las Entidades Públicas:</w:t>
      </w:r>
    </w:p>
    <w:p w14:paraId="355742A2" w14:textId="77777777" w:rsidR="00855936" w:rsidRP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Los partidos políticos en el Gobierno en alianza con los empresarios se aseguran de nombrar en los puestos claves de las entidades públicas, a sus servidores y que, por lo visto, han logrado meter mano en el nombramiento de uno que otro juez o jueza en la Corte Suprema de Justica que les garanticen fianzas moderadas, lo que implica cierta inmunidad o que estén dispuestos a retrasar el proceso para que se dicte sobreseimiento por falta de pruebas.</w:t>
      </w:r>
    </w:p>
    <w:p w14:paraId="6FA417FE" w14:textId="77777777" w:rsidR="00855936" w:rsidRP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Las Leyes de Contratación Administrativa y de Concesión de Obra Pública:</w:t>
      </w:r>
    </w:p>
    <w:p w14:paraId="05394EA2" w14:textId="77777777" w:rsidR="00855936" w:rsidRPr="00476D4D" w:rsidRDefault="00855936" w:rsidP="00476D4D">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Precisamente estas leyes han sido impulsadas y aprobadas por las bancadas de estos partidos políticos, para satisfacer los intereses de los grandes empresarios. Son leyes corruptas que aseguran los intereses de los grandes empresarios y no los del País.</w:t>
      </w:r>
      <w:r w:rsidR="00315B1B">
        <w:rPr>
          <w:rFonts w:ascii="Times New Roman" w:hAnsi="Times New Roman" w:cs="Times New Roman"/>
          <w:color w:val="000000" w:themeColor="text1"/>
          <w:sz w:val="24"/>
          <w:szCs w:val="24"/>
          <w:lang w:val="es-ES"/>
        </w:rPr>
        <w:t xml:space="preserve"> *</w:t>
      </w:r>
      <w:r w:rsidR="00476D4D" w:rsidRPr="00DA014A">
        <w:rPr>
          <w:rFonts w:ascii="Times New Roman" w:hAnsi="Times New Roman" w:cs="Times New Roman"/>
          <w:i/>
          <w:color w:val="000000" w:themeColor="text1"/>
          <w:sz w:val="20"/>
          <w:szCs w:val="20"/>
          <w:lang w:val="es-ES"/>
        </w:rPr>
        <w:t>Hernán Chaves Herrera</w:t>
      </w:r>
      <w:r w:rsidR="00476D4D" w:rsidRPr="00476D4D">
        <w:rPr>
          <w:rFonts w:ascii="Times New Roman" w:hAnsi="Times New Roman" w:cs="Times New Roman"/>
          <w:color w:val="000000" w:themeColor="text1"/>
          <w:sz w:val="24"/>
          <w:szCs w:val="24"/>
          <w:lang w:val="es-ES"/>
        </w:rPr>
        <w:t>.</w:t>
      </w:r>
    </w:p>
    <w:p w14:paraId="028A4AF0" w14:textId="77777777" w:rsidR="00855936" w:rsidRP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Mientras tanto, el pueblo cae en la trampa cuando también se corrompe buscando subterfugios para sobrevivir. Se cae en la trampa cuando sus generaciones más jóvenes se hunden en las adicciones</w:t>
      </w:r>
      <w:r w:rsidR="00FF592B">
        <w:rPr>
          <w:rFonts w:ascii="Times New Roman" w:hAnsi="Times New Roman" w:cs="Times New Roman"/>
          <w:color w:val="000000" w:themeColor="text1"/>
          <w:sz w:val="24"/>
          <w:szCs w:val="24"/>
          <w:lang w:val="es-ES"/>
        </w:rPr>
        <w:t>,</w:t>
      </w:r>
      <w:r w:rsidRPr="00855936">
        <w:rPr>
          <w:rFonts w:ascii="Times New Roman" w:hAnsi="Times New Roman" w:cs="Times New Roman"/>
          <w:color w:val="000000" w:themeColor="text1"/>
          <w:sz w:val="24"/>
          <w:szCs w:val="24"/>
          <w:lang w:val="es-ES"/>
        </w:rPr>
        <w:t xml:space="preserve"> desviando el dinero del pan nuestro de cada día para enriquecer al traficante, al vendedor de adicciones legales e ilegales, cuando roba a su vecino para mantener su adicción, cuando decide vivir del sicariato. El pueblo cae en la trampa cuando decide “robar unas picaritas y se seca en la cárcel” porque no tiene quién le pague la fianza o lo defienda en los Tribunales.  </w:t>
      </w:r>
    </w:p>
    <w:p w14:paraId="0E698181" w14:textId="77777777" w:rsidR="00855936" w:rsidRDefault="00855936" w:rsidP="00855936">
      <w:pPr>
        <w:spacing w:line="276" w:lineRule="auto"/>
        <w:jc w:val="both"/>
        <w:rPr>
          <w:rFonts w:ascii="Times New Roman" w:hAnsi="Times New Roman" w:cs="Times New Roman"/>
          <w:color w:val="000000" w:themeColor="text1"/>
          <w:sz w:val="24"/>
          <w:szCs w:val="24"/>
          <w:lang w:val="es-ES"/>
        </w:rPr>
      </w:pPr>
      <w:r w:rsidRPr="00855936">
        <w:rPr>
          <w:rFonts w:ascii="Times New Roman" w:hAnsi="Times New Roman" w:cs="Times New Roman"/>
          <w:color w:val="000000" w:themeColor="text1"/>
          <w:sz w:val="24"/>
          <w:szCs w:val="24"/>
          <w:lang w:val="es-ES"/>
        </w:rPr>
        <w:t xml:space="preserve">La Iglesia Metodista Wesleyana Costarricense IMWC, deplora, condena y denuncia, esta corrupción que se está convirtiendo en endémica, práctica que va en contra de los seres humanos más desfavorecidos y </w:t>
      </w:r>
      <w:r w:rsidR="00FF592B">
        <w:rPr>
          <w:rFonts w:ascii="Times New Roman" w:hAnsi="Times New Roman" w:cs="Times New Roman"/>
          <w:color w:val="000000" w:themeColor="text1"/>
          <w:sz w:val="24"/>
          <w:szCs w:val="24"/>
          <w:lang w:val="es-ES"/>
        </w:rPr>
        <w:t>en contra de los Derechos H</w:t>
      </w:r>
      <w:r w:rsidRPr="00855936">
        <w:rPr>
          <w:rFonts w:ascii="Times New Roman" w:hAnsi="Times New Roman" w:cs="Times New Roman"/>
          <w:color w:val="000000" w:themeColor="text1"/>
          <w:sz w:val="24"/>
          <w:szCs w:val="24"/>
          <w:lang w:val="es-ES"/>
        </w:rPr>
        <w:t>umanos.</w:t>
      </w:r>
      <w:r w:rsidR="00FF592B">
        <w:rPr>
          <w:rFonts w:ascii="Times New Roman" w:hAnsi="Times New Roman" w:cs="Times New Roman"/>
          <w:color w:val="000000" w:themeColor="text1"/>
          <w:sz w:val="24"/>
          <w:szCs w:val="24"/>
          <w:lang w:val="es-ES"/>
        </w:rPr>
        <w:t xml:space="preserve"> </w:t>
      </w:r>
    </w:p>
    <w:p w14:paraId="0099DAB5" w14:textId="77777777" w:rsidR="00895968" w:rsidRPr="00895968" w:rsidRDefault="00DA014A" w:rsidP="00895968">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w:t>
      </w:r>
      <w:r w:rsidR="00895968" w:rsidRPr="00895968">
        <w:rPr>
          <w:rFonts w:ascii="Times New Roman" w:hAnsi="Times New Roman" w:cs="Times New Roman"/>
          <w:color w:val="000000" w:themeColor="text1"/>
          <w:sz w:val="24"/>
          <w:szCs w:val="24"/>
          <w:lang w:val="es-ES"/>
        </w:rPr>
        <w:t>Ante semejante desesperanza provocada por el desamor de los corruptos y corruptores tenemos que decir: Aceptamos que la energía para sanar el mundo puede obtenerse a tra</w:t>
      </w:r>
      <w:r w:rsidR="00FF592B">
        <w:rPr>
          <w:rFonts w:ascii="Times New Roman" w:hAnsi="Times New Roman" w:cs="Times New Roman"/>
          <w:color w:val="000000" w:themeColor="text1"/>
          <w:sz w:val="24"/>
          <w:szCs w:val="24"/>
          <w:lang w:val="es-ES"/>
        </w:rPr>
        <w:t xml:space="preserve">vés del amor, </w:t>
      </w:r>
      <w:r w:rsidR="00895968" w:rsidRPr="00895968">
        <w:rPr>
          <w:rFonts w:ascii="Times New Roman" w:hAnsi="Times New Roman" w:cs="Times New Roman"/>
          <w:color w:val="000000" w:themeColor="text1"/>
          <w:sz w:val="24"/>
          <w:szCs w:val="24"/>
          <w:lang w:val="es-ES"/>
        </w:rPr>
        <w:t>porque es la única fuerza que no tiene límites y</w:t>
      </w:r>
      <w:r w:rsidR="00FF592B">
        <w:rPr>
          <w:rFonts w:ascii="Times New Roman" w:hAnsi="Times New Roman" w:cs="Times New Roman"/>
          <w:color w:val="000000" w:themeColor="text1"/>
          <w:sz w:val="24"/>
          <w:szCs w:val="24"/>
          <w:lang w:val="es-ES"/>
        </w:rPr>
        <w:t xml:space="preserve"> no puede ser controlado.</w:t>
      </w:r>
      <w:r w:rsidR="00895968" w:rsidRPr="00895968">
        <w:rPr>
          <w:rFonts w:ascii="Times New Roman" w:hAnsi="Times New Roman" w:cs="Times New Roman"/>
          <w:color w:val="000000" w:themeColor="text1"/>
          <w:sz w:val="24"/>
          <w:szCs w:val="24"/>
          <w:lang w:val="es-ES"/>
        </w:rPr>
        <w:t xml:space="preserve"> Si queremos salvar el mundo y cada ser sintiente que en él habita, el amor es la única respuesta.</w:t>
      </w:r>
    </w:p>
    <w:p w14:paraId="2967F5A5" w14:textId="77777777" w:rsidR="00855936" w:rsidRDefault="00895968" w:rsidP="00250A5D">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w:t>
      </w:r>
      <w:r w:rsidRPr="00895968">
        <w:rPr>
          <w:rFonts w:ascii="Times New Roman" w:hAnsi="Times New Roman" w:cs="Times New Roman"/>
          <w:color w:val="000000" w:themeColor="text1"/>
          <w:sz w:val="24"/>
          <w:szCs w:val="24"/>
          <w:lang w:val="es-ES"/>
        </w:rPr>
        <w:t xml:space="preserve">s la única y la última </w:t>
      </w:r>
      <w:r>
        <w:rPr>
          <w:rFonts w:ascii="Times New Roman" w:hAnsi="Times New Roman" w:cs="Times New Roman"/>
          <w:color w:val="000000" w:themeColor="text1"/>
          <w:sz w:val="24"/>
          <w:szCs w:val="24"/>
          <w:lang w:val="es-ES"/>
        </w:rPr>
        <w:t xml:space="preserve">respuesta. </w:t>
      </w:r>
      <w:r w:rsidRPr="00895968">
        <w:rPr>
          <w:rFonts w:ascii="Times New Roman" w:hAnsi="Times New Roman" w:cs="Times New Roman"/>
          <w:color w:val="000000" w:themeColor="text1"/>
          <w:sz w:val="24"/>
          <w:szCs w:val="24"/>
          <w:lang w:val="es-ES"/>
        </w:rPr>
        <w:t xml:space="preserve">Comprobaremos que el amor todo lo vence, todo lo trasciende, todo lo puede, porque el amor es </w:t>
      </w:r>
      <w:r w:rsidR="005A168D">
        <w:rPr>
          <w:rFonts w:ascii="Times New Roman" w:hAnsi="Times New Roman" w:cs="Times New Roman"/>
          <w:color w:val="000000" w:themeColor="text1"/>
          <w:sz w:val="24"/>
          <w:szCs w:val="24"/>
          <w:lang w:val="es-ES"/>
        </w:rPr>
        <w:t xml:space="preserve">la quintaesencia de la vida. </w:t>
      </w:r>
      <w:r w:rsidR="00DA014A">
        <w:rPr>
          <w:rFonts w:ascii="Times New Roman" w:hAnsi="Times New Roman" w:cs="Times New Roman"/>
          <w:color w:val="000000" w:themeColor="text1"/>
          <w:sz w:val="24"/>
          <w:szCs w:val="24"/>
          <w:lang w:val="es-ES"/>
        </w:rPr>
        <w:t>*</w:t>
      </w:r>
      <w:r w:rsidR="005A168D" w:rsidRPr="00DA014A">
        <w:rPr>
          <w:rFonts w:ascii="Times New Roman" w:hAnsi="Times New Roman" w:cs="Times New Roman"/>
          <w:i/>
          <w:color w:val="000000" w:themeColor="text1"/>
          <w:sz w:val="20"/>
          <w:szCs w:val="20"/>
          <w:lang w:val="es-ES"/>
        </w:rPr>
        <w:t>Albert Einstein</w:t>
      </w:r>
      <w:r w:rsidR="00802599">
        <w:rPr>
          <w:rFonts w:ascii="Times New Roman" w:hAnsi="Times New Roman" w:cs="Times New Roman"/>
          <w:color w:val="000000" w:themeColor="text1"/>
          <w:sz w:val="24"/>
          <w:szCs w:val="24"/>
          <w:lang w:val="es-ES"/>
        </w:rPr>
        <w:t xml:space="preserve">. </w:t>
      </w:r>
    </w:p>
    <w:p w14:paraId="14479502" w14:textId="77777777" w:rsidR="00D735E3" w:rsidRDefault="00D735E3" w:rsidP="00483DF1">
      <w:pPr>
        <w:spacing w:line="276" w:lineRule="auto"/>
        <w:jc w:val="right"/>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w:t>
      </w:r>
      <w:r w:rsidRPr="00D735E3">
        <w:rPr>
          <w:rFonts w:ascii="Times New Roman" w:hAnsi="Times New Roman" w:cs="Times New Roman"/>
          <w:i/>
          <w:color w:val="000000" w:themeColor="text1"/>
          <w:sz w:val="24"/>
          <w:szCs w:val="24"/>
          <w:lang w:val="es-ES"/>
        </w:rPr>
        <w:t>el que rehúsa ganancias fraudulentas, el que se sacude la palma de la mano para no aceptar soborno, el que se tapa las orejas para no oír hablar de sangre, y cierra sus ojos para no ver el mal. Ese morará en las alturas, subirá a refugiarse en la fortaleza de las peñas, se le dará su pan y tendrá el agua segura</w:t>
      </w:r>
      <w:r>
        <w:rPr>
          <w:rFonts w:ascii="Times New Roman" w:hAnsi="Times New Roman" w:cs="Times New Roman"/>
          <w:color w:val="000000" w:themeColor="text1"/>
          <w:sz w:val="24"/>
          <w:szCs w:val="24"/>
          <w:lang w:val="es-ES"/>
        </w:rPr>
        <w:t>”</w:t>
      </w:r>
      <w:r w:rsidR="00483DF1">
        <w:rPr>
          <w:rFonts w:ascii="Times New Roman" w:hAnsi="Times New Roman" w:cs="Times New Roman"/>
          <w:color w:val="000000" w:themeColor="text1"/>
          <w:sz w:val="24"/>
          <w:szCs w:val="24"/>
          <w:lang w:val="es-ES"/>
        </w:rPr>
        <w:t xml:space="preserve">. </w:t>
      </w:r>
      <w:r>
        <w:rPr>
          <w:rFonts w:ascii="Times New Roman" w:hAnsi="Times New Roman" w:cs="Times New Roman"/>
          <w:color w:val="000000" w:themeColor="text1"/>
          <w:sz w:val="24"/>
          <w:szCs w:val="24"/>
          <w:lang w:val="es-ES"/>
        </w:rPr>
        <w:t>Isaias.</w:t>
      </w:r>
      <w:r w:rsidR="00483DF1">
        <w:rPr>
          <w:rFonts w:ascii="Times New Roman" w:hAnsi="Times New Roman" w:cs="Times New Roman"/>
          <w:color w:val="000000" w:themeColor="text1"/>
          <w:sz w:val="24"/>
          <w:szCs w:val="24"/>
          <w:lang w:val="es-ES"/>
        </w:rPr>
        <w:t>33: 15-16</w:t>
      </w:r>
      <w:r w:rsidRPr="00D735E3">
        <w:rPr>
          <w:rFonts w:ascii="Times New Roman" w:hAnsi="Times New Roman" w:cs="Times New Roman"/>
          <w:color w:val="000000" w:themeColor="text1"/>
          <w:sz w:val="24"/>
          <w:szCs w:val="24"/>
          <w:lang w:val="es-ES"/>
        </w:rPr>
        <w:t>.</w:t>
      </w:r>
      <w:r>
        <w:rPr>
          <w:rFonts w:ascii="Times New Roman" w:hAnsi="Times New Roman" w:cs="Times New Roman"/>
          <w:color w:val="000000" w:themeColor="text1"/>
          <w:sz w:val="24"/>
          <w:szCs w:val="24"/>
          <w:lang w:val="es-ES"/>
        </w:rPr>
        <w:t xml:space="preserve"> </w:t>
      </w:r>
    </w:p>
    <w:p w14:paraId="192C3972" w14:textId="77777777" w:rsidR="00483DF1" w:rsidRDefault="00483DF1" w:rsidP="00250A5D">
      <w:pPr>
        <w:spacing w:line="276" w:lineRule="auto"/>
        <w:jc w:val="both"/>
        <w:rPr>
          <w:rFonts w:ascii="Times New Roman" w:hAnsi="Times New Roman" w:cs="Times New Roman"/>
          <w:color w:val="000000" w:themeColor="text1"/>
          <w:sz w:val="24"/>
          <w:szCs w:val="24"/>
          <w:lang w:val="es-ES"/>
        </w:rPr>
      </w:pPr>
    </w:p>
    <w:p w14:paraId="50A47FBA" w14:textId="77777777" w:rsidR="005A168D" w:rsidRPr="00553795" w:rsidRDefault="00553795" w:rsidP="00553795">
      <w:pPr>
        <w:spacing w:line="276" w:lineRule="auto"/>
        <w:jc w:val="center"/>
        <w:rPr>
          <w:rFonts w:ascii="Times New Roman" w:hAnsi="Times New Roman" w:cs="Times New Roman"/>
          <w:color w:val="000000" w:themeColor="text1"/>
          <w:sz w:val="24"/>
          <w:szCs w:val="24"/>
          <w:lang w:val="es-ES"/>
        </w:rPr>
      </w:pPr>
      <w:r w:rsidRPr="00553795">
        <w:rPr>
          <w:rFonts w:ascii="Times New Roman" w:hAnsi="Times New Roman" w:cs="Times New Roman"/>
          <w:color w:val="000000" w:themeColor="text1"/>
          <w:sz w:val="24"/>
          <w:szCs w:val="24"/>
          <w:lang w:val="es-VE"/>
        </w:rPr>
        <w:t>Equipo General de Coordinación Pastoral EGECOPA,</w:t>
      </w:r>
      <w:r w:rsidR="005A168D" w:rsidRPr="00553795">
        <w:rPr>
          <w:rFonts w:ascii="Times New Roman" w:hAnsi="Times New Roman" w:cs="Times New Roman"/>
          <w:color w:val="000000" w:themeColor="text1"/>
          <w:sz w:val="24"/>
          <w:szCs w:val="24"/>
          <w:lang w:val="es-VE"/>
        </w:rPr>
        <w:t xml:space="preserve"> de la Iglesia Metodista Wesleyana Costarricense IMWC</w:t>
      </w:r>
    </w:p>
    <w:p w14:paraId="51C4D255" w14:textId="77777777" w:rsidR="00581111" w:rsidRPr="00553795" w:rsidRDefault="00581111" w:rsidP="005A168D">
      <w:pPr>
        <w:spacing w:after="0" w:line="276" w:lineRule="auto"/>
        <w:jc w:val="both"/>
        <w:rPr>
          <w:rFonts w:ascii="Times New Roman" w:hAnsi="Times New Roman" w:cs="Times New Roman"/>
          <w:color w:val="000000" w:themeColor="text1"/>
          <w:sz w:val="24"/>
          <w:szCs w:val="24"/>
          <w:lang w:val="es-ES"/>
        </w:rPr>
      </w:pPr>
    </w:p>
    <w:p w14:paraId="06C5DB41" w14:textId="77777777" w:rsidR="00FF4739" w:rsidRPr="00553795" w:rsidRDefault="00FF4739" w:rsidP="00925C5B">
      <w:pPr>
        <w:spacing w:line="276" w:lineRule="auto"/>
        <w:jc w:val="both"/>
        <w:rPr>
          <w:rFonts w:ascii="Times New Roman" w:hAnsi="Times New Roman" w:cs="Times New Roman"/>
          <w:color w:val="000000" w:themeColor="text1"/>
          <w:sz w:val="24"/>
          <w:szCs w:val="24"/>
          <w:lang w:val="es-ES"/>
        </w:rPr>
      </w:pPr>
    </w:p>
    <w:sectPr w:rsidR="00FF4739" w:rsidRPr="005537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739"/>
    <w:rsid w:val="000414C7"/>
    <w:rsid w:val="000F2CDF"/>
    <w:rsid w:val="001B681A"/>
    <w:rsid w:val="001C69E5"/>
    <w:rsid w:val="00250A5D"/>
    <w:rsid w:val="00263BF0"/>
    <w:rsid w:val="00315B1B"/>
    <w:rsid w:val="00327160"/>
    <w:rsid w:val="00377CDC"/>
    <w:rsid w:val="003D15D4"/>
    <w:rsid w:val="0040484C"/>
    <w:rsid w:val="00476D4D"/>
    <w:rsid w:val="00483DF1"/>
    <w:rsid w:val="004914F6"/>
    <w:rsid w:val="00553795"/>
    <w:rsid w:val="005642EC"/>
    <w:rsid w:val="00581111"/>
    <w:rsid w:val="00590C8D"/>
    <w:rsid w:val="005A168D"/>
    <w:rsid w:val="005C6473"/>
    <w:rsid w:val="006757B7"/>
    <w:rsid w:val="006E6561"/>
    <w:rsid w:val="007244BF"/>
    <w:rsid w:val="00726FE9"/>
    <w:rsid w:val="007E1C48"/>
    <w:rsid w:val="00802599"/>
    <w:rsid w:val="00855936"/>
    <w:rsid w:val="00856FB3"/>
    <w:rsid w:val="00895968"/>
    <w:rsid w:val="008F52A5"/>
    <w:rsid w:val="00900F98"/>
    <w:rsid w:val="00925C5B"/>
    <w:rsid w:val="009B3D2D"/>
    <w:rsid w:val="009C1F06"/>
    <w:rsid w:val="009E2F82"/>
    <w:rsid w:val="00B40E2F"/>
    <w:rsid w:val="00BB7BE7"/>
    <w:rsid w:val="00C548B0"/>
    <w:rsid w:val="00CD031D"/>
    <w:rsid w:val="00CE6E75"/>
    <w:rsid w:val="00D735E3"/>
    <w:rsid w:val="00DA014A"/>
    <w:rsid w:val="00DC5644"/>
    <w:rsid w:val="00E53878"/>
    <w:rsid w:val="00FB7838"/>
    <w:rsid w:val="00FF4739"/>
    <w:rsid w:val="00FF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62FC"/>
  <w15:chartTrackingRefBased/>
  <w15:docId w15:val="{5DAC3440-2731-4029-A156-435CE14F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414C7"/>
    <w:rPr>
      <w:sz w:val="16"/>
      <w:szCs w:val="16"/>
    </w:rPr>
  </w:style>
  <w:style w:type="paragraph" w:styleId="Textocomentario">
    <w:name w:val="annotation text"/>
    <w:basedOn w:val="Normal"/>
    <w:link w:val="TextocomentarioCar"/>
    <w:uiPriority w:val="99"/>
    <w:semiHidden/>
    <w:unhideWhenUsed/>
    <w:rsid w:val="000414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14C7"/>
    <w:rPr>
      <w:sz w:val="20"/>
      <w:szCs w:val="20"/>
    </w:rPr>
  </w:style>
  <w:style w:type="paragraph" w:styleId="Asuntodelcomentario">
    <w:name w:val="annotation subject"/>
    <w:basedOn w:val="Textocomentario"/>
    <w:next w:val="Textocomentario"/>
    <w:link w:val="AsuntodelcomentarioCar"/>
    <w:uiPriority w:val="99"/>
    <w:semiHidden/>
    <w:unhideWhenUsed/>
    <w:rsid w:val="000414C7"/>
    <w:rPr>
      <w:b/>
      <w:bCs/>
    </w:rPr>
  </w:style>
  <w:style w:type="character" w:customStyle="1" w:styleId="AsuntodelcomentarioCar">
    <w:name w:val="Asunto del comentario Car"/>
    <w:basedOn w:val="TextocomentarioCar"/>
    <w:link w:val="Asuntodelcomentario"/>
    <w:uiPriority w:val="99"/>
    <w:semiHidden/>
    <w:rsid w:val="000414C7"/>
    <w:rPr>
      <w:b/>
      <w:bCs/>
      <w:sz w:val="20"/>
      <w:szCs w:val="20"/>
    </w:rPr>
  </w:style>
  <w:style w:type="paragraph" w:styleId="Textodeglobo">
    <w:name w:val="Balloon Text"/>
    <w:basedOn w:val="Normal"/>
    <w:link w:val="TextodegloboCar"/>
    <w:uiPriority w:val="99"/>
    <w:semiHidden/>
    <w:unhideWhenUsed/>
    <w:rsid w:val="000414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5406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2021-07-08T22:18:00Z</dcterms:created>
  <dcterms:modified xsi:type="dcterms:W3CDTF">2021-07-08T22:18:00Z</dcterms:modified>
</cp:coreProperties>
</file>