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5720F" w14:textId="77777777" w:rsidR="00F43F3B" w:rsidRPr="00F43F3B" w:rsidRDefault="00F43F3B" w:rsidP="00F43F3B">
      <w:pPr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es-MX"/>
        </w:rPr>
      </w:pPr>
      <w:r w:rsidRPr="00F43F3B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es-MX"/>
        </w:rPr>
        <w:t>Los obispos cubanos piden “ejercitar la escucha, la comprensión y la actitud de tolerancia” como salida a la crisis</w:t>
      </w:r>
    </w:p>
    <w:p w14:paraId="729A1E93" w14:textId="5647F7BB" w:rsidR="00F43F3B" w:rsidRDefault="00F43F3B" w:rsidP="00F43F3B">
      <w:pPr>
        <w:shd w:val="clear" w:color="auto" w:fill="FFFFFF"/>
        <w:textAlignment w:val="baseline"/>
        <w:rPr>
          <w:rFonts w:ascii="inherit" w:eastAsia="Times New Roman" w:hAnsi="inherit" w:cs="Open Sans"/>
          <w:color w:val="999999"/>
          <w:sz w:val="20"/>
          <w:szCs w:val="20"/>
          <w:bdr w:val="none" w:sz="0" w:space="0" w:color="auto" w:frame="1"/>
          <w:lang w:eastAsia="es-MX"/>
        </w:rPr>
      </w:pPr>
    </w:p>
    <w:p w14:paraId="21F79ED2" w14:textId="4BFDE307" w:rsidR="00F43F3B" w:rsidRDefault="00F43F3B" w:rsidP="00F43F3B">
      <w:pPr>
        <w:shd w:val="clear" w:color="auto" w:fill="FFFFFF"/>
        <w:textAlignment w:val="baseline"/>
        <w:rPr>
          <w:rFonts w:ascii="inherit" w:eastAsia="Times New Roman" w:hAnsi="inherit" w:cs="Open Sans"/>
          <w:color w:val="999999"/>
          <w:sz w:val="20"/>
          <w:szCs w:val="20"/>
          <w:bdr w:val="none" w:sz="0" w:space="0" w:color="auto" w:frame="1"/>
          <w:lang w:eastAsia="es-MX"/>
        </w:rPr>
      </w:pPr>
      <w:r>
        <w:rPr>
          <w:rFonts w:ascii="inherit" w:eastAsia="Times New Roman" w:hAnsi="inherit" w:cs="Open Sans"/>
          <w:color w:val="999999"/>
          <w:sz w:val="20"/>
          <w:szCs w:val="20"/>
          <w:bdr w:val="none" w:sz="0" w:space="0" w:color="auto" w:frame="1"/>
          <w:lang w:eastAsia="es-MX"/>
        </w:rPr>
        <w:t xml:space="preserve">Por: Luis Miguel </w:t>
      </w:r>
      <w:proofErr w:type="spellStart"/>
      <w:r>
        <w:rPr>
          <w:rFonts w:ascii="inherit" w:eastAsia="Times New Roman" w:hAnsi="inherit" w:cs="Open Sans"/>
          <w:color w:val="999999"/>
          <w:sz w:val="20"/>
          <w:szCs w:val="20"/>
          <w:bdr w:val="none" w:sz="0" w:space="0" w:color="auto" w:frame="1"/>
          <w:lang w:eastAsia="es-MX"/>
        </w:rPr>
        <w:t>Modino</w:t>
      </w:r>
      <w:proofErr w:type="spellEnd"/>
    </w:p>
    <w:p w14:paraId="4D79D75D" w14:textId="77777777" w:rsidR="00F43F3B" w:rsidRDefault="00F43F3B" w:rsidP="00F43F3B">
      <w:pPr>
        <w:shd w:val="clear" w:color="auto" w:fill="FFFFFF"/>
        <w:jc w:val="right"/>
        <w:textAlignment w:val="baseline"/>
        <w:rPr>
          <w:rFonts w:ascii="inherit" w:eastAsia="Times New Roman" w:hAnsi="inherit" w:cs="Open Sans"/>
          <w:color w:val="999999"/>
          <w:sz w:val="20"/>
          <w:szCs w:val="20"/>
          <w:bdr w:val="none" w:sz="0" w:space="0" w:color="auto" w:frame="1"/>
          <w:lang w:eastAsia="es-MX"/>
        </w:rPr>
      </w:pPr>
    </w:p>
    <w:p w14:paraId="7097E012" w14:textId="0A68D403" w:rsidR="00F43F3B" w:rsidRPr="00F43F3B" w:rsidRDefault="00F43F3B" w:rsidP="00F43F3B">
      <w:pPr>
        <w:shd w:val="clear" w:color="auto" w:fill="FFFFFF"/>
        <w:jc w:val="right"/>
        <w:textAlignment w:val="baseline"/>
        <w:rPr>
          <w:rFonts w:ascii="Open Sans" w:eastAsia="Times New Roman" w:hAnsi="Open Sans" w:cs="Open Sans"/>
          <w:color w:val="444444"/>
          <w:lang w:eastAsia="es-MX"/>
        </w:rPr>
      </w:pPr>
      <w:r w:rsidRPr="00F43F3B">
        <w:rPr>
          <w:rFonts w:ascii="inherit" w:eastAsia="Times New Roman" w:hAnsi="inherit" w:cs="Open Sans"/>
          <w:color w:val="999999"/>
          <w:sz w:val="20"/>
          <w:szCs w:val="20"/>
          <w:bdr w:val="none" w:sz="0" w:space="0" w:color="auto" w:frame="1"/>
          <w:lang w:eastAsia="es-MX"/>
        </w:rPr>
        <w:t>Bogotá, D. C., 13 de julio de 2021</w:t>
      </w:r>
    </w:p>
    <w:p w14:paraId="0D7C112C" w14:textId="77777777" w:rsidR="00F43F3B" w:rsidRPr="00F43F3B" w:rsidRDefault="00F43F3B" w:rsidP="00F43F3B">
      <w:pPr>
        <w:shd w:val="clear" w:color="auto" w:fill="FFFFFF"/>
        <w:textAlignment w:val="baseline"/>
        <w:rPr>
          <w:rFonts w:ascii="Open Sans" w:eastAsia="Times New Roman" w:hAnsi="Open Sans" w:cs="Open Sans"/>
          <w:color w:val="444444"/>
          <w:lang w:eastAsia="es-MX"/>
        </w:rPr>
      </w:pPr>
      <w:r w:rsidRPr="00F43F3B">
        <w:rPr>
          <w:rFonts w:ascii="Open Sans" w:eastAsia="Times New Roman" w:hAnsi="Open Sans" w:cs="Open Sans"/>
          <w:color w:val="444444"/>
          <w:lang w:eastAsia="es-MX"/>
        </w:rPr>
        <w:t xml:space="preserve">ADN </w:t>
      </w:r>
      <w:proofErr w:type="spellStart"/>
      <w:r w:rsidRPr="00F43F3B">
        <w:rPr>
          <w:rFonts w:ascii="Open Sans" w:eastAsia="Times New Roman" w:hAnsi="Open Sans" w:cs="Open Sans"/>
          <w:color w:val="444444"/>
          <w:lang w:eastAsia="es-MX"/>
        </w:rPr>
        <w:t>Celam</w:t>
      </w:r>
      <w:proofErr w:type="spellEnd"/>
      <w:r w:rsidRPr="00F43F3B">
        <w:rPr>
          <w:rFonts w:ascii="Open Sans" w:eastAsia="Times New Roman" w:hAnsi="Open Sans" w:cs="Open Sans"/>
          <w:color w:val="444444"/>
          <w:lang w:eastAsia="es-MX"/>
        </w:rPr>
        <w:t>. El pueblo cubano, a pesar de las restricciones por el aumento de contagio con el Covid-19, ha salido a la calle en los últimos días, “</w:t>
      </w:r>
      <w:r w:rsidRPr="00F43F3B">
        <w:rPr>
          <w:rFonts w:ascii="inherit" w:eastAsia="Times New Roman" w:hAnsi="inherit" w:cs="Open Sans"/>
          <w:i/>
          <w:iCs/>
          <w:color w:val="444444"/>
          <w:bdr w:val="none" w:sz="0" w:space="0" w:color="auto" w:frame="1"/>
          <w:lang w:eastAsia="es-MX"/>
        </w:rPr>
        <w:t>protestando públicamente, expresando su malestar por el deterioro de la situación económica y social que vive nuestro pueblo y que se ha acentuado de manera significativa</w:t>
      </w:r>
      <w:r w:rsidRPr="00F43F3B">
        <w:rPr>
          <w:rFonts w:ascii="Open Sans" w:eastAsia="Times New Roman" w:hAnsi="Open Sans" w:cs="Open Sans"/>
          <w:color w:val="444444"/>
          <w:lang w:eastAsia="es-MX"/>
        </w:rPr>
        <w:t>”.</w:t>
      </w:r>
    </w:p>
    <w:p w14:paraId="6BAB778F" w14:textId="77777777" w:rsidR="00F43F3B" w:rsidRPr="00F43F3B" w:rsidRDefault="00F43F3B" w:rsidP="00F43F3B">
      <w:pPr>
        <w:shd w:val="clear" w:color="auto" w:fill="FFFFFF"/>
        <w:textAlignment w:val="baseline"/>
        <w:outlineLvl w:val="4"/>
        <w:rPr>
          <w:rFonts w:ascii="Open Sans" w:eastAsia="Times New Roman" w:hAnsi="Open Sans" w:cs="Open Sans"/>
          <w:color w:val="333333"/>
          <w:sz w:val="39"/>
          <w:szCs w:val="39"/>
          <w:lang w:eastAsia="es-MX"/>
        </w:rPr>
      </w:pPr>
      <w:r w:rsidRPr="00F43F3B">
        <w:rPr>
          <w:rFonts w:ascii="Open Sans" w:eastAsia="Times New Roman" w:hAnsi="Open Sans" w:cs="Open Sans"/>
          <w:color w:val="333333"/>
          <w:sz w:val="39"/>
          <w:szCs w:val="39"/>
          <w:lang w:eastAsia="es-MX"/>
        </w:rPr>
        <w:t>El pueblo tiene derecho a manifestarse</w:t>
      </w:r>
    </w:p>
    <w:p w14:paraId="2C169A18" w14:textId="77777777" w:rsidR="00F43F3B" w:rsidRPr="00F43F3B" w:rsidRDefault="00F43F3B" w:rsidP="00F43F3B">
      <w:pPr>
        <w:shd w:val="clear" w:color="auto" w:fill="FFFFFF"/>
        <w:textAlignment w:val="baseline"/>
        <w:rPr>
          <w:rFonts w:ascii="Open Sans" w:eastAsia="Times New Roman" w:hAnsi="Open Sans" w:cs="Open Sans"/>
          <w:color w:val="444444"/>
          <w:lang w:eastAsia="es-MX"/>
        </w:rPr>
      </w:pPr>
      <w:r w:rsidRPr="00F43F3B">
        <w:rPr>
          <w:rFonts w:ascii="Open Sans" w:eastAsia="Times New Roman" w:hAnsi="Open Sans" w:cs="Open Sans"/>
          <w:color w:val="444444"/>
          <w:lang w:eastAsia="es-MX"/>
        </w:rPr>
        <w:t>Ante esta situación, los obispos cubanos han emitido un comunicado, dirigido a todos los cubanos de buena voluntad, en el que dicen que “</w:t>
      </w:r>
      <w:r w:rsidRPr="00F43F3B">
        <w:rPr>
          <w:rFonts w:ascii="inherit" w:eastAsia="Times New Roman" w:hAnsi="inherit" w:cs="Open Sans"/>
          <w:i/>
          <w:iCs/>
          <w:color w:val="444444"/>
          <w:bdr w:val="none" w:sz="0" w:space="0" w:color="auto" w:frame="1"/>
          <w:lang w:eastAsia="es-MX"/>
        </w:rPr>
        <w:t>no podemos cerrar los ojos o entornar la mirada, como si nada estuviera sucediendo</w:t>
      </w:r>
      <w:r w:rsidRPr="00F43F3B">
        <w:rPr>
          <w:rFonts w:ascii="Open Sans" w:eastAsia="Times New Roman" w:hAnsi="Open Sans" w:cs="Open Sans"/>
          <w:color w:val="444444"/>
          <w:lang w:eastAsia="es-MX"/>
        </w:rPr>
        <w:t>”. Reconociendo las medidas del gobierno para paliar la situación, los obispos afirman “</w:t>
      </w:r>
      <w:r w:rsidRPr="00F43F3B">
        <w:rPr>
          <w:rFonts w:ascii="inherit" w:eastAsia="Times New Roman" w:hAnsi="inherit" w:cs="Open Sans"/>
          <w:i/>
          <w:iCs/>
          <w:color w:val="444444"/>
          <w:bdr w:val="none" w:sz="0" w:space="0" w:color="auto" w:frame="1"/>
          <w:lang w:eastAsia="es-MX"/>
        </w:rPr>
        <w:t>que el pueblo tiene derecho a manifestar sus necesidades, anhelos y esperanzas y, a su vez, a expresar públicamente cómo algunas medidas que han sido tomadas le están afectando seriamente</w:t>
      </w:r>
      <w:r w:rsidRPr="00F43F3B">
        <w:rPr>
          <w:rFonts w:ascii="Open Sans" w:eastAsia="Times New Roman" w:hAnsi="Open Sans" w:cs="Open Sans"/>
          <w:color w:val="444444"/>
          <w:lang w:eastAsia="es-MX"/>
        </w:rPr>
        <w:t>”.</w:t>
      </w:r>
    </w:p>
    <w:p w14:paraId="7A2248FB" w14:textId="77777777" w:rsidR="00F43F3B" w:rsidRPr="00F43F3B" w:rsidRDefault="00F43F3B" w:rsidP="00F43F3B">
      <w:pPr>
        <w:shd w:val="clear" w:color="auto" w:fill="FFFFFF"/>
        <w:textAlignment w:val="baseline"/>
        <w:rPr>
          <w:rFonts w:ascii="Open Sans" w:eastAsia="Times New Roman" w:hAnsi="Open Sans" w:cs="Open Sans"/>
          <w:color w:val="444444"/>
          <w:lang w:eastAsia="es-MX"/>
        </w:rPr>
      </w:pPr>
      <w:r w:rsidRPr="00F43F3B">
        <w:rPr>
          <w:rFonts w:ascii="Open Sans" w:eastAsia="Times New Roman" w:hAnsi="Open Sans" w:cs="Open Sans"/>
          <w:color w:val="444444"/>
          <w:lang w:eastAsia="es-MX"/>
        </w:rPr>
        <w:t>En el comunicado se critica que, ante esa situación, “</w:t>
      </w:r>
      <w:r w:rsidRPr="00F43F3B">
        <w:rPr>
          <w:rFonts w:ascii="inherit" w:eastAsia="Times New Roman" w:hAnsi="inherit" w:cs="Open Sans"/>
          <w:i/>
          <w:iCs/>
          <w:color w:val="444444"/>
          <w:bdr w:val="none" w:sz="0" w:space="0" w:color="auto" w:frame="1"/>
          <w:lang w:eastAsia="es-MX"/>
        </w:rPr>
        <w:t>las respuestas a esos reclamos sea el inmovilismo que contribuye a dar continuidad a los problemas, sin resolverlos</w:t>
      </w:r>
      <w:r w:rsidRPr="00F43F3B">
        <w:rPr>
          <w:rFonts w:ascii="Open Sans" w:eastAsia="Times New Roman" w:hAnsi="Open Sans" w:cs="Open Sans"/>
          <w:color w:val="444444"/>
          <w:lang w:eastAsia="es-MX"/>
        </w:rPr>
        <w:t>”, denunciando el agravamiento de la situación y el hecho de que “</w:t>
      </w:r>
      <w:r w:rsidRPr="00F43F3B">
        <w:rPr>
          <w:rFonts w:ascii="inherit" w:eastAsia="Times New Roman" w:hAnsi="inherit" w:cs="Open Sans"/>
          <w:i/>
          <w:iCs/>
          <w:color w:val="444444"/>
          <w:bdr w:val="none" w:sz="0" w:space="0" w:color="auto" w:frame="1"/>
          <w:lang w:eastAsia="es-MX"/>
        </w:rPr>
        <w:t>se camina hacia una rigidez y endurecimiento de posiciones que pudieran engendrar respuestas negativas, con consecuencias impredecibles que nos dañarían a todos</w:t>
      </w:r>
      <w:r w:rsidRPr="00F43F3B">
        <w:rPr>
          <w:rFonts w:ascii="Open Sans" w:eastAsia="Times New Roman" w:hAnsi="Open Sans" w:cs="Open Sans"/>
          <w:color w:val="444444"/>
          <w:lang w:eastAsia="es-MX"/>
        </w:rPr>
        <w:t>”.</w:t>
      </w:r>
    </w:p>
    <w:p w14:paraId="1056C337" w14:textId="77777777" w:rsidR="00F43F3B" w:rsidRPr="00F43F3B" w:rsidRDefault="00F43F3B" w:rsidP="00F43F3B">
      <w:pPr>
        <w:shd w:val="clear" w:color="auto" w:fill="FFFFFF"/>
        <w:textAlignment w:val="baseline"/>
        <w:outlineLvl w:val="4"/>
        <w:rPr>
          <w:rFonts w:ascii="Open Sans" w:eastAsia="Times New Roman" w:hAnsi="Open Sans" w:cs="Open Sans"/>
          <w:color w:val="333333"/>
          <w:sz w:val="39"/>
          <w:szCs w:val="39"/>
          <w:lang w:eastAsia="es-MX"/>
        </w:rPr>
      </w:pPr>
      <w:r w:rsidRPr="00F43F3B">
        <w:rPr>
          <w:rFonts w:ascii="Open Sans" w:eastAsia="Times New Roman" w:hAnsi="Open Sans" w:cs="Open Sans"/>
          <w:color w:val="333333"/>
          <w:sz w:val="39"/>
          <w:szCs w:val="39"/>
          <w:lang w:eastAsia="es-MX"/>
        </w:rPr>
        <w:t>Escuchar para buscar acuerdos comunes</w:t>
      </w:r>
    </w:p>
    <w:p w14:paraId="6B8BDC89" w14:textId="77777777" w:rsidR="00F43F3B" w:rsidRPr="00F43F3B" w:rsidRDefault="00F43F3B" w:rsidP="00F43F3B">
      <w:pPr>
        <w:shd w:val="clear" w:color="auto" w:fill="FFFFFF"/>
        <w:textAlignment w:val="baseline"/>
        <w:rPr>
          <w:rFonts w:ascii="Open Sans" w:eastAsia="Times New Roman" w:hAnsi="Open Sans" w:cs="Open Sans"/>
          <w:color w:val="444444"/>
          <w:lang w:eastAsia="es-MX"/>
        </w:rPr>
      </w:pPr>
      <w:r w:rsidRPr="00F43F3B">
        <w:rPr>
          <w:rFonts w:ascii="Open Sans" w:eastAsia="Times New Roman" w:hAnsi="Open Sans" w:cs="Open Sans"/>
          <w:color w:val="444444"/>
          <w:lang w:eastAsia="es-MX"/>
        </w:rPr>
        <w:t>Descartando que el camino a seguir sean las imposiciones o la confrontación, proponen como salida “</w:t>
      </w:r>
      <w:r w:rsidRPr="00F43F3B">
        <w:rPr>
          <w:rFonts w:ascii="inherit" w:eastAsia="Times New Roman" w:hAnsi="inherit" w:cs="Open Sans"/>
          <w:i/>
          <w:iCs/>
          <w:color w:val="444444"/>
          <w:bdr w:val="none" w:sz="0" w:space="0" w:color="auto" w:frame="1"/>
          <w:lang w:eastAsia="es-MX"/>
        </w:rPr>
        <w:t>la escucha mutua, se busquen acuerdos comunes y se den pasos concretos y tangibles que contribuyan, con el aporte de todos los cubanos sin exclusión, a construir la Patria ‘con todos y para el bien de todos’</w:t>
      </w:r>
      <w:r w:rsidRPr="00F43F3B">
        <w:rPr>
          <w:rFonts w:ascii="Open Sans" w:eastAsia="Times New Roman" w:hAnsi="Open Sans" w:cs="Open Sans"/>
          <w:color w:val="444444"/>
          <w:lang w:eastAsia="es-MX"/>
        </w:rPr>
        <w:t>”.</w:t>
      </w:r>
    </w:p>
    <w:p w14:paraId="6F985F84" w14:textId="77777777" w:rsidR="00F43F3B" w:rsidRPr="00F43F3B" w:rsidRDefault="00F43F3B" w:rsidP="00F43F3B">
      <w:pPr>
        <w:shd w:val="clear" w:color="auto" w:fill="FFFFFF"/>
        <w:textAlignment w:val="baseline"/>
        <w:rPr>
          <w:rFonts w:ascii="Open Sans" w:eastAsia="Times New Roman" w:hAnsi="Open Sans" w:cs="Open Sans"/>
          <w:color w:val="444444"/>
          <w:lang w:eastAsia="es-MX"/>
        </w:rPr>
      </w:pPr>
      <w:r w:rsidRPr="00F43F3B">
        <w:rPr>
          <w:rFonts w:ascii="Open Sans" w:eastAsia="Times New Roman" w:hAnsi="Open Sans" w:cs="Open Sans"/>
          <w:color w:val="444444"/>
          <w:lang w:eastAsia="es-MX"/>
        </w:rPr>
        <w:t>A partir de las palabras del Papa Francisco, insisten en que “</w:t>
      </w:r>
      <w:r w:rsidRPr="00F43F3B">
        <w:rPr>
          <w:rFonts w:ascii="inherit" w:eastAsia="Times New Roman" w:hAnsi="inherit" w:cs="Open Sans"/>
          <w:i/>
          <w:iCs/>
          <w:color w:val="444444"/>
          <w:bdr w:val="none" w:sz="0" w:space="0" w:color="auto" w:frame="1"/>
          <w:lang w:eastAsia="es-MX"/>
        </w:rPr>
        <w:t>las crisis no se superan con el enfrentamiento sino procurando un entendimiento. La violencia engendra violencia, la agresividad de hoy abre heridas y alimenta rencores para mañana que costará mucho trabajo superar</w:t>
      </w:r>
      <w:r w:rsidRPr="00F43F3B">
        <w:rPr>
          <w:rFonts w:ascii="Open Sans" w:eastAsia="Times New Roman" w:hAnsi="Open Sans" w:cs="Open Sans"/>
          <w:color w:val="444444"/>
          <w:lang w:eastAsia="es-MX"/>
        </w:rPr>
        <w:t>”.</w:t>
      </w:r>
    </w:p>
    <w:p w14:paraId="43952C96" w14:textId="77777777" w:rsidR="00F43F3B" w:rsidRPr="00F43F3B" w:rsidRDefault="00F43F3B" w:rsidP="00F43F3B">
      <w:pPr>
        <w:shd w:val="clear" w:color="auto" w:fill="FFFFFF"/>
        <w:textAlignment w:val="baseline"/>
        <w:outlineLvl w:val="4"/>
        <w:rPr>
          <w:rFonts w:ascii="Open Sans" w:eastAsia="Times New Roman" w:hAnsi="Open Sans" w:cs="Open Sans"/>
          <w:color w:val="333333"/>
          <w:sz w:val="39"/>
          <w:szCs w:val="39"/>
          <w:lang w:eastAsia="es-MX"/>
        </w:rPr>
      </w:pPr>
      <w:r w:rsidRPr="00F43F3B">
        <w:rPr>
          <w:rFonts w:ascii="Open Sans" w:eastAsia="Times New Roman" w:hAnsi="Open Sans" w:cs="Open Sans"/>
          <w:color w:val="333333"/>
          <w:sz w:val="39"/>
          <w:szCs w:val="39"/>
          <w:lang w:eastAsia="es-MX"/>
        </w:rPr>
        <w:t>Buscar juntos una adecuada y justa solución</w:t>
      </w:r>
    </w:p>
    <w:p w14:paraId="4CDC440B" w14:textId="77777777" w:rsidR="00F43F3B" w:rsidRPr="00F43F3B" w:rsidRDefault="00F43F3B" w:rsidP="00F43F3B">
      <w:pPr>
        <w:shd w:val="clear" w:color="auto" w:fill="FFFFFF"/>
        <w:textAlignment w:val="baseline"/>
        <w:rPr>
          <w:rFonts w:ascii="Open Sans" w:eastAsia="Times New Roman" w:hAnsi="Open Sans" w:cs="Open Sans"/>
          <w:color w:val="444444"/>
          <w:lang w:eastAsia="es-MX"/>
        </w:rPr>
      </w:pPr>
      <w:r w:rsidRPr="00F43F3B">
        <w:rPr>
          <w:rFonts w:ascii="Open Sans" w:eastAsia="Times New Roman" w:hAnsi="Open Sans" w:cs="Open Sans"/>
          <w:color w:val="444444"/>
          <w:lang w:eastAsia="es-MX"/>
        </w:rPr>
        <w:t>Ante esta situación, la propuesta del episcopado cubano es “</w:t>
      </w:r>
      <w:r w:rsidRPr="00F43F3B">
        <w:rPr>
          <w:rFonts w:ascii="inherit" w:eastAsia="Times New Roman" w:hAnsi="inherit" w:cs="Open Sans"/>
          <w:i/>
          <w:iCs/>
          <w:color w:val="444444"/>
          <w:bdr w:val="none" w:sz="0" w:space="0" w:color="auto" w:frame="1"/>
          <w:lang w:eastAsia="es-MX"/>
        </w:rPr>
        <w:t xml:space="preserve">no incentivar la situación de crisis, sino con serenidad de espíritu y buena voluntad, ejercitar la escucha, </w:t>
      </w:r>
      <w:r w:rsidRPr="00F43F3B">
        <w:rPr>
          <w:rFonts w:ascii="inherit" w:eastAsia="Times New Roman" w:hAnsi="inherit" w:cs="Open Sans"/>
          <w:i/>
          <w:iCs/>
          <w:color w:val="444444"/>
          <w:bdr w:val="none" w:sz="0" w:space="0" w:color="auto" w:frame="1"/>
          <w:lang w:eastAsia="es-MX"/>
        </w:rPr>
        <w:lastRenderedPageBreak/>
        <w:t>la comprensión y la actitud de tolerancia, que tenga en cuenta y respete al otro para juntos buscar caminos de una justa y adecuada solución</w:t>
      </w:r>
      <w:r w:rsidRPr="00F43F3B">
        <w:rPr>
          <w:rFonts w:ascii="Open Sans" w:eastAsia="Times New Roman" w:hAnsi="Open Sans" w:cs="Open Sans"/>
          <w:color w:val="444444"/>
          <w:lang w:eastAsia="es-MX"/>
        </w:rPr>
        <w:t>”.</w:t>
      </w:r>
    </w:p>
    <w:p w14:paraId="392B33C3" w14:textId="77777777" w:rsidR="00F43F3B" w:rsidRPr="00F43F3B" w:rsidRDefault="00F43F3B" w:rsidP="00F43F3B">
      <w:pPr>
        <w:shd w:val="clear" w:color="auto" w:fill="FFFFFF"/>
        <w:textAlignment w:val="baseline"/>
        <w:rPr>
          <w:rFonts w:ascii="Open Sans" w:eastAsia="Times New Roman" w:hAnsi="Open Sans" w:cs="Open Sans"/>
          <w:color w:val="444444"/>
          <w:lang w:eastAsia="es-MX"/>
        </w:rPr>
      </w:pPr>
      <w:r w:rsidRPr="00F43F3B">
        <w:rPr>
          <w:rFonts w:ascii="Open Sans" w:eastAsia="Times New Roman" w:hAnsi="Open Sans" w:cs="Open Sans"/>
          <w:color w:val="444444"/>
          <w:lang w:eastAsia="es-MX"/>
        </w:rPr>
        <w:t>Le puede interesar: </w:t>
      </w:r>
      <w:hyperlink r:id="rId4" w:history="1">
        <w:r w:rsidRPr="00F43F3B">
          <w:rPr>
            <w:rFonts w:ascii="inherit" w:eastAsia="Times New Roman" w:hAnsi="inherit" w:cs="Open Sans"/>
            <w:color w:val="001D7E"/>
            <w:u w:val="single"/>
            <w:bdr w:val="none" w:sz="0" w:space="0" w:color="auto" w:frame="1"/>
            <w:lang w:eastAsia="es-MX"/>
          </w:rPr>
          <w:t>Seminaristas, sacerdotes y laicos, víctimas de la represión en Cuba</w:t>
        </w:r>
      </w:hyperlink>
    </w:p>
    <w:p w14:paraId="496D8A8B" w14:textId="77777777" w:rsidR="00F43F3B" w:rsidRPr="00F43F3B" w:rsidRDefault="00F43F3B" w:rsidP="00F43F3B">
      <w:pPr>
        <w:shd w:val="clear" w:color="auto" w:fill="FFFFFF"/>
        <w:textAlignment w:val="baseline"/>
        <w:rPr>
          <w:rFonts w:ascii="Open Sans" w:eastAsia="Times New Roman" w:hAnsi="Open Sans" w:cs="Open Sans"/>
          <w:color w:val="444444"/>
          <w:lang w:eastAsia="es-MX"/>
        </w:rPr>
      </w:pPr>
      <w:r w:rsidRPr="00F43F3B">
        <w:rPr>
          <w:rFonts w:ascii="Open Sans" w:eastAsia="Times New Roman" w:hAnsi="Open Sans" w:cs="Open Sans"/>
          <w:color w:val="444444"/>
          <w:lang w:eastAsia="es-MX"/>
        </w:rPr>
        <w:t>Finalmente, pide a la patrona de Cuba, la Virgen de la Caridad, que “</w:t>
      </w:r>
      <w:r w:rsidRPr="00F43F3B">
        <w:rPr>
          <w:rFonts w:ascii="inherit" w:eastAsia="Times New Roman" w:hAnsi="inherit" w:cs="Open Sans"/>
          <w:i/>
          <w:iCs/>
          <w:color w:val="444444"/>
          <w:bdr w:val="none" w:sz="0" w:space="0" w:color="auto" w:frame="1"/>
          <w:lang w:eastAsia="es-MX"/>
        </w:rPr>
        <w:t>haga de la nación cubana un hogar de hermanos y hermanas, donde prevalezcan la búsqueda de la verdad y el bien común</w:t>
      </w:r>
      <w:r w:rsidRPr="00F43F3B">
        <w:rPr>
          <w:rFonts w:ascii="Open Sans" w:eastAsia="Times New Roman" w:hAnsi="Open Sans" w:cs="Open Sans"/>
          <w:color w:val="444444"/>
          <w:lang w:eastAsia="es-MX"/>
        </w:rPr>
        <w:t>”.</w:t>
      </w:r>
    </w:p>
    <w:p w14:paraId="00764B49" w14:textId="77777777" w:rsidR="00BD03F7" w:rsidRDefault="00BD03F7"/>
    <w:sectPr w:rsidR="00BD03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3B"/>
    <w:rsid w:val="00BD03F7"/>
    <w:rsid w:val="00F4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0D7B67"/>
  <w15:chartTrackingRefBased/>
  <w15:docId w15:val="{DC09AEC8-85FE-EF4C-BD4A-647C3315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43F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5">
    <w:name w:val="heading 5"/>
    <w:basedOn w:val="Normal"/>
    <w:link w:val="Ttulo5Car"/>
    <w:uiPriority w:val="9"/>
    <w:qFormat/>
    <w:rsid w:val="00F43F3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3F3B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F43F3B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customStyle="1" w:styleId="author">
    <w:name w:val="author"/>
    <w:basedOn w:val="Fuentedeprrafopredeter"/>
    <w:rsid w:val="00F43F3B"/>
  </w:style>
  <w:style w:type="character" w:styleId="Hipervnculo">
    <w:name w:val="Hyperlink"/>
    <w:basedOn w:val="Fuentedeprrafopredeter"/>
    <w:uiPriority w:val="99"/>
    <w:semiHidden/>
    <w:unhideWhenUsed/>
    <w:rsid w:val="00F43F3B"/>
    <w:rPr>
      <w:color w:val="0000FF"/>
      <w:u w:val="single"/>
    </w:rPr>
  </w:style>
  <w:style w:type="character" w:customStyle="1" w:styleId="tag-links">
    <w:name w:val="tag-links"/>
    <w:basedOn w:val="Fuentedeprrafopredeter"/>
    <w:rsid w:val="00F43F3B"/>
  </w:style>
  <w:style w:type="paragraph" w:styleId="NormalWeb">
    <w:name w:val="Normal (Web)"/>
    <w:basedOn w:val="Normal"/>
    <w:uiPriority w:val="99"/>
    <w:semiHidden/>
    <w:unhideWhenUsed/>
    <w:rsid w:val="00F43F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nfasis">
    <w:name w:val="Emphasis"/>
    <w:basedOn w:val="Fuentedeprrafopredeter"/>
    <w:uiPriority w:val="20"/>
    <w:qFormat/>
    <w:rsid w:val="00F43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nsacelam.org/2021/07/12/seminaristas-sacerdotes-y-laicos-victimas-de-la-represion-en-cub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2021-07-14T15:25:00Z</dcterms:created>
  <dcterms:modified xsi:type="dcterms:W3CDTF">2021-07-14T15:33:00Z</dcterms:modified>
</cp:coreProperties>
</file>