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CDB5B" w14:textId="699D35A6" w:rsidR="001B308D" w:rsidRPr="001B308D" w:rsidRDefault="00FE723E" w:rsidP="001B308D">
      <w:pPr>
        <w:shd w:val="clear" w:color="auto" w:fill="FFFFFF"/>
        <w:spacing w:after="375" w:line="435" w:lineRule="atLeast"/>
        <w:outlineLvl w:val="0"/>
        <w:rPr>
          <w:rFonts w:ascii="Arial" w:eastAsia="Times New Roman" w:hAnsi="Arial" w:cs="Arial"/>
          <w:b/>
          <w:bCs/>
          <w:color w:val="333333"/>
          <w:kern w:val="36"/>
          <w:sz w:val="38"/>
          <w:szCs w:val="38"/>
          <w:lang w:val="es-UY" w:eastAsia="es-UY"/>
        </w:rPr>
      </w:pPr>
      <w:r>
        <w:rPr>
          <w:rFonts w:ascii="Arial" w:eastAsia="Times New Roman" w:hAnsi="Arial" w:cs="Arial"/>
          <w:b/>
          <w:bCs/>
          <w:color w:val="333333"/>
          <w:kern w:val="36"/>
          <w:sz w:val="38"/>
          <w:szCs w:val="38"/>
          <w:lang w:val="es-UY" w:eastAsia="es-UY"/>
        </w:rPr>
        <w:t xml:space="preserve">Dejaos provocar por los </w:t>
      </w:r>
      <w:r w:rsidR="001B308D" w:rsidRPr="001B308D">
        <w:rPr>
          <w:rFonts w:ascii="Arial" w:eastAsia="Times New Roman" w:hAnsi="Arial" w:cs="Arial"/>
          <w:b/>
          <w:bCs/>
          <w:color w:val="333333"/>
          <w:kern w:val="36"/>
          <w:sz w:val="38"/>
          <w:szCs w:val="38"/>
          <w:lang w:val="es-UY" w:eastAsia="es-UY"/>
        </w:rPr>
        <w:t>más pequeños de vuestro tiempo"</w:t>
      </w:r>
    </w:p>
    <w:p w14:paraId="42680D9F" w14:textId="77777777" w:rsidR="001B308D" w:rsidRPr="001B308D" w:rsidRDefault="001B308D" w:rsidP="001B308D">
      <w:pPr>
        <w:shd w:val="clear" w:color="auto" w:fill="FFFFFF"/>
        <w:spacing w:after="0" w:line="240" w:lineRule="auto"/>
        <w:rPr>
          <w:rFonts w:ascii="Arial" w:eastAsia="Times New Roman" w:hAnsi="Arial" w:cs="Arial"/>
          <w:color w:val="000000"/>
          <w:sz w:val="21"/>
          <w:szCs w:val="21"/>
          <w:lang w:val="es-UY" w:eastAsia="es-UY"/>
        </w:rPr>
      </w:pPr>
      <w:r w:rsidRPr="001B308D">
        <w:rPr>
          <w:rFonts w:ascii="Arial" w:eastAsia="Times New Roman" w:hAnsi="Arial" w:cs="Arial"/>
          <w:noProof/>
          <w:color w:val="000000"/>
          <w:sz w:val="21"/>
          <w:szCs w:val="21"/>
          <w:lang w:val="es-UY" w:eastAsia="es-UY"/>
        </w:rPr>
        <w:drawing>
          <wp:inline distT="0" distB="0" distL="0" distR="0" wp14:anchorId="50FB45C6" wp14:editId="5B5DA058">
            <wp:extent cx="5483728" cy="3079750"/>
            <wp:effectExtent l="0" t="0" r="3175" b="6350"/>
            <wp:docPr id="1" name="Imagen 1" descr="Escultura de San Francisco de Asís frente a san Juan de Letr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ltura de San Francisco de Asís frente a san Juan de Letrá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92172" cy="3084492"/>
                    </a:xfrm>
                    <a:prstGeom prst="rect">
                      <a:avLst/>
                    </a:prstGeom>
                    <a:noFill/>
                    <a:ln>
                      <a:noFill/>
                    </a:ln>
                  </pic:spPr>
                </pic:pic>
              </a:graphicData>
            </a:graphic>
          </wp:inline>
        </w:drawing>
      </w:r>
    </w:p>
    <w:p w14:paraId="2CDF6541" w14:textId="77777777" w:rsidR="001B308D" w:rsidRPr="001B308D" w:rsidRDefault="001B308D" w:rsidP="001B308D">
      <w:pPr>
        <w:shd w:val="clear" w:color="auto" w:fill="FFFFFF"/>
        <w:spacing w:line="240" w:lineRule="auto"/>
        <w:rPr>
          <w:rFonts w:ascii="Arial" w:eastAsia="Times New Roman" w:hAnsi="Arial" w:cs="Arial"/>
          <w:color w:val="000000"/>
          <w:sz w:val="21"/>
          <w:szCs w:val="21"/>
          <w:lang w:val="es-UY" w:eastAsia="es-UY"/>
        </w:rPr>
      </w:pPr>
      <w:r w:rsidRPr="001B308D">
        <w:rPr>
          <w:rFonts w:ascii="Arial" w:eastAsia="Times New Roman" w:hAnsi="Arial" w:cs="Arial"/>
          <w:color w:val="000000"/>
          <w:sz w:val="21"/>
          <w:szCs w:val="21"/>
          <w:lang w:val="es-UY" w:eastAsia="es-UY"/>
        </w:rPr>
        <w:t>Escultura de San Francisco de Asís frente a san Juan de Letrán</w:t>
      </w:r>
    </w:p>
    <w:p w14:paraId="6F8DAA80" w14:textId="77777777" w:rsidR="001B308D" w:rsidRPr="001B308D" w:rsidRDefault="001B308D" w:rsidP="001B308D">
      <w:pPr>
        <w:shd w:val="clear" w:color="auto" w:fill="FFFFFF"/>
        <w:spacing w:after="0" w:line="345" w:lineRule="atLeast"/>
        <w:outlineLvl w:val="1"/>
        <w:rPr>
          <w:rFonts w:ascii="Arial" w:eastAsia="Times New Roman" w:hAnsi="Arial" w:cs="Arial"/>
          <w:b/>
          <w:bCs/>
          <w:color w:val="474747"/>
          <w:sz w:val="26"/>
          <w:szCs w:val="26"/>
          <w:lang w:val="es-UY" w:eastAsia="es-UY"/>
        </w:rPr>
      </w:pPr>
      <w:r w:rsidRPr="001B308D">
        <w:rPr>
          <w:rFonts w:ascii="Arial" w:eastAsia="Times New Roman" w:hAnsi="Arial" w:cs="Arial"/>
          <w:b/>
          <w:bCs/>
          <w:color w:val="474747"/>
          <w:sz w:val="26"/>
          <w:szCs w:val="26"/>
          <w:lang w:val="es-UY" w:eastAsia="es-UY"/>
        </w:rPr>
        <w:t>"Nuestra vida terrenal es un viaje que debemos recorrer como peregrinos y forasteros, hombres y mujeres itinerantes, dispuestos a aligerar nuestra carga de cosas y exigencias personales"</w:t>
      </w:r>
    </w:p>
    <w:p w14:paraId="28D2F56D" w14:textId="77777777" w:rsidR="001B308D" w:rsidRPr="001B308D" w:rsidRDefault="001B308D" w:rsidP="001B308D">
      <w:pPr>
        <w:shd w:val="clear" w:color="auto" w:fill="FFFFFF"/>
        <w:spacing w:after="0" w:line="345" w:lineRule="atLeast"/>
        <w:outlineLvl w:val="1"/>
        <w:rPr>
          <w:rFonts w:ascii="Arial" w:eastAsia="Times New Roman" w:hAnsi="Arial" w:cs="Arial"/>
          <w:b/>
          <w:bCs/>
          <w:color w:val="474747"/>
          <w:sz w:val="26"/>
          <w:szCs w:val="26"/>
          <w:lang w:val="es-UY" w:eastAsia="es-UY"/>
        </w:rPr>
      </w:pPr>
      <w:r w:rsidRPr="001B308D">
        <w:rPr>
          <w:rFonts w:ascii="Arial" w:eastAsia="Times New Roman" w:hAnsi="Arial" w:cs="Arial"/>
          <w:b/>
          <w:bCs/>
          <w:color w:val="474747"/>
          <w:sz w:val="26"/>
          <w:szCs w:val="26"/>
          <w:lang w:val="es-UY" w:eastAsia="es-UY"/>
        </w:rPr>
        <w:t>"Vuestras comunidades, llamadas a ser una humilde presencia profética en medio del pueblo de Dios y un testimonio de fraternidad y de vida sencilla y alegre para todos"</w:t>
      </w:r>
    </w:p>
    <w:p w14:paraId="401E1311" w14:textId="77777777" w:rsidR="001B308D" w:rsidRPr="001B308D" w:rsidRDefault="001B308D" w:rsidP="001B308D">
      <w:pPr>
        <w:shd w:val="clear" w:color="auto" w:fill="FFFFFF"/>
        <w:spacing w:after="0" w:line="345" w:lineRule="atLeast"/>
        <w:outlineLvl w:val="1"/>
        <w:rPr>
          <w:rFonts w:ascii="Arial" w:eastAsia="Times New Roman" w:hAnsi="Arial" w:cs="Arial"/>
          <w:b/>
          <w:bCs/>
          <w:color w:val="474747"/>
          <w:sz w:val="26"/>
          <w:szCs w:val="26"/>
          <w:lang w:val="es-UY" w:eastAsia="es-UY"/>
        </w:rPr>
      </w:pPr>
      <w:r w:rsidRPr="001B308D">
        <w:rPr>
          <w:rFonts w:ascii="Arial" w:eastAsia="Times New Roman" w:hAnsi="Arial" w:cs="Arial"/>
          <w:b/>
          <w:bCs/>
          <w:color w:val="474747"/>
          <w:sz w:val="26"/>
          <w:szCs w:val="26"/>
          <w:lang w:val="es-UY" w:eastAsia="es-UY"/>
        </w:rPr>
        <w:t>"La renovación de tu visión sólo puede partir de esta nueva mirada con la que contemplar al hermano pobre y marginado, signo, casi sacramento de la presencia de Dios"</w:t>
      </w:r>
    </w:p>
    <w:p w14:paraId="5CCE3D0E" w14:textId="77777777" w:rsidR="001B308D" w:rsidRPr="001B308D" w:rsidRDefault="001B308D" w:rsidP="001B308D">
      <w:pPr>
        <w:shd w:val="clear" w:color="auto" w:fill="FFFFFF"/>
        <w:spacing w:after="0" w:line="345" w:lineRule="atLeast"/>
        <w:outlineLvl w:val="1"/>
        <w:rPr>
          <w:rFonts w:ascii="Arial" w:eastAsia="Times New Roman" w:hAnsi="Arial" w:cs="Arial"/>
          <w:b/>
          <w:bCs/>
          <w:color w:val="474747"/>
          <w:sz w:val="26"/>
          <w:szCs w:val="26"/>
          <w:lang w:val="es-UY" w:eastAsia="es-UY"/>
        </w:rPr>
      </w:pPr>
      <w:r w:rsidRPr="001B308D">
        <w:rPr>
          <w:rFonts w:ascii="Arial" w:eastAsia="Times New Roman" w:hAnsi="Arial" w:cs="Arial"/>
          <w:b/>
          <w:bCs/>
          <w:color w:val="474747"/>
          <w:sz w:val="26"/>
          <w:szCs w:val="26"/>
          <w:lang w:val="es-UY" w:eastAsia="es-UY"/>
        </w:rPr>
        <w:t>"Salid como hombres de paz y reconciliación, invitando a la conversión del corazón a los que siembran el odio, la división y la violencia, y ofreciendo a las víctimas la esperanza que nace de la verdad, la justicia y el perdón"</w:t>
      </w:r>
    </w:p>
    <w:p w14:paraId="6F091FAB" w14:textId="77777777" w:rsidR="001B308D" w:rsidRPr="001B308D" w:rsidRDefault="001B308D" w:rsidP="001B308D">
      <w:pPr>
        <w:shd w:val="clear" w:color="auto" w:fill="FFFFFF"/>
        <w:spacing w:after="0" w:line="345" w:lineRule="atLeast"/>
        <w:outlineLvl w:val="1"/>
        <w:rPr>
          <w:rFonts w:ascii="Arial" w:eastAsia="Times New Roman" w:hAnsi="Arial" w:cs="Arial"/>
          <w:b/>
          <w:bCs/>
          <w:color w:val="474747"/>
          <w:sz w:val="26"/>
          <w:szCs w:val="26"/>
          <w:lang w:val="es-UY" w:eastAsia="es-UY"/>
        </w:rPr>
      </w:pPr>
      <w:r w:rsidRPr="001B308D">
        <w:rPr>
          <w:rFonts w:ascii="Arial" w:eastAsia="Times New Roman" w:hAnsi="Arial" w:cs="Arial"/>
          <w:b/>
          <w:bCs/>
          <w:color w:val="474747"/>
          <w:sz w:val="26"/>
          <w:szCs w:val="26"/>
          <w:lang w:val="es-UY" w:eastAsia="es-UY"/>
        </w:rPr>
        <w:t>"La renovación de tu visión sólo puede partir de esta nueva mirada con la que contemplar al hermano pobre y marginado, signo, casi sacramento de la presencia de Dios"</w:t>
      </w:r>
    </w:p>
    <w:p w14:paraId="4C10DE4E" w14:textId="77777777" w:rsidR="001B308D" w:rsidRPr="001B308D" w:rsidRDefault="001B308D" w:rsidP="001B308D">
      <w:pPr>
        <w:shd w:val="clear" w:color="auto" w:fill="FFFFFF"/>
        <w:spacing w:after="0" w:line="345" w:lineRule="atLeast"/>
        <w:outlineLvl w:val="1"/>
        <w:rPr>
          <w:rFonts w:ascii="Arial" w:eastAsia="Times New Roman" w:hAnsi="Arial" w:cs="Arial"/>
          <w:b/>
          <w:bCs/>
          <w:color w:val="474747"/>
          <w:sz w:val="26"/>
          <w:szCs w:val="26"/>
          <w:lang w:val="es-UY" w:eastAsia="es-UY"/>
        </w:rPr>
      </w:pPr>
      <w:r w:rsidRPr="001B308D">
        <w:rPr>
          <w:rFonts w:ascii="Arial" w:eastAsia="Times New Roman" w:hAnsi="Arial" w:cs="Arial"/>
          <w:b/>
          <w:bCs/>
          <w:color w:val="474747"/>
          <w:sz w:val="26"/>
          <w:szCs w:val="26"/>
          <w:lang w:val="es-UY" w:eastAsia="es-UY"/>
        </w:rPr>
        <w:t>"No olvidéis que una mirada renovada, capaz de abrirnos al futuro de Dios, la recibimos de nuestra cercanía a los pobres, a las víctimas de la esclavitud moderna, a los refugiados y a los excluidos de este mundo. Son sus maestros. Abrázalos como lo hizo San Francisco"</w:t>
      </w:r>
    </w:p>
    <w:p w14:paraId="3E2D217D" w14:textId="77777777" w:rsidR="001B308D" w:rsidRPr="001B308D" w:rsidRDefault="001B308D" w:rsidP="001B308D">
      <w:pPr>
        <w:shd w:val="clear" w:color="auto" w:fill="FFFFFF"/>
        <w:spacing w:after="150" w:line="240" w:lineRule="auto"/>
        <w:rPr>
          <w:rFonts w:ascii="inherit" w:eastAsia="Times New Roman" w:hAnsi="inherit" w:cs="Arial"/>
          <w:b/>
          <w:bCs/>
          <w:i/>
          <w:iCs/>
          <w:color w:val="333333"/>
          <w:sz w:val="20"/>
          <w:szCs w:val="20"/>
          <w:lang w:val="es-UY" w:eastAsia="es-UY"/>
        </w:rPr>
      </w:pPr>
      <w:r w:rsidRPr="001B308D">
        <w:rPr>
          <w:rFonts w:ascii="inherit" w:eastAsia="Times New Roman" w:hAnsi="inherit" w:cs="Arial"/>
          <w:b/>
          <w:bCs/>
          <w:i/>
          <w:iCs/>
          <w:color w:val="333333"/>
          <w:sz w:val="20"/>
          <w:szCs w:val="20"/>
          <w:lang w:val="es-UY" w:eastAsia="es-UY"/>
        </w:rPr>
        <w:t>17.07.2021 </w:t>
      </w:r>
      <w:hyperlink r:id="rId6" w:history="1">
        <w:r w:rsidRPr="001B308D">
          <w:rPr>
            <w:rFonts w:ascii="inherit" w:eastAsia="Times New Roman" w:hAnsi="inherit" w:cs="Arial"/>
            <w:b/>
            <w:bCs/>
            <w:i/>
            <w:iCs/>
            <w:color w:val="D49400"/>
            <w:sz w:val="20"/>
            <w:szCs w:val="20"/>
            <w:lang w:val="es-UY" w:eastAsia="es-UY"/>
          </w:rPr>
          <w:t>Jesús Bastante</w:t>
        </w:r>
      </w:hyperlink>
    </w:p>
    <w:p w14:paraId="646A995E" w14:textId="77777777" w:rsidR="001B308D" w:rsidRPr="001B308D" w:rsidRDefault="001B308D" w:rsidP="001B308D">
      <w:pPr>
        <w:shd w:val="clear" w:color="auto" w:fill="FFFFFF"/>
        <w:spacing w:after="465" w:line="300" w:lineRule="atLeast"/>
        <w:jc w:val="both"/>
        <w:rPr>
          <w:rFonts w:ascii="Arial" w:eastAsia="Times New Roman" w:hAnsi="Arial" w:cs="Arial"/>
          <w:color w:val="333333"/>
          <w:sz w:val="24"/>
          <w:szCs w:val="24"/>
          <w:lang w:val="es-UY" w:eastAsia="es-UY"/>
        </w:rPr>
      </w:pPr>
      <w:r w:rsidRPr="001B308D">
        <w:rPr>
          <w:rFonts w:ascii="Arial" w:eastAsia="Times New Roman" w:hAnsi="Arial" w:cs="Arial"/>
          <w:b/>
          <w:bCs/>
          <w:color w:val="474747"/>
          <w:sz w:val="24"/>
          <w:szCs w:val="24"/>
          <w:lang w:val="es-UY" w:eastAsia="es-UY"/>
        </w:rPr>
        <w:lastRenderedPageBreak/>
        <w:t>"Dejaos provocar por los más pequeños de vuestro tiempo"</w:t>
      </w:r>
      <w:r w:rsidRPr="001B308D">
        <w:rPr>
          <w:rFonts w:ascii="Arial" w:eastAsia="Times New Roman" w:hAnsi="Arial" w:cs="Arial"/>
          <w:color w:val="333333"/>
          <w:sz w:val="24"/>
          <w:szCs w:val="24"/>
          <w:lang w:val="es-UY" w:eastAsia="es-UY"/>
        </w:rPr>
        <w:t>. Francisco, el Papa jesuita, el Papa 'franciscano',  envió un sentido mensaje a la Orden de los Hermanos Menores, que en estos días han celebrado su capítulo general, designando a </w:t>
      </w:r>
      <w:r w:rsidRPr="001B308D">
        <w:rPr>
          <w:rFonts w:ascii="Arial" w:eastAsia="Times New Roman" w:hAnsi="Arial" w:cs="Arial"/>
          <w:b/>
          <w:bCs/>
          <w:color w:val="474747"/>
          <w:sz w:val="24"/>
          <w:szCs w:val="24"/>
          <w:lang w:val="es-UY" w:eastAsia="es-UY"/>
        </w:rPr>
        <w:t xml:space="preserve">Massimo Giovanni </w:t>
      </w:r>
      <w:proofErr w:type="spellStart"/>
      <w:r w:rsidRPr="001B308D">
        <w:rPr>
          <w:rFonts w:ascii="Arial" w:eastAsia="Times New Roman" w:hAnsi="Arial" w:cs="Arial"/>
          <w:b/>
          <w:bCs/>
          <w:color w:val="474747"/>
          <w:sz w:val="24"/>
          <w:szCs w:val="24"/>
          <w:lang w:val="es-UY" w:eastAsia="es-UY"/>
        </w:rPr>
        <w:t>Fusarelli</w:t>
      </w:r>
      <w:proofErr w:type="spellEnd"/>
      <w:r w:rsidRPr="001B308D">
        <w:rPr>
          <w:rFonts w:ascii="Arial" w:eastAsia="Times New Roman" w:hAnsi="Arial" w:cs="Arial"/>
          <w:color w:val="333333"/>
          <w:sz w:val="24"/>
          <w:szCs w:val="24"/>
          <w:lang w:val="es-UY" w:eastAsia="es-UY"/>
        </w:rPr>
        <w:t> como Ministro General, sustituyendo a Michael A. Perry. En el mismo, Bergoglio invita a los franciscanos a "salir al encuentro de los hombres y mujeres que </w:t>
      </w:r>
      <w:r w:rsidRPr="001B308D">
        <w:rPr>
          <w:rFonts w:ascii="Arial" w:eastAsia="Times New Roman" w:hAnsi="Arial" w:cs="Arial"/>
          <w:b/>
          <w:bCs/>
          <w:color w:val="474747"/>
          <w:sz w:val="24"/>
          <w:szCs w:val="24"/>
          <w:lang w:val="es-UY" w:eastAsia="es-UY"/>
        </w:rPr>
        <w:t>sufren en cuerpo y alma</w:t>
      </w:r>
      <w:r w:rsidRPr="001B308D">
        <w:rPr>
          <w:rFonts w:ascii="Arial" w:eastAsia="Times New Roman" w:hAnsi="Arial" w:cs="Arial"/>
          <w:color w:val="333333"/>
          <w:sz w:val="24"/>
          <w:szCs w:val="24"/>
          <w:lang w:val="es-UY" w:eastAsia="es-UY"/>
        </w:rPr>
        <w:t>, para ofrecer vuestra presencia humilde y fraterna, sin grandes discursos, pero haciendo sentir vuestra cercanía de hermanos menores".</w:t>
      </w:r>
    </w:p>
    <w:p w14:paraId="688A86A2" w14:textId="77777777" w:rsidR="001B308D" w:rsidRPr="001B308D" w:rsidRDefault="001B308D" w:rsidP="001B308D">
      <w:pPr>
        <w:shd w:val="clear" w:color="auto" w:fill="FFFFFF"/>
        <w:spacing w:after="465" w:line="300" w:lineRule="atLeast"/>
        <w:jc w:val="both"/>
        <w:rPr>
          <w:rFonts w:ascii="Arial" w:eastAsia="Times New Roman" w:hAnsi="Arial" w:cs="Arial"/>
          <w:color w:val="333333"/>
          <w:sz w:val="24"/>
          <w:szCs w:val="24"/>
          <w:lang w:val="es-UY" w:eastAsia="es-UY"/>
        </w:rPr>
      </w:pPr>
      <w:r w:rsidRPr="001B308D">
        <w:rPr>
          <w:rFonts w:ascii="Arial" w:eastAsia="Times New Roman" w:hAnsi="Arial" w:cs="Arial"/>
          <w:color w:val="333333"/>
          <w:sz w:val="24"/>
          <w:szCs w:val="24"/>
          <w:lang w:val="es-UY" w:eastAsia="es-UY"/>
        </w:rPr>
        <w:t>"Id hacia una creación herida, nuestra casa común, que sufre una explotación distorsionada de los bienes de la tierra para el enriquecimiento de unos pocos, mientras crea condiciones de miseria para muchos", proclamó el Papa en su discurso, en el que instó a los franciscanos a caminar por el mundo "como hombres de diálogo, </w:t>
      </w:r>
      <w:r w:rsidRPr="001B308D">
        <w:rPr>
          <w:rFonts w:ascii="Arial" w:eastAsia="Times New Roman" w:hAnsi="Arial" w:cs="Arial"/>
          <w:b/>
          <w:bCs/>
          <w:color w:val="474747"/>
          <w:sz w:val="24"/>
          <w:szCs w:val="24"/>
          <w:lang w:val="es-UY" w:eastAsia="es-UY"/>
        </w:rPr>
        <w:t>buscando construir puentes en lugar de muros,</w:t>
      </w:r>
      <w:r w:rsidRPr="001B308D">
        <w:rPr>
          <w:rFonts w:ascii="Arial" w:eastAsia="Times New Roman" w:hAnsi="Arial" w:cs="Arial"/>
          <w:color w:val="333333"/>
          <w:sz w:val="24"/>
          <w:szCs w:val="24"/>
          <w:lang w:val="es-UY" w:eastAsia="es-UY"/>
        </w:rPr>
        <w:t> ofreciendo el don de la fraternidad y la amistad social en un mundo que lucha por encontrar el rumbo de un proyecto común".</w:t>
      </w:r>
    </w:p>
    <w:p w14:paraId="255BECBD" w14:textId="77777777" w:rsidR="001B308D" w:rsidRPr="001B308D" w:rsidRDefault="001B308D" w:rsidP="001B308D">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1B308D">
        <w:rPr>
          <w:rFonts w:ascii="Arial" w:eastAsia="Times New Roman" w:hAnsi="Arial" w:cs="Arial"/>
          <w:b/>
          <w:bCs/>
          <w:i/>
          <w:iCs/>
          <w:color w:val="D49400"/>
          <w:sz w:val="24"/>
          <w:szCs w:val="24"/>
          <w:lang w:val="es-UY" w:eastAsia="es-UY"/>
        </w:rPr>
        <w:t>"Id hacia una creación herida, nuestra casa común, que sufre una explotación distorsionada de los bienes de la tierra para el enriquecimiento de unos pocos, mientras crea condiciones de miseria para muchos"</w:t>
      </w:r>
    </w:p>
    <w:p w14:paraId="5295DA1D" w14:textId="77777777" w:rsidR="001B308D" w:rsidRPr="001B308D" w:rsidRDefault="001B308D" w:rsidP="001B308D">
      <w:pPr>
        <w:shd w:val="clear" w:color="auto" w:fill="FFFFFF"/>
        <w:spacing w:after="465" w:line="300" w:lineRule="atLeast"/>
        <w:jc w:val="both"/>
        <w:rPr>
          <w:rFonts w:ascii="Arial" w:eastAsia="Times New Roman" w:hAnsi="Arial" w:cs="Arial"/>
          <w:color w:val="333333"/>
          <w:sz w:val="24"/>
          <w:szCs w:val="24"/>
          <w:lang w:val="es-UY" w:eastAsia="es-UY"/>
        </w:rPr>
      </w:pPr>
      <w:r w:rsidRPr="001B308D">
        <w:rPr>
          <w:rFonts w:ascii="Arial" w:eastAsia="Times New Roman" w:hAnsi="Arial" w:cs="Arial"/>
          <w:color w:val="333333"/>
          <w:sz w:val="24"/>
          <w:szCs w:val="24"/>
          <w:lang w:val="es-UY" w:eastAsia="es-UY"/>
        </w:rPr>
        <w:t>"Salid como hombres de paz y reconciliación, invitando a la conversión del corazón a los que siembran el odio, la división y la violencia, y ofreciendo a las víctimas la esperanza que nace de la verdad, la justicia y el perdón", subrayó el Papa, quien también tuvo un momento para recordar las </w:t>
      </w:r>
      <w:r w:rsidRPr="001B308D">
        <w:rPr>
          <w:rFonts w:ascii="Arial" w:eastAsia="Times New Roman" w:hAnsi="Arial" w:cs="Arial"/>
          <w:b/>
          <w:bCs/>
          <w:color w:val="474747"/>
          <w:sz w:val="24"/>
          <w:szCs w:val="24"/>
          <w:lang w:val="es-UY" w:eastAsia="es-UY"/>
        </w:rPr>
        <w:t>"situaciones de emergencia, aislamiento y sufrimiento"</w:t>
      </w:r>
      <w:r w:rsidRPr="001B308D">
        <w:rPr>
          <w:rFonts w:ascii="Arial" w:eastAsia="Times New Roman" w:hAnsi="Arial" w:cs="Arial"/>
          <w:color w:val="333333"/>
          <w:sz w:val="24"/>
          <w:szCs w:val="24"/>
          <w:lang w:val="es-UY" w:eastAsia="es-UY"/>
        </w:rPr>
        <w:t> vividos durante la pandemia.</w:t>
      </w:r>
    </w:p>
    <w:p w14:paraId="59DD6100" w14:textId="77777777" w:rsidR="001B308D" w:rsidRPr="001B308D" w:rsidRDefault="001B308D" w:rsidP="001B308D">
      <w:pPr>
        <w:shd w:val="clear" w:color="auto" w:fill="FFFFFF"/>
        <w:spacing w:line="240" w:lineRule="auto"/>
        <w:rPr>
          <w:rFonts w:ascii="inherit" w:eastAsia="Times New Roman" w:hAnsi="inherit" w:cs="Arial"/>
          <w:color w:val="000000"/>
          <w:sz w:val="21"/>
          <w:szCs w:val="21"/>
          <w:lang w:val="es-UY" w:eastAsia="es-UY"/>
        </w:rPr>
      </w:pPr>
      <w:r w:rsidRPr="001B308D">
        <w:rPr>
          <w:rFonts w:ascii="inherit" w:eastAsia="Times New Roman" w:hAnsi="inherit" w:cs="Arial"/>
          <w:noProof/>
          <w:color w:val="000000"/>
          <w:sz w:val="21"/>
          <w:szCs w:val="21"/>
          <w:lang w:val="es-UY" w:eastAsia="es-UY"/>
        </w:rPr>
        <w:drawing>
          <wp:inline distT="0" distB="0" distL="0" distR="0" wp14:anchorId="5DFED96F" wp14:editId="78AFC8B8">
            <wp:extent cx="3543935" cy="2359212"/>
            <wp:effectExtent l="0" t="0" r="0" b="3175"/>
            <wp:docPr id="2" name="Imagen 2" descr="Franciscanos en R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anciscanos en Rom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53881" cy="2365833"/>
                    </a:xfrm>
                    <a:prstGeom prst="rect">
                      <a:avLst/>
                    </a:prstGeom>
                    <a:noFill/>
                    <a:ln>
                      <a:noFill/>
                    </a:ln>
                  </pic:spPr>
                </pic:pic>
              </a:graphicData>
            </a:graphic>
          </wp:inline>
        </w:drawing>
      </w:r>
    </w:p>
    <w:p w14:paraId="1CDF2E5E" w14:textId="77777777" w:rsidR="001B308D" w:rsidRPr="001B308D" w:rsidRDefault="001B308D" w:rsidP="001B308D">
      <w:pPr>
        <w:shd w:val="clear" w:color="auto" w:fill="FFFFFF"/>
        <w:spacing w:after="150" w:line="345" w:lineRule="atLeast"/>
        <w:outlineLvl w:val="1"/>
        <w:rPr>
          <w:rFonts w:ascii="Arial" w:eastAsia="Times New Roman" w:hAnsi="Arial" w:cs="Arial"/>
          <w:b/>
          <w:bCs/>
          <w:color w:val="474747"/>
          <w:sz w:val="26"/>
          <w:szCs w:val="26"/>
          <w:lang w:val="es-UY" w:eastAsia="es-UY"/>
        </w:rPr>
      </w:pPr>
      <w:r w:rsidRPr="001B308D">
        <w:rPr>
          <w:rFonts w:ascii="Arial" w:eastAsia="Times New Roman" w:hAnsi="Arial" w:cs="Arial"/>
          <w:b/>
          <w:bCs/>
          <w:color w:val="474747"/>
          <w:sz w:val="26"/>
          <w:szCs w:val="26"/>
          <w:lang w:val="es-UY" w:eastAsia="es-UY"/>
        </w:rPr>
        <w:t>Peregrinos que no se paralizan</w:t>
      </w:r>
    </w:p>
    <w:p w14:paraId="39029F2B" w14:textId="77777777" w:rsidR="001B308D" w:rsidRPr="001B308D" w:rsidRDefault="001B308D" w:rsidP="001B308D">
      <w:pPr>
        <w:shd w:val="clear" w:color="auto" w:fill="FFFFFF"/>
        <w:spacing w:after="465" w:line="300" w:lineRule="atLeast"/>
        <w:jc w:val="both"/>
        <w:rPr>
          <w:rFonts w:ascii="Arial" w:eastAsia="Times New Roman" w:hAnsi="Arial" w:cs="Arial"/>
          <w:color w:val="333333"/>
          <w:sz w:val="24"/>
          <w:szCs w:val="24"/>
          <w:lang w:val="es-UY" w:eastAsia="es-UY"/>
        </w:rPr>
      </w:pPr>
      <w:r w:rsidRPr="001B308D">
        <w:rPr>
          <w:rFonts w:ascii="Arial" w:eastAsia="Times New Roman" w:hAnsi="Arial" w:cs="Arial"/>
          <w:color w:val="333333"/>
          <w:sz w:val="24"/>
          <w:szCs w:val="24"/>
          <w:lang w:val="es-UY" w:eastAsia="es-UY"/>
        </w:rPr>
        <w:t>Y una lección a sacar de ésta: "Esta experiencia crítica nos anima a todos a reconocer hasta qué punto nuestra vida terrenal es un viaje que debemos recorrer como peregrinos y forasteros, hombres y mujeres itinerantes, dispuestos a aligerar nuestra carga de cosas y exigencias personales" en un mudo en el que "se corre el riesgo de quedar 'paralizados'".</w:t>
      </w:r>
    </w:p>
    <w:p w14:paraId="34A1185A" w14:textId="77777777" w:rsidR="001B308D" w:rsidRPr="001B308D" w:rsidRDefault="001B308D" w:rsidP="001B308D">
      <w:pPr>
        <w:shd w:val="clear" w:color="auto" w:fill="FFFFFF"/>
        <w:spacing w:after="465" w:line="300" w:lineRule="atLeast"/>
        <w:jc w:val="both"/>
        <w:rPr>
          <w:rFonts w:ascii="Arial" w:eastAsia="Times New Roman" w:hAnsi="Arial" w:cs="Arial"/>
          <w:color w:val="333333"/>
          <w:sz w:val="24"/>
          <w:szCs w:val="24"/>
          <w:lang w:val="es-UY" w:eastAsia="es-UY"/>
        </w:rPr>
      </w:pPr>
      <w:r w:rsidRPr="001B308D">
        <w:rPr>
          <w:rFonts w:ascii="Arial" w:eastAsia="Times New Roman" w:hAnsi="Arial" w:cs="Arial"/>
          <w:b/>
          <w:bCs/>
          <w:color w:val="474747"/>
          <w:sz w:val="24"/>
          <w:szCs w:val="24"/>
          <w:lang w:val="es-UY" w:eastAsia="es-UY"/>
        </w:rPr>
        <w:t>"Renovar la visión</w:t>
      </w:r>
      <w:r w:rsidRPr="001B308D">
        <w:rPr>
          <w:rFonts w:ascii="Arial" w:eastAsia="Times New Roman" w:hAnsi="Arial" w:cs="Arial"/>
          <w:color w:val="333333"/>
          <w:sz w:val="24"/>
          <w:szCs w:val="24"/>
          <w:lang w:val="es-UY" w:eastAsia="es-UY"/>
        </w:rPr>
        <w:t>: esto es lo que le ocurrió al joven Francisco de Asís", explicó el Papa, pidiendo lo mismo a los frailes menores. "En las raíces de su espiritualidad está este encuentro con los últimos y los que sufren, en el signo de "hacer misericordia". Dios tocó el corazón de Francisco a través de la misericordia ofrecida a su hermano, y sigue tocando nuestros corazones a través del encuentro con los demás, especialmente con los más necesitados. La renovación de tu visión sólo puede partir de esta nueva mirada con la que </w:t>
      </w:r>
      <w:r w:rsidRPr="001B308D">
        <w:rPr>
          <w:rFonts w:ascii="Arial" w:eastAsia="Times New Roman" w:hAnsi="Arial" w:cs="Arial"/>
          <w:b/>
          <w:bCs/>
          <w:color w:val="474747"/>
          <w:sz w:val="24"/>
          <w:szCs w:val="24"/>
          <w:lang w:val="es-UY" w:eastAsia="es-UY"/>
        </w:rPr>
        <w:t>contemplar al hermano pobre y marginado</w:t>
      </w:r>
      <w:r w:rsidRPr="001B308D">
        <w:rPr>
          <w:rFonts w:ascii="Arial" w:eastAsia="Times New Roman" w:hAnsi="Arial" w:cs="Arial"/>
          <w:color w:val="333333"/>
          <w:sz w:val="24"/>
          <w:szCs w:val="24"/>
          <w:lang w:val="es-UY" w:eastAsia="es-UY"/>
        </w:rPr>
        <w:t>, signo, casi sacramento de la presencia de Dios".</w:t>
      </w:r>
    </w:p>
    <w:p w14:paraId="23300578" w14:textId="77777777" w:rsidR="001B308D" w:rsidRPr="001B308D" w:rsidRDefault="001B308D" w:rsidP="001B308D">
      <w:pPr>
        <w:shd w:val="clear" w:color="auto" w:fill="FFFFFF"/>
        <w:spacing w:before="300" w:line="300" w:lineRule="atLeast"/>
        <w:jc w:val="center"/>
        <w:rPr>
          <w:rFonts w:ascii="Arial" w:eastAsia="Times New Roman" w:hAnsi="Arial" w:cs="Arial"/>
          <w:b/>
          <w:bCs/>
          <w:i/>
          <w:iCs/>
          <w:color w:val="D49400"/>
          <w:sz w:val="24"/>
          <w:szCs w:val="24"/>
          <w:lang w:val="es-UY" w:eastAsia="es-UY"/>
        </w:rPr>
      </w:pPr>
      <w:r w:rsidRPr="001B308D">
        <w:rPr>
          <w:rFonts w:ascii="Arial" w:eastAsia="Times New Roman" w:hAnsi="Arial" w:cs="Arial"/>
          <w:b/>
          <w:bCs/>
          <w:i/>
          <w:iCs/>
          <w:color w:val="D49400"/>
          <w:sz w:val="24"/>
          <w:szCs w:val="24"/>
          <w:lang w:val="es-UY" w:eastAsia="es-UY"/>
        </w:rPr>
        <w:t>Dios tocó el corazón de Francisco a través de la misericordia ofrecida a su hermano, y sigue tocando nuestros corazones a través del encuentro con los demás, especialmente con los más necesitados</w:t>
      </w:r>
    </w:p>
    <w:p w14:paraId="044E9F18" w14:textId="77777777" w:rsidR="001B308D" w:rsidRPr="001B308D" w:rsidRDefault="001B308D" w:rsidP="001B308D">
      <w:pPr>
        <w:shd w:val="clear" w:color="auto" w:fill="FFFFFF"/>
        <w:spacing w:after="465" w:line="300" w:lineRule="atLeast"/>
        <w:jc w:val="both"/>
        <w:rPr>
          <w:rFonts w:ascii="Arial" w:eastAsia="Times New Roman" w:hAnsi="Arial" w:cs="Arial"/>
          <w:color w:val="333333"/>
          <w:sz w:val="24"/>
          <w:szCs w:val="24"/>
          <w:lang w:val="es-UY" w:eastAsia="es-UY"/>
        </w:rPr>
      </w:pPr>
      <w:r w:rsidRPr="001B308D">
        <w:rPr>
          <w:rFonts w:ascii="Arial" w:eastAsia="Times New Roman" w:hAnsi="Arial" w:cs="Arial"/>
          <w:color w:val="333333"/>
          <w:sz w:val="24"/>
          <w:szCs w:val="24"/>
          <w:lang w:val="es-UY" w:eastAsia="es-UY"/>
        </w:rPr>
        <w:t>"Ese Espíritu, que transformó la amargura del encuentro de Francisco con los leprosos en dulzura del alma y del cuerpo, sigue actuando hoy para dar nueva frescura y energía a cada uno de vosotros, si os dejáis provocar por los más pequeños de nuestro tiempo", concluyó Bergoglio, pidiendo a los frailes que "no dejéis que la ansiedad y el miedo os impidan abrir vuestros corazones y mentes a la renovación y revitalización que el Espíritu de Dios provoca en vosotros y entre vosotros".</w:t>
      </w:r>
    </w:p>
    <w:p w14:paraId="573A0EAB" w14:textId="77777777" w:rsidR="001B308D" w:rsidRPr="001B308D" w:rsidRDefault="001B308D" w:rsidP="001B308D">
      <w:pPr>
        <w:shd w:val="clear" w:color="auto" w:fill="FFFFFF"/>
        <w:spacing w:after="0" w:line="240" w:lineRule="auto"/>
        <w:rPr>
          <w:rFonts w:ascii="inherit" w:eastAsia="Times New Roman" w:hAnsi="inherit" w:cs="Arial"/>
          <w:color w:val="000000"/>
          <w:sz w:val="21"/>
          <w:szCs w:val="21"/>
          <w:lang w:val="es-UY" w:eastAsia="es-UY"/>
        </w:rPr>
      </w:pPr>
      <w:r w:rsidRPr="001B308D">
        <w:rPr>
          <w:rFonts w:ascii="inherit" w:eastAsia="Times New Roman" w:hAnsi="inherit" w:cs="Arial"/>
          <w:noProof/>
          <w:color w:val="000000"/>
          <w:sz w:val="21"/>
          <w:szCs w:val="21"/>
          <w:lang w:val="es-UY" w:eastAsia="es-UY"/>
        </w:rPr>
        <w:drawing>
          <wp:inline distT="0" distB="0" distL="0" distR="0" wp14:anchorId="2EE0710B" wp14:editId="2AA8E35C">
            <wp:extent cx="5089604" cy="2857500"/>
            <wp:effectExtent l="0" t="0" r="0" b="0"/>
            <wp:docPr id="3" name="Imagen 3" descr="Massimo Fusarelli, ministro general de los Francisc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simo Fusarelli, ministro general de los Franciscan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3689" cy="2859794"/>
                    </a:xfrm>
                    <a:prstGeom prst="rect">
                      <a:avLst/>
                    </a:prstGeom>
                    <a:noFill/>
                    <a:ln>
                      <a:noFill/>
                    </a:ln>
                  </pic:spPr>
                </pic:pic>
              </a:graphicData>
            </a:graphic>
          </wp:inline>
        </w:drawing>
      </w:r>
    </w:p>
    <w:p w14:paraId="6951A3BD" w14:textId="77777777" w:rsidR="001B308D" w:rsidRPr="001B308D" w:rsidRDefault="001B308D" w:rsidP="001B308D">
      <w:pPr>
        <w:shd w:val="clear" w:color="auto" w:fill="FFFFFF"/>
        <w:spacing w:line="240" w:lineRule="auto"/>
        <w:rPr>
          <w:rFonts w:ascii="inherit" w:eastAsia="Times New Roman" w:hAnsi="inherit" w:cs="Arial"/>
          <w:color w:val="000000"/>
          <w:sz w:val="21"/>
          <w:szCs w:val="21"/>
          <w:lang w:val="es-UY" w:eastAsia="es-UY"/>
        </w:rPr>
      </w:pPr>
      <w:r w:rsidRPr="001B308D">
        <w:rPr>
          <w:rFonts w:ascii="inherit" w:eastAsia="Times New Roman" w:hAnsi="inherit" w:cs="Arial"/>
          <w:color w:val="000000"/>
          <w:sz w:val="21"/>
          <w:szCs w:val="21"/>
          <w:lang w:val="es-UY" w:eastAsia="es-UY"/>
        </w:rPr>
        <w:t xml:space="preserve">Massimo </w:t>
      </w:r>
      <w:proofErr w:type="spellStart"/>
      <w:r w:rsidRPr="001B308D">
        <w:rPr>
          <w:rFonts w:ascii="inherit" w:eastAsia="Times New Roman" w:hAnsi="inherit" w:cs="Arial"/>
          <w:color w:val="000000"/>
          <w:sz w:val="21"/>
          <w:szCs w:val="21"/>
          <w:lang w:val="es-UY" w:eastAsia="es-UY"/>
        </w:rPr>
        <w:t>Fusarelli</w:t>
      </w:r>
      <w:proofErr w:type="spellEnd"/>
      <w:r w:rsidRPr="001B308D">
        <w:rPr>
          <w:rFonts w:ascii="inherit" w:eastAsia="Times New Roman" w:hAnsi="inherit" w:cs="Arial"/>
          <w:color w:val="000000"/>
          <w:sz w:val="21"/>
          <w:szCs w:val="21"/>
          <w:lang w:val="es-UY" w:eastAsia="es-UY"/>
        </w:rPr>
        <w:t>, ministro general de los Franciscanos</w:t>
      </w:r>
    </w:p>
    <w:p w14:paraId="7C037FE5" w14:textId="77777777" w:rsidR="001B308D" w:rsidRPr="001B308D" w:rsidRDefault="001B308D" w:rsidP="001B308D">
      <w:pPr>
        <w:shd w:val="clear" w:color="auto" w:fill="FFFFFF"/>
        <w:spacing w:after="465" w:line="300" w:lineRule="atLeast"/>
        <w:jc w:val="both"/>
        <w:rPr>
          <w:rFonts w:ascii="Arial" w:eastAsia="Times New Roman" w:hAnsi="Arial" w:cs="Arial"/>
          <w:color w:val="333333"/>
          <w:sz w:val="24"/>
          <w:szCs w:val="24"/>
          <w:lang w:val="es-UY" w:eastAsia="es-UY"/>
        </w:rPr>
      </w:pPr>
      <w:r w:rsidRPr="001B308D">
        <w:rPr>
          <w:rFonts w:ascii="Arial" w:eastAsia="Times New Roman" w:hAnsi="Arial" w:cs="Arial"/>
          <w:color w:val="333333"/>
          <w:sz w:val="24"/>
          <w:szCs w:val="24"/>
          <w:lang w:val="es-UY" w:eastAsia="es-UY"/>
        </w:rPr>
        <w:t>"Tenéis un patrimonio espiritual de inestimable riqueza, enraizado en la vida evangélica y marcado por la oración, la fraternidad, la pobreza, la minoridad y la itinerancia. No olvidéis que una mirada renovada, capaz de abrirnos al futuro de Dios, la recibimos de nuestra cercanía a los pobres, a las </w:t>
      </w:r>
      <w:r w:rsidRPr="001B308D">
        <w:rPr>
          <w:rFonts w:ascii="Arial" w:eastAsia="Times New Roman" w:hAnsi="Arial" w:cs="Arial"/>
          <w:b/>
          <w:bCs/>
          <w:color w:val="474747"/>
          <w:sz w:val="24"/>
          <w:szCs w:val="24"/>
          <w:lang w:val="es-UY" w:eastAsia="es-UY"/>
        </w:rPr>
        <w:t>víctimas de la esclavitud moderna, a los refugiados y a los excluidos de este mundo. Son sus maestros</w:t>
      </w:r>
      <w:r w:rsidRPr="001B308D">
        <w:rPr>
          <w:rFonts w:ascii="Arial" w:eastAsia="Times New Roman" w:hAnsi="Arial" w:cs="Arial"/>
          <w:color w:val="333333"/>
          <w:sz w:val="24"/>
          <w:szCs w:val="24"/>
          <w:lang w:val="es-UY" w:eastAsia="es-UY"/>
        </w:rPr>
        <w:t>. Abrázalos como lo hizo San Francisco", finalizó.</w:t>
      </w:r>
    </w:p>
    <w:p w14:paraId="2D4E6629" w14:textId="09994896" w:rsidR="002E2F5B" w:rsidRDefault="00FE723E">
      <w:hyperlink r:id="rId9" w:history="1">
        <w:r w:rsidR="001B308D" w:rsidRPr="009F7DE1">
          <w:rPr>
            <w:rStyle w:val="Hipervnculo"/>
          </w:rPr>
          <w:t>https://www.religiondigital.org/el_papa_de_la_primavera/Papa-franciscanos-Salid-encuentro-discursos-francisco-hermanos-menores-paz-bien-pequenos-sufren-pobres-marginados-coronavirus_0_2360163971.html</w:t>
        </w:r>
      </w:hyperlink>
    </w:p>
    <w:p w14:paraId="2A8E354C" w14:textId="77777777" w:rsidR="001B308D" w:rsidRDefault="001B308D"/>
    <w:sectPr w:rsidR="001B308D">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C155E"/>
    <w:multiLevelType w:val="multilevel"/>
    <w:tmpl w:val="EACA0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08D"/>
    <w:rsid w:val="001B308D"/>
    <w:rsid w:val="002E2F5B"/>
    <w:rsid w:val="00FE723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5832C4"/>
  <w15:chartTrackingRefBased/>
  <w15:docId w15:val="{A52C81B2-7C2F-42E9-9255-E85FFA2C4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B308D"/>
    <w:rPr>
      <w:color w:val="0563C1" w:themeColor="hyperlink"/>
      <w:u w:val="single"/>
    </w:rPr>
  </w:style>
  <w:style w:type="character" w:styleId="Mencinsinresolver">
    <w:name w:val="Unresolved Mention"/>
    <w:basedOn w:val="Fuentedeprrafopredeter"/>
    <w:uiPriority w:val="99"/>
    <w:semiHidden/>
    <w:unhideWhenUsed/>
    <w:rsid w:val="001B30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181766">
      <w:bodyDiv w:val="1"/>
      <w:marLeft w:val="0"/>
      <w:marRight w:val="0"/>
      <w:marTop w:val="0"/>
      <w:marBottom w:val="0"/>
      <w:divBdr>
        <w:top w:val="none" w:sz="0" w:space="0" w:color="auto"/>
        <w:left w:val="none" w:sz="0" w:space="0" w:color="auto"/>
        <w:bottom w:val="none" w:sz="0" w:space="0" w:color="auto"/>
        <w:right w:val="none" w:sz="0" w:space="0" w:color="auto"/>
      </w:divBdr>
      <w:divsChild>
        <w:div w:id="1402943786">
          <w:marLeft w:val="0"/>
          <w:marRight w:val="0"/>
          <w:marTop w:val="0"/>
          <w:marBottom w:val="0"/>
          <w:divBdr>
            <w:top w:val="none" w:sz="0" w:space="0" w:color="auto"/>
            <w:left w:val="none" w:sz="0" w:space="0" w:color="auto"/>
            <w:bottom w:val="none" w:sz="0" w:space="0" w:color="auto"/>
            <w:right w:val="none" w:sz="0" w:space="0" w:color="auto"/>
          </w:divBdr>
          <w:divsChild>
            <w:div w:id="1647658398">
              <w:marLeft w:val="0"/>
              <w:marRight w:val="0"/>
              <w:marTop w:val="0"/>
              <w:marBottom w:val="600"/>
              <w:divBdr>
                <w:top w:val="none" w:sz="0" w:space="0" w:color="auto"/>
                <w:left w:val="none" w:sz="0" w:space="0" w:color="auto"/>
                <w:bottom w:val="none" w:sz="0" w:space="0" w:color="auto"/>
                <w:right w:val="none" w:sz="0" w:space="0" w:color="auto"/>
              </w:divBdr>
              <w:divsChild>
                <w:div w:id="150971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92978">
          <w:marLeft w:val="0"/>
          <w:marRight w:val="0"/>
          <w:marTop w:val="0"/>
          <w:marBottom w:val="0"/>
          <w:divBdr>
            <w:top w:val="none" w:sz="0" w:space="0" w:color="auto"/>
            <w:left w:val="none" w:sz="0" w:space="0" w:color="auto"/>
            <w:bottom w:val="none" w:sz="0" w:space="0" w:color="auto"/>
            <w:right w:val="none" w:sz="0" w:space="0" w:color="auto"/>
          </w:divBdr>
          <w:divsChild>
            <w:div w:id="1966621538">
              <w:marLeft w:val="0"/>
              <w:marRight w:val="0"/>
              <w:marTop w:val="0"/>
              <w:marBottom w:val="0"/>
              <w:divBdr>
                <w:top w:val="none" w:sz="0" w:space="0" w:color="auto"/>
                <w:left w:val="none" w:sz="0" w:space="0" w:color="auto"/>
                <w:bottom w:val="none" w:sz="0" w:space="0" w:color="auto"/>
                <w:right w:val="none" w:sz="0" w:space="0" w:color="auto"/>
              </w:divBdr>
              <w:divsChild>
                <w:div w:id="1181819397">
                  <w:marLeft w:val="-1275"/>
                  <w:marRight w:val="0"/>
                  <w:marTop w:val="0"/>
                  <w:marBottom w:val="0"/>
                  <w:divBdr>
                    <w:top w:val="none" w:sz="0" w:space="0" w:color="auto"/>
                    <w:left w:val="none" w:sz="0" w:space="0" w:color="auto"/>
                    <w:bottom w:val="none" w:sz="0" w:space="0" w:color="auto"/>
                    <w:right w:val="none" w:sz="0" w:space="0" w:color="auto"/>
                  </w:divBdr>
                </w:div>
                <w:div w:id="2043433189">
                  <w:marLeft w:val="0"/>
                  <w:marRight w:val="0"/>
                  <w:marTop w:val="0"/>
                  <w:marBottom w:val="0"/>
                  <w:divBdr>
                    <w:top w:val="none" w:sz="0" w:space="0" w:color="auto"/>
                    <w:left w:val="none" w:sz="0" w:space="0" w:color="auto"/>
                    <w:bottom w:val="none" w:sz="0" w:space="0" w:color="auto"/>
                    <w:right w:val="none" w:sz="0" w:space="0" w:color="auto"/>
                  </w:divBdr>
                  <w:divsChild>
                    <w:div w:id="644899064">
                      <w:marLeft w:val="0"/>
                      <w:marRight w:val="0"/>
                      <w:marTop w:val="0"/>
                      <w:marBottom w:val="0"/>
                      <w:divBdr>
                        <w:top w:val="none" w:sz="0" w:space="0" w:color="auto"/>
                        <w:left w:val="none" w:sz="0" w:space="0" w:color="auto"/>
                        <w:bottom w:val="none" w:sz="0" w:space="0" w:color="auto"/>
                        <w:right w:val="none" w:sz="0" w:space="0" w:color="auto"/>
                      </w:divBdr>
                    </w:div>
                    <w:div w:id="1660425264">
                      <w:marLeft w:val="0"/>
                      <w:marRight w:val="0"/>
                      <w:marTop w:val="0"/>
                      <w:marBottom w:val="0"/>
                      <w:divBdr>
                        <w:top w:val="none" w:sz="0" w:space="0" w:color="auto"/>
                        <w:left w:val="none" w:sz="0" w:space="0" w:color="auto"/>
                        <w:bottom w:val="none" w:sz="0" w:space="0" w:color="auto"/>
                        <w:right w:val="none" w:sz="0" w:space="0" w:color="auto"/>
                      </w:divBdr>
                      <w:divsChild>
                        <w:div w:id="664746770">
                          <w:blockQuote w:val="1"/>
                          <w:marLeft w:val="0"/>
                          <w:marRight w:val="0"/>
                          <w:marTop w:val="0"/>
                          <w:marBottom w:val="300"/>
                          <w:divBdr>
                            <w:top w:val="none" w:sz="0" w:space="0" w:color="auto"/>
                            <w:left w:val="none" w:sz="0" w:space="0" w:color="auto"/>
                            <w:bottom w:val="none" w:sz="0" w:space="0" w:color="auto"/>
                            <w:right w:val="none" w:sz="0" w:space="0" w:color="auto"/>
                          </w:divBdr>
                        </w:div>
                        <w:div w:id="1232425024">
                          <w:marLeft w:val="0"/>
                          <w:marRight w:val="0"/>
                          <w:marTop w:val="0"/>
                          <w:marBottom w:val="450"/>
                          <w:divBdr>
                            <w:top w:val="none" w:sz="0" w:space="0" w:color="auto"/>
                            <w:left w:val="none" w:sz="0" w:space="0" w:color="auto"/>
                            <w:bottom w:val="none" w:sz="0" w:space="0" w:color="auto"/>
                            <w:right w:val="none" w:sz="0" w:space="0" w:color="auto"/>
                          </w:divBdr>
                        </w:div>
                        <w:div w:id="886062837">
                          <w:blockQuote w:val="1"/>
                          <w:marLeft w:val="0"/>
                          <w:marRight w:val="0"/>
                          <w:marTop w:val="0"/>
                          <w:marBottom w:val="300"/>
                          <w:divBdr>
                            <w:top w:val="none" w:sz="0" w:space="0" w:color="auto"/>
                            <w:left w:val="none" w:sz="0" w:space="0" w:color="auto"/>
                            <w:bottom w:val="none" w:sz="0" w:space="0" w:color="auto"/>
                            <w:right w:val="none" w:sz="0" w:space="0" w:color="auto"/>
                          </w:divBdr>
                        </w:div>
                        <w:div w:id="820005315">
                          <w:marLeft w:val="0"/>
                          <w:marRight w:val="0"/>
                          <w:marTop w:val="0"/>
                          <w:marBottom w:val="450"/>
                          <w:divBdr>
                            <w:top w:val="none" w:sz="0" w:space="0" w:color="auto"/>
                            <w:left w:val="none" w:sz="0" w:space="0" w:color="auto"/>
                            <w:bottom w:val="none" w:sz="0" w:space="0" w:color="auto"/>
                            <w:right w:val="none" w:sz="0" w:space="0" w:color="auto"/>
                          </w:divBdr>
                          <w:divsChild>
                            <w:div w:id="119376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jesus_bastante/"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religiondigital.org/el_papa_de_la_primavera/Papa-franciscanos-Salid-encuentro-discursos-francisco-hermanos-menores-paz-bien-pequenos-sufren-pobres-marginados-coronavirus_0_2360163971.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873</Words>
  <Characters>4807</Characters>
  <Application>Microsoft Office Word</Application>
  <DocSecurity>0</DocSecurity>
  <Lines>40</Lines>
  <Paragraphs>11</Paragraphs>
  <ScaleCrop>false</ScaleCrop>
  <Company/>
  <LinksUpToDate>false</LinksUpToDate>
  <CharactersWithSpaces>5669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2</cp:revision>
  <dcterms:created xsi:type="dcterms:W3CDTF">2021-07-20T12:47:00Z</dcterms:created>
  <dcterms:modified xsi:type="dcterms:W3CDTF">2021-07-20T12:52:00Z</dcterms:modified>
</cp:coreProperties>
</file>