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64B82" w14:textId="77777777" w:rsidR="00ED5D4E" w:rsidRDefault="008064EA" w:rsidP="000A59E6">
      <w:pPr>
        <w:pStyle w:val="NormalWeb"/>
        <w:shd w:val="clear" w:color="auto" w:fill="FFFFFF"/>
        <w:spacing w:before="0" w:beforeAutospacing="0" w:after="0" w:afterAutospacing="0" w:line="324" w:lineRule="atLeast"/>
        <w:jc w:val="center"/>
        <w:rPr>
          <w:rFonts w:ascii="Trebuchet MS" w:hAnsi="Trebuchet MS"/>
          <w:b/>
          <w:bCs/>
          <w:color w:val="000000"/>
          <w:sz w:val="27"/>
          <w:szCs w:val="27"/>
        </w:rPr>
      </w:pPr>
      <w:r>
        <w:rPr>
          <w:rFonts w:ascii="Trebuchet MS" w:hAnsi="Trebuchet MS"/>
          <w:b/>
          <w:bCs/>
          <w:color w:val="000000"/>
          <w:sz w:val="27"/>
          <w:szCs w:val="27"/>
        </w:rPr>
        <w:t>F</w:t>
      </w:r>
      <w:r w:rsidR="00ED5D4E">
        <w:rPr>
          <w:rFonts w:ascii="Trebuchet MS" w:hAnsi="Trebuchet MS"/>
          <w:b/>
          <w:bCs/>
          <w:color w:val="000000"/>
          <w:sz w:val="27"/>
          <w:szCs w:val="27"/>
        </w:rPr>
        <w:t>IESTA DE SANTIAGO APOSTOL</w:t>
      </w:r>
    </w:p>
    <w:p w14:paraId="43DBB1BD" w14:textId="77777777" w:rsidR="000A59E6" w:rsidRDefault="000A59E6" w:rsidP="000A59E6">
      <w:pPr>
        <w:pStyle w:val="NormalWeb"/>
        <w:shd w:val="clear" w:color="auto" w:fill="FFFFFF"/>
        <w:spacing w:before="0" w:beforeAutospacing="0" w:after="0" w:afterAutospacing="0" w:line="324" w:lineRule="atLeast"/>
        <w:jc w:val="center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noProof/>
          <w:color w:val="000000"/>
          <w:sz w:val="18"/>
          <w:szCs w:val="18"/>
        </w:rPr>
        <w:drawing>
          <wp:inline distT="0" distB="0" distL="0" distR="0" wp14:anchorId="45E47DE7" wp14:editId="69BEDB0F">
            <wp:extent cx="2827020" cy="1623060"/>
            <wp:effectExtent l="0" t="0" r="0" b="0"/>
            <wp:docPr id="2" name="Imagen 2" descr="C:\Users\Hno. Bernardo Montes\AppData\Local\Microsoft\Windows\INetCache\Content.MSO\F4A8F0D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no. Bernardo Montes\AppData\Local\Microsoft\Windows\INetCache\Content.MSO\F4A8F0D8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E6EB5" w14:textId="10373782" w:rsidR="00ED5D4E" w:rsidRDefault="00ED5D4E" w:rsidP="00ED5D4E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>GRAVE MALENTENDIDO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</w:rPr>
        <w:br/>
        <w:t>El que quiera ser grande, que sea servidor.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</w:rPr>
        <w:br/>
        <w:t xml:space="preserve">La escena nos es conocida. Una madre </w:t>
      </w:r>
      <w:proofErr w:type="gramStart"/>
      <w:r>
        <w:rPr>
          <w:rFonts w:ascii="Trebuchet MS" w:hAnsi="Trebuchet MS"/>
          <w:color w:val="000000"/>
          <w:sz w:val="18"/>
          <w:szCs w:val="18"/>
        </w:rPr>
        <w:t>que</w:t>
      </w:r>
      <w:proofErr w:type="gramEnd"/>
      <w:r>
        <w:rPr>
          <w:rFonts w:ascii="Trebuchet MS" w:hAnsi="Trebuchet MS"/>
          <w:color w:val="000000"/>
          <w:sz w:val="18"/>
          <w:szCs w:val="18"/>
        </w:rPr>
        <w:t xml:space="preserve"> movida por un amor apasionado a sus hijos, se acerca a Jesús pidiendo para Santiago y Juan los puestos de más honor y poder. Y la reacción inmediata de Jesús que trata de aclarar un grave malentendido: “No sabéis lo que pedís”.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</w:rPr>
        <w:br/>
        <w:t>Y es que el discípulo de Jesús es exactamente lo contrario de un hombre que busca poder y honor. El seguimiento a Jesús es el reverso del triunfalismo.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</w:rPr>
        <w:br/>
        <w:t>El cristianismo debe saber que sólo hay un camino para ser grande al estilo de Jesús. Y este camino no es el dominar, tiranizar y oprimir a los más débiles. Al contrario, es el camino humilde de quien sabe vivir en el servicio desinteresado a los demás.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</w:rPr>
        <w:br/>
        <w:t>El discípulo de Jesús debe saber que su grandeza no está en destruir y exterminar a sus enemigos, sino en saber sufrir e incluso morir como el Maestro, por fidelidad al Dios del amor.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</w:rPr>
        <w:br/>
        <w:t>Los malentendidos no han desaparecido. Curiosamente y por una de esas paradojas que suceden en la historia, se ha querido hacer de Santiago, el discípulo invitado por Jesús al servicio y al martirio, una especie de guerrero mitológico y poderoso, encargado de salvar a la patria contra sus enemigos, sirviéndose de un poder sobrenatural destinado a exterminar a los adversarios.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</w:rPr>
        <w:br/>
        <w:t>Digámoslo con claridad y firmeza. Hacer del apóstol Santiago un héroe al servicio de la espada y de la guerra es distorsionar gravemente lo que es un discípulo de Jesús.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</w:rPr>
        <w:br/>
        <w:t>Distorsión que puede explicarse en otras épocas y en otro contexto condicionado por formas de religiosidad más aberrantes. Pero, cuya utilización hoy no obedecería sino a intenciones muy alejadas del espíritu del evangelio predicado por el mismo apóstol.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</w:rPr>
        <w:br/>
        <w:t>Los cristianos tenemos que ir purificando nuestra religión de todo aquello que la falsea, la distorsiona y convierte nuestro cristianismo en caricatura del evangelio querido por Jesús.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</w:rPr>
        <w:br/>
        <w:t xml:space="preserve">No debemos caer ya en la tentación de mezclar lo político y lo religioso, para alimentar el triunfalismo </w:t>
      </w:r>
      <w:r>
        <w:rPr>
          <w:rFonts w:ascii="Trebuchet MS" w:hAnsi="Trebuchet MS"/>
          <w:color w:val="000000"/>
          <w:sz w:val="18"/>
          <w:szCs w:val="18"/>
        </w:rPr>
        <w:lastRenderedPageBreak/>
        <w:t>que poco tiene que ver con lo que es la fe cristiana.</w:t>
      </w:r>
      <w:r>
        <w:rPr>
          <w:rFonts w:ascii="Trebuchet MS" w:hAnsi="Trebuchet MS"/>
          <w:color w:val="000000"/>
          <w:sz w:val="18"/>
          <w:szCs w:val="18"/>
        </w:rPr>
        <w:br/>
      </w:r>
      <w:r>
        <w:rPr>
          <w:rFonts w:ascii="Trebuchet MS" w:hAnsi="Trebuchet MS"/>
          <w:color w:val="000000"/>
          <w:sz w:val="18"/>
          <w:szCs w:val="18"/>
        </w:rPr>
        <w:br/>
        <w:t>Y no creamos que es una tentación que acecha siempre a otros. Todos los pueblos corren el riesgo de manipular interesadamente la religión, Entonces, la comunidad cristiana llamada a ser comunidad de perdón, de fraternidad, de apertura y servicio a todos, puede degenerar en formas diversas de nacional-catolicismo que se alejan radicalmente de lo que debe ser una comunidad creyente.</w:t>
      </w:r>
    </w:p>
    <w:p w14:paraId="3159334B" w14:textId="46119F82" w:rsidR="00A67186" w:rsidRDefault="00A67186" w:rsidP="00ED5D4E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Trebuchet MS" w:hAnsi="Trebuchet MS"/>
          <w:color w:val="000000"/>
          <w:sz w:val="18"/>
          <w:szCs w:val="18"/>
        </w:rPr>
      </w:pPr>
    </w:p>
    <w:p w14:paraId="2D212135" w14:textId="136D176B" w:rsidR="00A67186" w:rsidRDefault="00A67186" w:rsidP="00ED5D4E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Trebuchet MS" w:hAnsi="Trebuchet MS"/>
          <w:color w:val="000000"/>
          <w:sz w:val="18"/>
          <w:szCs w:val="18"/>
        </w:rPr>
      </w:pPr>
      <w:proofErr w:type="spellStart"/>
      <w:r>
        <w:rPr>
          <w:rFonts w:ascii="Trebuchet MS" w:hAnsi="Trebuchet MS"/>
          <w:color w:val="000000"/>
          <w:sz w:val="18"/>
          <w:szCs w:val="18"/>
        </w:rPr>
        <w:t>Jose</w:t>
      </w:r>
      <w:proofErr w:type="spellEnd"/>
      <w:r>
        <w:rPr>
          <w:rFonts w:ascii="Trebuchet MS" w:hAnsi="Trebuchet MS"/>
          <w:color w:val="000000"/>
          <w:sz w:val="18"/>
          <w:szCs w:val="18"/>
        </w:rPr>
        <w:t xml:space="preserve"> A. Pagola</w:t>
      </w:r>
    </w:p>
    <w:p w14:paraId="1C2A07CC" w14:textId="77777777" w:rsidR="00ED5D4E" w:rsidRDefault="00ED5D4E" w:rsidP="00ED5D4E">
      <w:pPr>
        <w:pStyle w:val="NormalWeb"/>
        <w:shd w:val="clear" w:color="auto" w:fill="FFFFFF"/>
        <w:spacing w:before="0" w:beforeAutospacing="0" w:after="0" w:afterAutospacing="0" w:line="324" w:lineRule="atLeast"/>
        <w:jc w:val="right"/>
        <w:rPr>
          <w:rFonts w:ascii="Trebuchet MS" w:hAnsi="Trebuchet MS"/>
          <w:color w:val="000000"/>
          <w:sz w:val="18"/>
          <w:szCs w:val="18"/>
        </w:rPr>
      </w:pPr>
    </w:p>
    <w:p w14:paraId="1379E21F" w14:textId="77777777" w:rsidR="00A41AC8" w:rsidRDefault="00A41AC8"/>
    <w:sectPr w:rsidR="00A41A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D4E"/>
    <w:rsid w:val="000A59E6"/>
    <w:rsid w:val="008064EA"/>
    <w:rsid w:val="00A41AC8"/>
    <w:rsid w:val="00A67186"/>
    <w:rsid w:val="00ED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8CF82"/>
  <w15:chartTrackingRefBased/>
  <w15:docId w15:val="{E958D537-9A39-405C-B6F0-C216E9365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5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ED5D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7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12949">
          <w:marLeft w:val="0"/>
          <w:marRight w:val="0"/>
          <w:marTop w:val="150"/>
          <w:marBottom w:val="0"/>
          <w:divBdr>
            <w:top w:val="single" w:sz="6" w:space="8" w:color="737373"/>
            <w:left w:val="single" w:sz="6" w:space="8" w:color="737373"/>
            <w:bottom w:val="single" w:sz="6" w:space="8" w:color="737373"/>
            <w:right w:val="single" w:sz="6" w:space="8" w:color="73737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386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Hno. Bernardo Montes</dc:creator>
  <cp:keywords/>
  <dc:description/>
  <cp:lastModifiedBy>Oscar Elizalde</cp:lastModifiedBy>
  <cp:revision>2</cp:revision>
  <dcterms:created xsi:type="dcterms:W3CDTF">2021-07-22T15:07:00Z</dcterms:created>
  <dcterms:modified xsi:type="dcterms:W3CDTF">2021-07-25T12:55:00Z</dcterms:modified>
</cp:coreProperties>
</file>