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CAB" w14:textId="77777777" w:rsidR="00587CA8" w:rsidRPr="00587CA8" w:rsidRDefault="00587CA8" w:rsidP="00587CA8">
      <w:pPr>
        <w:shd w:val="clear" w:color="auto" w:fill="FFFFFF"/>
        <w:spacing w:before="300" w:after="150" w:line="840" w:lineRule="atLeast"/>
        <w:jc w:val="center"/>
        <w:outlineLvl w:val="0"/>
        <w:rPr>
          <w:rFonts w:ascii="Arial" w:eastAsia="Times New Roman" w:hAnsi="Arial" w:cs="Arial"/>
          <w:b/>
          <w:bCs/>
          <w:color w:val="2E2E30"/>
          <w:kern w:val="36"/>
          <w:sz w:val="59"/>
          <w:szCs w:val="59"/>
          <w:lang w:val="es-UY" w:eastAsia="es-UY"/>
        </w:rPr>
      </w:pPr>
      <w:r w:rsidRPr="00587CA8">
        <w:rPr>
          <w:rFonts w:ascii="Arial" w:eastAsia="Times New Roman" w:hAnsi="Arial" w:cs="Arial"/>
          <w:b/>
          <w:bCs/>
          <w:color w:val="2E2E30"/>
          <w:kern w:val="36"/>
          <w:sz w:val="59"/>
          <w:szCs w:val="59"/>
          <w:lang w:val="es-UY" w:eastAsia="es-UY"/>
        </w:rPr>
        <w:t xml:space="preserve">'Capitalismo </w:t>
      </w:r>
      <w:proofErr w:type="spellStart"/>
      <w:r w:rsidRPr="00587CA8">
        <w:rPr>
          <w:rFonts w:ascii="Arial" w:eastAsia="Times New Roman" w:hAnsi="Arial" w:cs="Arial"/>
          <w:b/>
          <w:bCs/>
          <w:color w:val="2E2E30"/>
          <w:kern w:val="36"/>
          <w:sz w:val="59"/>
          <w:szCs w:val="59"/>
          <w:lang w:val="es-UY" w:eastAsia="es-UY"/>
        </w:rPr>
        <w:t>não</w:t>
      </w:r>
      <w:proofErr w:type="spellEnd"/>
      <w:r w:rsidRPr="00587CA8">
        <w:rPr>
          <w:rFonts w:ascii="Arial" w:eastAsia="Times New Roman" w:hAnsi="Arial" w:cs="Arial"/>
          <w:b/>
          <w:bCs/>
          <w:color w:val="2E2E30"/>
          <w:kern w:val="36"/>
          <w:sz w:val="59"/>
          <w:szCs w:val="59"/>
          <w:lang w:val="es-UY" w:eastAsia="es-UY"/>
        </w:rPr>
        <w:t xml:space="preserve"> é </w:t>
      </w:r>
      <w:proofErr w:type="spellStart"/>
      <w:r w:rsidRPr="00587CA8">
        <w:rPr>
          <w:rFonts w:ascii="Arial" w:eastAsia="Times New Roman" w:hAnsi="Arial" w:cs="Arial"/>
          <w:b/>
          <w:bCs/>
          <w:color w:val="2E2E30"/>
          <w:kern w:val="36"/>
          <w:sz w:val="59"/>
          <w:szCs w:val="59"/>
          <w:lang w:val="es-UY" w:eastAsia="es-UY"/>
        </w:rPr>
        <w:t>humanizável</w:t>
      </w:r>
      <w:proofErr w:type="spellEnd"/>
      <w:r w:rsidRPr="00587CA8">
        <w:rPr>
          <w:rFonts w:ascii="Arial" w:eastAsia="Times New Roman" w:hAnsi="Arial" w:cs="Arial"/>
          <w:b/>
          <w:bCs/>
          <w:color w:val="2E2E30"/>
          <w:kern w:val="36"/>
          <w:sz w:val="59"/>
          <w:szCs w:val="59"/>
          <w:lang w:val="es-UY" w:eastAsia="es-UY"/>
        </w:rPr>
        <w:t xml:space="preserve">', </w:t>
      </w:r>
      <w:proofErr w:type="spellStart"/>
      <w:r w:rsidRPr="00587CA8">
        <w:rPr>
          <w:rFonts w:ascii="Arial" w:eastAsia="Times New Roman" w:hAnsi="Arial" w:cs="Arial"/>
          <w:b/>
          <w:bCs/>
          <w:color w:val="2E2E30"/>
          <w:kern w:val="36"/>
          <w:sz w:val="59"/>
          <w:szCs w:val="59"/>
          <w:lang w:val="es-UY" w:eastAsia="es-UY"/>
        </w:rPr>
        <w:t>diz</w:t>
      </w:r>
      <w:proofErr w:type="spellEnd"/>
      <w:r w:rsidRPr="00587CA8">
        <w:rPr>
          <w:rFonts w:ascii="Arial" w:eastAsia="Times New Roman" w:hAnsi="Arial" w:cs="Arial"/>
          <w:b/>
          <w:bCs/>
          <w:color w:val="2E2E30"/>
          <w:kern w:val="36"/>
          <w:sz w:val="59"/>
          <w:szCs w:val="59"/>
          <w:lang w:val="es-UY" w:eastAsia="es-UY"/>
        </w:rPr>
        <w:t xml:space="preserve"> Frei </w:t>
      </w:r>
      <w:proofErr w:type="spellStart"/>
      <w:r w:rsidRPr="00587CA8">
        <w:rPr>
          <w:rFonts w:ascii="Arial" w:eastAsia="Times New Roman" w:hAnsi="Arial" w:cs="Arial"/>
          <w:b/>
          <w:bCs/>
          <w:color w:val="2E2E30"/>
          <w:kern w:val="36"/>
          <w:sz w:val="59"/>
          <w:szCs w:val="59"/>
          <w:lang w:val="es-UY" w:eastAsia="es-UY"/>
        </w:rPr>
        <w:t>Betto</w:t>
      </w:r>
      <w:proofErr w:type="spellEnd"/>
    </w:p>
    <w:p w14:paraId="21940570" w14:textId="77777777" w:rsidR="00587CA8" w:rsidRPr="00587CA8" w:rsidRDefault="00587CA8" w:rsidP="00587CA8">
      <w:pPr>
        <w:shd w:val="clear" w:color="auto" w:fill="FFFFFF"/>
        <w:spacing w:after="450" w:line="240" w:lineRule="auto"/>
        <w:jc w:val="both"/>
        <w:outlineLvl w:val="2"/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</w:pPr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 xml:space="preserve">Intelectual católico critica </w:t>
      </w:r>
      <w:proofErr w:type="spellStart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>burocratização</w:t>
      </w:r>
      <w:proofErr w:type="spellEnd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 xml:space="preserve"> do PT e </w:t>
      </w:r>
      <w:proofErr w:type="spellStart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>defende</w:t>
      </w:r>
      <w:proofErr w:type="spellEnd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 xml:space="preserve"> que </w:t>
      </w:r>
      <w:proofErr w:type="spellStart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>esquerda</w:t>
      </w:r>
      <w:proofErr w:type="spellEnd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>volte</w:t>
      </w:r>
      <w:proofErr w:type="spellEnd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>ao</w:t>
      </w:r>
      <w:proofErr w:type="spellEnd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 xml:space="preserve"> '</w:t>
      </w:r>
      <w:proofErr w:type="spellStart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>trabalho</w:t>
      </w:r>
      <w:proofErr w:type="spellEnd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 xml:space="preserve"> de base'; veja vídeo </w:t>
      </w:r>
      <w:proofErr w:type="spellStart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>na</w:t>
      </w:r>
      <w:proofErr w:type="spellEnd"/>
      <w:r w:rsidRPr="00587CA8">
        <w:rPr>
          <w:rFonts w:ascii="Arial" w:eastAsia="Times New Roman" w:hAnsi="Arial" w:cs="Arial"/>
          <w:color w:val="666D70"/>
          <w:sz w:val="36"/>
          <w:szCs w:val="36"/>
          <w:lang w:val="es-UY" w:eastAsia="es-UY"/>
        </w:rPr>
        <w:t xml:space="preserve"> íntegra</w:t>
      </w:r>
    </w:p>
    <w:p w14:paraId="46A1540E" w14:textId="77777777" w:rsidR="00587CA8" w:rsidRPr="00587CA8" w:rsidRDefault="00587CA8" w:rsidP="00587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D70"/>
          <w:sz w:val="27"/>
          <w:szCs w:val="27"/>
          <w:lang w:val="es-UY" w:eastAsia="es-UY"/>
        </w:rPr>
      </w:pPr>
      <w:hyperlink r:id="rId4" w:history="1">
        <w:r w:rsidRPr="00587CA8">
          <w:rPr>
            <w:rFonts w:ascii="Arial" w:eastAsia="Times New Roman" w:hAnsi="Arial" w:cs="Arial"/>
            <w:b/>
            <w:bCs/>
            <w:caps/>
            <w:color w:val="2E2E30"/>
            <w:sz w:val="24"/>
            <w:szCs w:val="24"/>
            <w:u w:val="single"/>
            <w:lang w:val="es-UY" w:eastAsia="es-UY"/>
          </w:rPr>
          <w:t>CAMILA ALVARENGA</w:t>
        </w:r>
      </w:hyperlink>
    </w:p>
    <w:p w14:paraId="36228A08" w14:textId="285F57ED" w:rsidR="00587CA8" w:rsidRPr="00587CA8" w:rsidRDefault="00587CA8" w:rsidP="00587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D70"/>
          <w:sz w:val="27"/>
          <w:szCs w:val="27"/>
          <w:lang w:val="es-UY" w:eastAsia="es-UY"/>
        </w:rPr>
      </w:pPr>
      <w:r w:rsidRPr="00587CA8">
        <w:rPr>
          <w:rFonts w:ascii="Arial" w:eastAsia="Times New Roman" w:hAnsi="Arial" w:cs="Arial"/>
          <w:color w:val="666D70"/>
          <w:sz w:val="27"/>
          <w:szCs w:val="27"/>
          <w:lang w:val="es-UY" w:eastAsia="es-UY"/>
        </w:rPr>
        <w:br/>
      </w:r>
      <w:r w:rsidRPr="00587CA8">
        <w:rPr>
          <w:rFonts w:ascii="Times New Roman" w:eastAsia="Times New Roman" w:hAnsi="Times New Roman" w:cs="Times New Roman"/>
          <w:color w:val="2E2E30"/>
          <w:sz w:val="21"/>
          <w:szCs w:val="21"/>
          <w:lang w:val="es-UY" w:eastAsia="es-UY"/>
        </w:rPr>
        <w:t xml:space="preserve">2 de </w:t>
      </w:r>
      <w:proofErr w:type="spellStart"/>
      <w:r w:rsidRPr="00587CA8">
        <w:rPr>
          <w:rFonts w:ascii="Times New Roman" w:eastAsia="Times New Roman" w:hAnsi="Times New Roman" w:cs="Times New Roman"/>
          <w:color w:val="2E2E30"/>
          <w:sz w:val="21"/>
          <w:szCs w:val="21"/>
          <w:lang w:val="es-UY" w:eastAsia="es-UY"/>
        </w:rPr>
        <w:t>ago</w:t>
      </w:r>
      <w:proofErr w:type="spellEnd"/>
      <w:r w:rsidRPr="00587CA8">
        <w:rPr>
          <w:rFonts w:ascii="Times New Roman" w:eastAsia="Times New Roman" w:hAnsi="Times New Roman" w:cs="Times New Roman"/>
          <w:color w:val="2E2E30"/>
          <w:sz w:val="21"/>
          <w:szCs w:val="21"/>
          <w:lang w:val="es-UY" w:eastAsia="es-UY"/>
        </w:rPr>
        <w:t xml:space="preserve"> de 2021 </w:t>
      </w:r>
      <w:proofErr w:type="spellStart"/>
      <w:r w:rsidRPr="00587CA8">
        <w:rPr>
          <w:rFonts w:ascii="Times New Roman" w:eastAsia="Times New Roman" w:hAnsi="Times New Roman" w:cs="Times New Roman"/>
          <w:color w:val="2E2E30"/>
          <w:sz w:val="21"/>
          <w:szCs w:val="21"/>
          <w:lang w:val="es-UY" w:eastAsia="es-UY"/>
        </w:rPr>
        <w:t>às</w:t>
      </w:r>
      <w:proofErr w:type="spellEnd"/>
      <w:r w:rsidRPr="00587CA8">
        <w:rPr>
          <w:rFonts w:ascii="Times New Roman" w:eastAsia="Times New Roman" w:hAnsi="Times New Roman" w:cs="Times New Roman"/>
          <w:color w:val="2E2E30"/>
          <w:sz w:val="21"/>
          <w:szCs w:val="21"/>
          <w:lang w:val="es-UY" w:eastAsia="es-UY"/>
        </w:rPr>
        <w:t xml:space="preserve"> 16:00</w:t>
      </w:r>
    </w:p>
    <w:p w14:paraId="661632CA" w14:textId="77777777" w:rsidR="00587CA8" w:rsidRPr="00587CA8" w:rsidRDefault="00587CA8" w:rsidP="00587CA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val="es-UY" w:eastAsia="es-UY"/>
        </w:rPr>
      </w:pPr>
      <w:r w:rsidRPr="00587CA8">
        <w:rPr>
          <w:rFonts w:ascii="Arial" w:eastAsia="Times New Roman" w:hAnsi="Arial" w:cs="Arial"/>
          <w:vanish/>
          <w:sz w:val="16"/>
          <w:szCs w:val="16"/>
          <w:lang w:val="es-UY" w:eastAsia="es-UY"/>
        </w:rPr>
        <w:t>Principio del formulario</w:t>
      </w:r>
    </w:p>
    <w:p w14:paraId="56A7485B" w14:textId="77777777" w:rsidR="00587CA8" w:rsidRPr="00587CA8" w:rsidRDefault="00587CA8" w:rsidP="00587CA8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val="es-UY" w:eastAsia="es-UY"/>
        </w:rPr>
      </w:pPr>
      <w:r w:rsidRPr="00587CA8">
        <w:rPr>
          <w:rFonts w:ascii="Arial" w:eastAsia="Times New Roman" w:hAnsi="Arial" w:cs="Arial"/>
          <w:vanish/>
          <w:sz w:val="16"/>
          <w:szCs w:val="16"/>
          <w:lang w:val="es-UY" w:eastAsia="es-UY"/>
        </w:rPr>
        <w:t>Final del formulario</w:t>
      </w:r>
    </w:p>
    <w:p w14:paraId="6A8F9F6D" w14:textId="77777777" w:rsidR="00587CA8" w:rsidRP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No programa </w:t>
      </w:r>
      <w:r w:rsidRPr="00587CA8">
        <w:rPr>
          <w:rFonts w:ascii="Arial" w:eastAsia="Times New Roman" w:hAnsi="Arial" w:cs="Arial"/>
          <w:i/>
          <w:iCs/>
          <w:color w:val="666D70"/>
          <w:sz w:val="24"/>
          <w:szCs w:val="24"/>
          <w:lang w:val="es-UY" w:eastAsia="es-UY"/>
        </w:rPr>
        <w:t>20 MINUTOS ENTREVISTAS</w:t>
      </w:r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 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desta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segunda-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feira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(02/08), 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jornalista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Breno Altman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entrevistou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o frade dominicano, teólogo da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libertação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e escritor Frei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Betto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.</w:t>
      </w:r>
    </w:p>
    <w:p w14:paraId="22E406AB" w14:textId="77777777" w:rsidR="00587CA8" w:rsidRP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Ele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afirmou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que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esquerda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brasileira precisa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relembrar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que o “capitalismo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é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humanizável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e precisa ser superado, de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preferência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pela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via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democrática, mas, se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for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possível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pela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via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revolucionária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”.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Ele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criticou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as tentativas de “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aprimorar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o capitalismo”, que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levaram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alianças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concessões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finalmente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fracassando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. </w:t>
      </w:r>
    </w:p>
    <w:p w14:paraId="20E0A172" w14:textId="77777777" w:rsidR="00587CA8" w:rsidRP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Para o intelectual católico,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referência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se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seguir é Cuba, país que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provou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“ser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possível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conquistar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soberania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independência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dos Estados Unidos”. Por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isso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ele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defendeu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que “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podemos de forma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alguma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abrir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solidariedade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à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Revolução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Cubana”.</w:t>
      </w:r>
    </w:p>
    <w:p w14:paraId="649E454A" w14:textId="77777777" w:rsidR="00587CA8" w:rsidRP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</w:p>
    <w:p w14:paraId="26D50E89" w14:textId="77777777" w:rsidR="00587CA8" w:rsidRP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Ele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elogiou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 postura do presidente Díaz-Canel durante as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manifestações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que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ocorreram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ilha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no último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mês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por prontamente ter se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disposto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 conversar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com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os manifestantes que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estavam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em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seu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legítimo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direito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expressar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seu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descontentamento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“que é natural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com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dificuldades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que Cuba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vem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enfrentando por conta do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bloqueio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”. Frei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Betto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também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elogiou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capacidade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 crítica </w:t>
      </w:r>
      <w:proofErr w:type="gram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</w:t>
      </w:r>
      <w:proofErr w:type="gram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autocrítica do Partido Comunista Cubano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longo do tempo,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com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processos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retificação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renovação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lideranças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revisão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princípios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.</w:t>
      </w:r>
    </w:p>
    <w:p w14:paraId="569B71C3" w14:textId="24CA0D59" w:rsid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“O conjunto do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povo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cubano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passou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por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processos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intensos de crítica </w:t>
      </w:r>
      <w:proofErr w:type="gram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</w:t>
      </w:r>
      <w:proofErr w:type="gram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autocrítica 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nós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temos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que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imitá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-los. A autocrítica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nos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enfraquece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.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Temos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apenas que ser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coerentes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com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os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nossos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princípios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”,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reforçou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.</w:t>
      </w:r>
    </w:p>
    <w:p w14:paraId="766EE712" w14:textId="77777777" w:rsidR="00587CA8" w:rsidRP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</w:p>
    <w:p w14:paraId="2468376F" w14:textId="77777777" w:rsidR="00587CA8" w:rsidRPr="00587CA8" w:rsidRDefault="00587CA8" w:rsidP="00587CA8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2E2E30"/>
          <w:sz w:val="45"/>
          <w:szCs w:val="45"/>
          <w:lang w:val="es-UY" w:eastAsia="es-UY"/>
        </w:rPr>
      </w:pPr>
      <w:r w:rsidRPr="00587CA8">
        <w:rPr>
          <w:rFonts w:ascii="Arial" w:eastAsia="Times New Roman" w:hAnsi="Arial" w:cs="Arial"/>
          <w:color w:val="2E2E30"/>
          <w:sz w:val="45"/>
          <w:szCs w:val="45"/>
          <w:lang w:val="es-UY" w:eastAsia="es-UY"/>
        </w:rPr>
        <w:lastRenderedPageBreak/>
        <w:t>'</w:t>
      </w:r>
      <w:proofErr w:type="spellStart"/>
      <w:r w:rsidRPr="00587CA8">
        <w:rPr>
          <w:rFonts w:ascii="Arial" w:eastAsia="Times New Roman" w:hAnsi="Arial" w:cs="Arial"/>
          <w:color w:val="2E2E30"/>
          <w:sz w:val="45"/>
          <w:szCs w:val="45"/>
          <w:lang w:val="es-UY" w:eastAsia="es-UY"/>
        </w:rPr>
        <w:t>Devemos</w:t>
      </w:r>
      <w:proofErr w:type="spellEnd"/>
      <w:r w:rsidRPr="00587CA8">
        <w:rPr>
          <w:rFonts w:ascii="Arial" w:eastAsia="Times New Roman" w:hAnsi="Arial" w:cs="Arial"/>
          <w:color w:val="2E2E30"/>
          <w:sz w:val="45"/>
          <w:szCs w:val="45"/>
          <w:lang w:val="es-UY" w:eastAsia="es-UY"/>
        </w:rPr>
        <w:t xml:space="preserve"> politizar as políticas públicas'</w:t>
      </w:r>
    </w:p>
    <w:p w14:paraId="4D235EE3" w14:textId="77777777" w:rsidR="00587CA8" w:rsidRP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Ser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coerente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com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os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princípios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opinião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do escritor, é abandonar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burocratização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e retornar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trabalho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 base, principalmente o Partido dos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Trabalhadores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. Segundo ele, o PT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só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se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descolou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dos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movimentos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massa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como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gerou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uma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contradição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: “Os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movimentos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populares se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partidarizaram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deixaram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 ser instrumentos de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pressão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.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Precisam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preservar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sua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autonomia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”.</w:t>
      </w:r>
    </w:p>
    <w:p w14:paraId="60FC01D4" w14:textId="77777777" w:rsidR="00587CA8" w:rsidRP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Ele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avaliou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que, para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se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desburocratizar,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esquerda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de forma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geral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,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deve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ampliar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seus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mecanismos internos de democracia, para que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militância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tenha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mais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capacidade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gerência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das legendas, para que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possam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se renovar.</w:t>
      </w:r>
    </w:p>
    <w:p w14:paraId="3EDF1A47" w14:textId="77777777" w:rsidR="00587CA8" w:rsidRPr="00587CA8" w:rsidRDefault="00587CA8" w:rsidP="00587CA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</w:pPr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“Considero os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governos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do PT os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melhores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da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nossa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história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republicana, mas cometemos o equívoco de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aproveitar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o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nosso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governo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para realizar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alfabetização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política. As políticas públicas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geravam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promoção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social, mas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não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mobilizavam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a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população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”,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ponderou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também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 xml:space="preserve"> Frei </w:t>
      </w:r>
      <w:proofErr w:type="spellStart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Betto</w:t>
      </w:r>
      <w:proofErr w:type="spellEnd"/>
      <w:r w:rsidRPr="00587CA8">
        <w:rPr>
          <w:rFonts w:ascii="Arial" w:eastAsia="Times New Roman" w:hAnsi="Arial" w:cs="Arial"/>
          <w:color w:val="666D70"/>
          <w:sz w:val="24"/>
          <w:szCs w:val="24"/>
          <w:lang w:val="es-UY" w:eastAsia="es-UY"/>
        </w:rPr>
        <w:t>.</w:t>
      </w:r>
    </w:p>
    <w:p w14:paraId="6A8D686C" w14:textId="07658DF1" w:rsidR="002E2F5B" w:rsidRDefault="00587CA8">
      <w:hyperlink r:id="rId5" w:history="1">
        <w:r w:rsidRPr="00A051A0">
          <w:rPr>
            <w:rStyle w:val="Hipervnculo"/>
          </w:rPr>
          <w:t>https://operamundi.uol.com.br/20-minutos/70792/capitalismo-nao-e-humanizavel-diz-frei-betto</w:t>
        </w:r>
      </w:hyperlink>
    </w:p>
    <w:p w14:paraId="09D4BC92" w14:textId="77777777" w:rsidR="00587CA8" w:rsidRDefault="00587CA8"/>
    <w:sectPr w:rsidR="00587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A8"/>
    <w:rsid w:val="002E2F5B"/>
    <w:rsid w:val="005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D1BC"/>
  <w15:chartTrackingRefBased/>
  <w15:docId w15:val="{909686F5-8DA0-4006-AEF5-B4DEB350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7C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7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9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5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8591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ramundi.uol.com.br/20-minutos/70792/capitalismo-nao-e-humanizavel-diz-frei-betto" TargetMode="External"/><Relationship Id="rId4" Type="http://schemas.openxmlformats.org/officeDocument/2006/relationships/hyperlink" Target="https://operamundi.uol.com.br/autores/344/camila-alvareng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2021-08-05T18:33:00Z</dcterms:created>
  <dcterms:modified xsi:type="dcterms:W3CDTF">2021-08-05T18:34:00Z</dcterms:modified>
</cp:coreProperties>
</file>