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B676F" w14:textId="77777777" w:rsidR="004A7AC0" w:rsidRPr="004B577C" w:rsidRDefault="0032222B" w:rsidP="004B577C">
      <w:pPr>
        <w:jc w:val="center"/>
        <w:rPr>
          <w:rFonts w:ascii="Arial" w:hAnsi="Arial" w:cs="Arial"/>
          <w:b/>
          <w:bCs/>
          <w:sz w:val="32"/>
          <w:szCs w:val="32"/>
        </w:rPr>
      </w:pPr>
      <w:r w:rsidRPr="004B577C">
        <w:rPr>
          <w:rFonts w:ascii="Arial" w:hAnsi="Arial" w:cs="Arial"/>
          <w:b/>
          <w:bCs/>
          <w:sz w:val="32"/>
          <w:szCs w:val="32"/>
        </w:rPr>
        <w:t xml:space="preserve">Vivir mejor </w:t>
      </w:r>
      <w:r w:rsidR="00A24A76" w:rsidRPr="004B577C">
        <w:rPr>
          <w:rFonts w:ascii="Arial" w:hAnsi="Arial" w:cs="Arial"/>
          <w:b/>
          <w:bCs/>
          <w:sz w:val="32"/>
          <w:szCs w:val="32"/>
        </w:rPr>
        <w:t xml:space="preserve">(es) </w:t>
      </w:r>
      <w:r w:rsidRPr="004B577C">
        <w:rPr>
          <w:rFonts w:ascii="Arial" w:hAnsi="Arial" w:cs="Arial"/>
          <w:b/>
          <w:bCs/>
          <w:sz w:val="32"/>
          <w:szCs w:val="32"/>
        </w:rPr>
        <w:t>vivir bien</w:t>
      </w:r>
      <w:r w:rsidR="00A24A76" w:rsidRPr="004B577C">
        <w:rPr>
          <w:rFonts w:ascii="Arial" w:hAnsi="Arial" w:cs="Arial"/>
          <w:b/>
          <w:bCs/>
          <w:sz w:val="32"/>
          <w:szCs w:val="32"/>
        </w:rPr>
        <w:t xml:space="preserve">. </w:t>
      </w:r>
      <w:r w:rsidR="00362CD4" w:rsidRPr="004B577C">
        <w:rPr>
          <w:rFonts w:ascii="Arial" w:hAnsi="Arial" w:cs="Arial"/>
          <w:b/>
          <w:bCs/>
          <w:sz w:val="32"/>
          <w:szCs w:val="32"/>
        </w:rPr>
        <w:t>Algunas ideas sobre la</w:t>
      </w:r>
      <w:r w:rsidR="00A24A76" w:rsidRPr="004B577C">
        <w:rPr>
          <w:rFonts w:ascii="Arial" w:hAnsi="Arial" w:cs="Arial"/>
          <w:b/>
          <w:bCs/>
          <w:sz w:val="32"/>
          <w:szCs w:val="32"/>
        </w:rPr>
        <w:t xml:space="preserve"> noción de </w:t>
      </w:r>
      <w:proofErr w:type="spellStart"/>
      <w:r w:rsidR="00A24A76" w:rsidRPr="004B577C">
        <w:rPr>
          <w:rFonts w:ascii="Arial" w:hAnsi="Arial" w:cs="Arial"/>
          <w:b/>
          <w:bCs/>
          <w:i/>
          <w:sz w:val="32"/>
          <w:szCs w:val="32"/>
        </w:rPr>
        <w:t>Sumak</w:t>
      </w:r>
      <w:proofErr w:type="spellEnd"/>
      <w:r w:rsidR="00A24A76" w:rsidRPr="004B577C">
        <w:rPr>
          <w:rFonts w:ascii="Arial" w:hAnsi="Arial" w:cs="Arial"/>
          <w:b/>
          <w:bCs/>
          <w:i/>
          <w:sz w:val="32"/>
          <w:szCs w:val="32"/>
        </w:rPr>
        <w:t xml:space="preserve"> </w:t>
      </w:r>
      <w:proofErr w:type="spellStart"/>
      <w:r w:rsidR="00A24A76" w:rsidRPr="004B577C">
        <w:rPr>
          <w:rFonts w:ascii="Arial" w:hAnsi="Arial" w:cs="Arial"/>
          <w:b/>
          <w:bCs/>
          <w:i/>
          <w:sz w:val="32"/>
          <w:szCs w:val="32"/>
        </w:rPr>
        <w:t>Kawsay</w:t>
      </w:r>
      <w:proofErr w:type="spellEnd"/>
      <w:r w:rsidR="00A24A76" w:rsidRPr="004B577C">
        <w:rPr>
          <w:rFonts w:ascii="Arial" w:hAnsi="Arial" w:cs="Arial"/>
          <w:b/>
          <w:bCs/>
          <w:sz w:val="32"/>
          <w:szCs w:val="32"/>
        </w:rPr>
        <w:t xml:space="preserve"> como propuesta </w:t>
      </w:r>
      <w:r w:rsidR="00362CD4" w:rsidRPr="004B577C">
        <w:rPr>
          <w:rFonts w:ascii="Arial" w:hAnsi="Arial" w:cs="Arial"/>
          <w:b/>
          <w:bCs/>
          <w:sz w:val="32"/>
          <w:szCs w:val="32"/>
        </w:rPr>
        <w:t>social integral</w:t>
      </w:r>
    </w:p>
    <w:p w14:paraId="369BF6B6" w14:textId="77777777" w:rsidR="0032222B" w:rsidRPr="00A24A76" w:rsidRDefault="0032222B" w:rsidP="009E4BA7">
      <w:pPr>
        <w:jc w:val="both"/>
        <w:rPr>
          <w:rFonts w:ascii="Arial" w:hAnsi="Arial" w:cs="Arial"/>
          <w:sz w:val="24"/>
          <w:szCs w:val="24"/>
        </w:rPr>
      </w:pPr>
      <w:r w:rsidRPr="00A24A76">
        <w:rPr>
          <w:rFonts w:ascii="Arial" w:hAnsi="Arial" w:cs="Arial"/>
          <w:sz w:val="24"/>
          <w:szCs w:val="24"/>
        </w:rPr>
        <w:tab/>
      </w:r>
      <w:r w:rsidR="006D1B31" w:rsidRPr="00A24A76">
        <w:rPr>
          <w:rFonts w:ascii="Arial" w:hAnsi="Arial" w:cs="Arial"/>
          <w:sz w:val="24"/>
          <w:szCs w:val="24"/>
        </w:rPr>
        <w:t xml:space="preserve">Los tiempos actuales </w:t>
      </w:r>
      <w:r w:rsidR="000221E0" w:rsidRPr="00A24A76">
        <w:rPr>
          <w:rFonts w:ascii="Arial" w:hAnsi="Arial" w:cs="Arial"/>
          <w:sz w:val="24"/>
          <w:szCs w:val="24"/>
        </w:rPr>
        <w:t>son testigos de momentos cruciales de la historia humana. Hombres y mujeres han entrado en un camino, digamos, peligroso y que amplifica las ya reconocidas</w:t>
      </w:r>
      <w:r w:rsidR="00CF0D1B" w:rsidRPr="00A24A76">
        <w:rPr>
          <w:rFonts w:ascii="Arial" w:hAnsi="Arial" w:cs="Arial"/>
          <w:sz w:val="24"/>
          <w:szCs w:val="24"/>
        </w:rPr>
        <w:t xml:space="preserve"> </w:t>
      </w:r>
      <w:r w:rsidR="0012161D" w:rsidRPr="00A24A76">
        <w:rPr>
          <w:rFonts w:ascii="Arial" w:hAnsi="Arial" w:cs="Arial"/>
          <w:sz w:val="24"/>
          <w:szCs w:val="24"/>
        </w:rPr>
        <w:t xml:space="preserve">angustias que son parte de la vida humana. </w:t>
      </w:r>
      <w:r w:rsidR="00CF0D1B" w:rsidRPr="00A24A76">
        <w:rPr>
          <w:rFonts w:ascii="Arial" w:hAnsi="Arial" w:cs="Arial"/>
          <w:sz w:val="24"/>
          <w:szCs w:val="24"/>
        </w:rPr>
        <w:t xml:space="preserve">La incertidumbre es la marca de esta época, sobre todo </w:t>
      </w:r>
      <w:r w:rsidR="009E4BA7" w:rsidRPr="00A24A76">
        <w:rPr>
          <w:rFonts w:ascii="Arial" w:hAnsi="Arial" w:cs="Arial"/>
          <w:sz w:val="24"/>
          <w:szCs w:val="24"/>
        </w:rPr>
        <w:t>en momentos en que el COVID 19, un virus (ser no-</w:t>
      </w:r>
      <w:r w:rsidR="002C30C3" w:rsidRPr="00A24A76">
        <w:rPr>
          <w:rFonts w:ascii="Arial" w:hAnsi="Arial" w:cs="Arial"/>
          <w:sz w:val="24"/>
          <w:szCs w:val="24"/>
        </w:rPr>
        <w:t>vivo,</w:t>
      </w:r>
      <w:r w:rsidR="009E4BA7" w:rsidRPr="00A24A76">
        <w:rPr>
          <w:rFonts w:ascii="Arial" w:hAnsi="Arial" w:cs="Arial"/>
          <w:sz w:val="24"/>
          <w:szCs w:val="24"/>
        </w:rPr>
        <w:t xml:space="preserve"> pero no-muerto) ha puesto de rodillas a la gallarda humanidad del progreso y el futuro-es-ahora. Hoy, quizá, estamos más humildes, o no.</w:t>
      </w:r>
    </w:p>
    <w:p w14:paraId="18547D36" w14:textId="77777777" w:rsidR="009E4BA7" w:rsidRPr="00A24A76" w:rsidRDefault="009E4BA7" w:rsidP="009E4BA7">
      <w:pPr>
        <w:jc w:val="both"/>
        <w:rPr>
          <w:rFonts w:ascii="Arial" w:hAnsi="Arial" w:cs="Arial"/>
          <w:sz w:val="24"/>
          <w:szCs w:val="24"/>
        </w:rPr>
      </w:pPr>
      <w:r w:rsidRPr="00A24A76">
        <w:rPr>
          <w:rFonts w:ascii="Arial" w:hAnsi="Arial" w:cs="Arial"/>
          <w:sz w:val="24"/>
          <w:szCs w:val="24"/>
        </w:rPr>
        <w:tab/>
      </w:r>
      <w:r w:rsidR="002C30C3" w:rsidRPr="00A24A76">
        <w:rPr>
          <w:rFonts w:ascii="Arial" w:hAnsi="Arial" w:cs="Arial"/>
          <w:sz w:val="24"/>
          <w:szCs w:val="24"/>
        </w:rPr>
        <w:t>Este ser minúsculo (¿un no-ser?) nos ha recordado que este mundo opaco por la neblina del capitalismo neoliberal</w:t>
      </w:r>
      <w:r w:rsidR="001454C3" w:rsidRPr="00A24A76">
        <w:rPr>
          <w:rFonts w:ascii="Arial" w:hAnsi="Arial" w:cs="Arial"/>
          <w:sz w:val="24"/>
          <w:szCs w:val="24"/>
        </w:rPr>
        <w:t xml:space="preserve"> bajo la sobre-exigencia que una sociedad de rendimiento reclama en los hombres y mujeres. No contento con ser fuente de desigualdades y explotaciones entre seres humanos, el capitalismo también es generador de auto-explotación, en donde es la misma persona su propia explotadora, su propio patrón</w:t>
      </w:r>
      <w:r w:rsidR="00FA7DBB" w:rsidRPr="00A24A76">
        <w:rPr>
          <w:rFonts w:ascii="Arial" w:hAnsi="Arial" w:cs="Arial"/>
          <w:sz w:val="24"/>
          <w:szCs w:val="24"/>
        </w:rPr>
        <w:t>, la propia causa de su desmoronamiento físico y psíquico.</w:t>
      </w:r>
    </w:p>
    <w:p w14:paraId="7C5432F7" w14:textId="77777777" w:rsidR="00FA7DBB" w:rsidRPr="00A24A76" w:rsidRDefault="00FA7DBB" w:rsidP="009E4BA7">
      <w:pPr>
        <w:jc w:val="both"/>
        <w:rPr>
          <w:rFonts w:ascii="Arial" w:hAnsi="Arial" w:cs="Arial"/>
          <w:sz w:val="24"/>
          <w:szCs w:val="24"/>
        </w:rPr>
      </w:pPr>
      <w:r w:rsidRPr="00A24A76">
        <w:rPr>
          <w:rFonts w:ascii="Arial" w:hAnsi="Arial" w:cs="Arial"/>
          <w:sz w:val="24"/>
          <w:szCs w:val="24"/>
        </w:rPr>
        <w:tab/>
      </w:r>
      <w:r w:rsidR="00813B26" w:rsidRPr="00A24A76">
        <w:rPr>
          <w:rFonts w:ascii="Arial" w:hAnsi="Arial" w:cs="Arial"/>
          <w:sz w:val="24"/>
          <w:szCs w:val="24"/>
        </w:rPr>
        <w:t>Esta singular característica puede guardar relación con la ideología meritocrática</w:t>
      </w:r>
      <w:r w:rsidR="00FE43BD" w:rsidRPr="00A24A76">
        <w:rPr>
          <w:rFonts w:ascii="Arial" w:hAnsi="Arial" w:cs="Arial"/>
          <w:sz w:val="24"/>
          <w:szCs w:val="24"/>
        </w:rPr>
        <w:t xml:space="preserve">, la cual golpea los oídos y las existencias de los descartados de la sociedad. Hasta la hartura es posible escuchar que </w:t>
      </w:r>
      <w:r w:rsidR="00537225" w:rsidRPr="00A24A76">
        <w:rPr>
          <w:rFonts w:ascii="Arial" w:hAnsi="Arial" w:cs="Arial"/>
          <w:sz w:val="24"/>
          <w:szCs w:val="24"/>
        </w:rPr>
        <w:t>el trabajo personal, individual, con tintes de martirio, es la manera más eficaz de lograr un buen pasar en la vida. En pocas palabras, la idea es descrestarse el lomo hasta lo indecible, como llave a la prosperidad y abundancia.</w:t>
      </w:r>
    </w:p>
    <w:p w14:paraId="45343055" w14:textId="77777777" w:rsidR="00537225" w:rsidRPr="00A24A76" w:rsidRDefault="00537225" w:rsidP="009E4BA7">
      <w:pPr>
        <w:jc w:val="both"/>
        <w:rPr>
          <w:rFonts w:ascii="Arial" w:hAnsi="Arial" w:cs="Arial"/>
          <w:sz w:val="24"/>
          <w:szCs w:val="24"/>
        </w:rPr>
      </w:pPr>
      <w:r w:rsidRPr="00A24A76">
        <w:rPr>
          <w:rFonts w:ascii="Arial" w:hAnsi="Arial" w:cs="Arial"/>
          <w:sz w:val="24"/>
          <w:szCs w:val="24"/>
        </w:rPr>
        <w:tab/>
        <w:t>Craso error, por donde se le mire. No todas y todos tienen las oportunidades de tan inveterados motivadores, además de que muchas personas se hacen pedazos cuerpo y alma trabajando para recibir un injusto y abusador céntimo. Podrán pasar años de esa dinámica y el resultado será el mismo, incluso peor: la edad es un colador que en una sociedad de descarte es importante, para mantener las líneas de rendimiento, de «crecimiento» en marcha.</w:t>
      </w:r>
      <w:r w:rsidR="00D85802" w:rsidRPr="00A24A76">
        <w:rPr>
          <w:rFonts w:ascii="Arial" w:hAnsi="Arial" w:cs="Arial"/>
          <w:sz w:val="24"/>
          <w:szCs w:val="24"/>
        </w:rPr>
        <w:t xml:space="preserve"> Las y los viejos, para el capitalismo, son un obstáculo, un estorbo.</w:t>
      </w:r>
    </w:p>
    <w:p w14:paraId="7E2EF76E" w14:textId="77777777" w:rsidR="00D85802" w:rsidRPr="00A24A76" w:rsidRDefault="00D85802" w:rsidP="009E4BA7">
      <w:pPr>
        <w:jc w:val="both"/>
        <w:rPr>
          <w:rFonts w:ascii="Arial" w:hAnsi="Arial" w:cs="Arial"/>
          <w:sz w:val="24"/>
          <w:szCs w:val="24"/>
        </w:rPr>
      </w:pPr>
      <w:r w:rsidRPr="00A24A76">
        <w:rPr>
          <w:rFonts w:ascii="Arial" w:hAnsi="Arial" w:cs="Arial"/>
          <w:sz w:val="24"/>
          <w:szCs w:val="24"/>
        </w:rPr>
        <w:tab/>
        <w:t>Es un error</w:t>
      </w:r>
      <w:r w:rsidR="00E81DC4" w:rsidRPr="00A24A76">
        <w:rPr>
          <w:rFonts w:ascii="Arial" w:hAnsi="Arial" w:cs="Arial"/>
          <w:sz w:val="24"/>
          <w:szCs w:val="24"/>
        </w:rPr>
        <w:t xml:space="preserve">, y más que ello: es una enfermedad. Nos destruye, nos deshumaniza, nos lleva a la total desvinculación con nosotros mismos, con otras y otros, tanto personas como seres vivos no humanos y la Casa Común, en general. Esta vida nos des-vive, nos </w:t>
      </w:r>
      <w:r w:rsidR="00021D36" w:rsidRPr="00A24A76">
        <w:rPr>
          <w:rFonts w:ascii="Arial" w:hAnsi="Arial" w:cs="Arial"/>
          <w:sz w:val="24"/>
          <w:szCs w:val="24"/>
        </w:rPr>
        <w:t>absorbe y nos transforma en piezas desechables, reemplazables.</w:t>
      </w:r>
    </w:p>
    <w:p w14:paraId="6AD72CE5" w14:textId="77777777" w:rsidR="00274913" w:rsidRPr="00A24A76" w:rsidRDefault="00274913" w:rsidP="009E4BA7">
      <w:pPr>
        <w:jc w:val="both"/>
        <w:rPr>
          <w:rFonts w:ascii="Arial" w:hAnsi="Arial" w:cs="Arial"/>
          <w:sz w:val="24"/>
          <w:szCs w:val="24"/>
        </w:rPr>
      </w:pPr>
      <w:r w:rsidRPr="00A24A76">
        <w:rPr>
          <w:rFonts w:ascii="Arial" w:hAnsi="Arial" w:cs="Arial"/>
          <w:sz w:val="24"/>
          <w:szCs w:val="24"/>
        </w:rPr>
        <w:tab/>
        <w:t xml:space="preserve">Es bajo esta premisa que hago un puente entre la constatación de hechos y una propuesta de buena vida para todas y todos. </w:t>
      </w:r>
      <w:r w:rsidR="00E07368" w:rsidRPr="00A24A76">
        <w:rPr>
          <w:rFonts w:ascii="Arial" w:hAnsi="Arial" w:cs="Arial"/>
          <w:sz w:val="24"/>
          <w:szCs w:val="24"/>
        </w:rPr>
        <w:t>Ha</w:t>
      </w:r>
      <w:r w:rsidR="00414403" w:rsidRPr="00A24A76">
        <w:rPr>
          <w:rFonts w:ascii="Arial" w:hAnsi="Arial" w:cs="Arial"/>
          <w:sz w:val="24"/>
          <w:szCs w:val="24"/>
        </w:rPr>
        <w:t>b</w:t>
      </w:r>
      <w:r w:rsidR="00E07368" w:rsidRPr="00A24A76">
        <w:rPr>
          <w:rFonts w:ascii="Arial" w:hAnsi="Arial" w:cs="Arial"/>
          <w:sz w:val="24"/>
          <w:szCs w:val="24"/>
        </w:rPr>
        <w:t>lo de puente</w:t>
      </w:r>
      <w:r w:rsidR="00CF63F8" w:rsidRPr="00A24A76">
        <w:rPr>
          <w:rFonts w:ascii="Arial" w:hAnsi="Arial" w:cs="Arial"/>
          <w:sz w:val="24"/>
          <w:szCs w:val="24"/>
        </w:rPr>
        <w:t xml:space="preserve">, porque no podemos quedarnos </w:t>
      </w:r>
      <w:r w:rsidR="00414403" w:rsidRPr="00A24A76">
        <w:rPr>
          <w:rFonts w:ascii="Arial" w:hAnsi="Arial" w:cs="Arial"/>
          <w:sz w:val="24"/>
          <w:szCs w:val="24"/>
        </w:rPr>
        <w:t>en la rivera de un</w:t>
      </w:r>
      <w:r w:rsidR="00CF63F8" w:rsidRPr="00A24A76">
        <w:rPr>
          <w:rFonts w:ascii="Arial" w:hAnsi="Arial" w:cs="Arial"/>
          <w:sz w:val="24"/>
          <w:szCs w:val="24"/>
        </w:rPr>
        <w:t xml:space="preserve"> discurso desalentador. ¡No sería parte de la vida de los creyentes en Jesús estar en el desaliento!</w:t>
      </w:r>
      <w:r w:rsidR="00414403" w:rsidRPr="00A24A76">
        <w:rPr>
          <w:rFonts w:ascii="Arial" w:hAnsi="Arial" w:cs="Arial"/>
          <w:sz w:val="24"/>
          <w:szCs w:val="24"/>
        </w:rPr>
        <w:t xml:space="preserve"> Ante el mundo y sus maquinaciones, la propuesta evangélica está para poner cara ante la ideología </w:t>
      </w:r>
      <w:r w:rsidR="003B57B6" w:rsidRPr="00A24A76">
        <w:rPr>
          <w:rFonts w:ascii="Arial" w:hAnsi="Arial" w:cs="Arial"/>
          <w:sz w:val="24"/>
          <w:szCs w:val="24"/>
        </w:rPr>
        <w:lastRenderedPageBreak/>
        <w:t xml:space="preserve">«realista», </w:t>
      </w:r>
      <w:r w:rsidR="004E22DE" w:rsidRPr="00A24A76">
        <w:rPr>
          <w:rFonts w:ascii="Arial" w:hAnsi="Arial" w:cs="Arial"/>
          <w:sz w:val="24"/>
          <w:szCs w:val="24"/>
        </w:rPr>
        <w:t xml:space="preserve">que acepta la realidad y la </w:t>
      </w:r>
      <w:proofErr w:type="spellStart"/>
      <w:r w:rsidR="004E22DE" w:rsidRPr="00A24A76">
        <w:rPr>
          <w:rFonts w:ascii="Arial" w:hAnsi="Arial" w:cs="Arial"/>
          <w:sz w:val="24"/>
          <w:szCs w:val="24"/>
        </w:rPr>
        <w:t>monolitiza</w:t>
      </w:r>
      <w:proofErr w:type="spellEnd"/>
      <w:r w:rsidR="004E22DE" w:rsidRPr="00A24A76">
        <w:rPr>
          <w:rFonts w:ascii="Arial" w:hAnsi="Arial" w:cs="Arial"/>
          <w:sz w:val="24"/>
          <w:szCs w:val="24"/>
        </w:rPr>
        <w:t xml:space="preserve"> como lo normal. Ante eso, la utopía porfiada de Jesús y el Reino proclamado.</w:t>
      </w:r>
    </w:p>
    <w:p w14:paraId="5BE249CC" w14:textId="77777777" w:rsidR="00D85802" w:rsidRPr="00A24A76" w:rsidRDefault="004E22DE" w:rsidP="009E4BA7">
      <w:pPr>
        <w:jc w:val="both"/>
        <w:rPr>
          <w:rFonts w:ascii="Arial" w:hAnsi="Arial" w:cs="Arial"/>
          <w:sz w:val="24"/>
          <w:szCs w:val="24"/>
        </w:rPr>
      </w:pPr>
      <w:r w:rsidRPr="00A24A76">
        <w:rPr>
          <w:rFonts w:ascii="Arial" w:hAnsi="Arial" w:cs="Arial"/>
          <w:sz w:val="24"/>
          <w:szCs w:val="24"/>
        </w:rPr>
        <w:tab/>
        <w:t>Pero vamos a esta provocación: «</w:t>
      </w:r>
      <w:r w:rsidRPr="00A24A76">
        <w:rPr>
          <w:rFonts w:ascii="Arial" w:hAnsi="Arial" w:cs="Arial"/>
          <w:i/>
          <w:sz w:val="24"/>
          <w:szCs w:val="24"/>
        </w:rPr>
        <w:t xml:space="preserve">El capitalismo carece de la narrativa de la </w:t>
      </w:r>
      <w:r w:rsidRPr="00A24A76">
        <w:rPr>
          <w:rFonts w:ascii="Arial" w:hAnsi="Arial" w:cs="Arial"/>
          <w:sz w:val="24"/>
          <w:szCs w:val="24"/>
        </w:rPr>
        <w:t>vida buena</w:t>
      </w:r>
      <w:r w:rsidRPr="00A24A76">
        <w:rPr>
          <w:rFonts w:ascii="Arial" w:hAnsi="Arial" w:cs="Arial"/>
          <w:i/>
          <w:sz w:val="24"/>
          <w:szCs w:val="24"/>
        </w:rPr>
        <w:t xml:space="preserve">. </w:t>
      </w:r>
      <w:r w:rsidRPr="00A24A76">
        <w:rPr>
          <w:rFonts w:ascii="Arial" w:hAnsi="Arial" w:cs="Arial"/>
          <w:sz w:val="24"/>
          <w:szCs w:val="24"/>
        </w:rPr>
        <w:t>Absolutiza la supervivencia</w:t>
      </w:r>
      <w:r w:rsidRPr="00A24A76">
        <w:rPr>
          <w:rFonts w:ascii="Arial" w:hAnsi="Arial" w:cs="Arial"/>
          <w:i/>
          <w:sz w:val="24"/>
          <w:szCs w:val="24"/>
        </w:rPr>
        <w:t>.</w:t>
      </w:r>
      <w:r w:rsidR="008D5EBF" w:rsidRPr="00A24A76">
        <w:rPr>
          <w:rFonts w:ascii="Arial" w:hAnsi="Arial" w:cs="Arial"/>
          <w:i/>
          <w:sz w:val="24"/>
          <w:szCs w:val="24"/>
        </w:rPr>
        <w:t xml:space="preserve"> </w:t>
      </w:r>
      <w:r w:rsidR="00290A42" w:rsidRPr="00A24A76">
        <w:rPr>
          <w:rFonts w:ascii="Arial" w:hAnsi="Arial" w:cs="Arial"/>
          <w:i/>
          <w:sz w:val="24"/>
          <w:szCs w:val="24"/>
        </w:rPr>
        <w:t>Vive de la fe inconsciente en que un aumento del capital significa una disminución de la muerte</w:t>
      </w:r>
      <w:r w:rsidR="000E6BC8" w:rsidRPr="00A24A76">
        <w:rPr>
          <w:rFonts w:ascii="Arial" w:hAnsi="Arial" w:cs="Arial"/>
          <w:i/>
          <w:sz w:val="24"/>
          <w:szCs w:val="24"/>
        </w:rPr>
        <w:t xml:space="preserve">. Se acumula capital </w:t>
      </w:r>
      <w:r w:rsidR="000E6BC8" w:rsidRPr="00A24A76">
        <w:rPr>
          <w:rFonts w:ascii="Arial" w:hAnsi="Arial" w:cs="Arial"/>
          <w:sz w:val="24"/>
          <w:szCs w:val="24"/>
        </w:rPr>
        <w:t>para escapar de la muerte</w:t>
      </w:r>
      <w:r w:rsidR="000E6BC8" w:rsidRPr="00A24A76">
        <w:rPr>
          <w:rFonts w:ascii="Arial" w:hAnsi="Arial" w:cs="Arial"/>
          <w:i/>
          <w:sz w:val="24"/>
          <w:szCs w:val="24"/>
        </w:rPr>
        <w:t xml:space="preserve">. Nos imaginamos el capital </w:t>
      </w:r>
      <w:r w:rsidR="000E6BC8" w:rsidRPr="00A24A76">
        <w:rPr>
          <w:rFonts w:ascii="Arial" w:hAnsi="Arial" w:cs="Arial"/>
          <w:sz w:val="24"/>
          <w:szCs w:val="24"/>
        </w:rPr>
        <w:t xml:space="preserve">como </w:t>
      </w:r>
      <w:r w:rsidR="005E7A06" w:rsidRPr="00A24A76">
        <w:rPr>
          <w:rFonts w:ascii="Arial" w:hAnsi="Arial" w:cs="Arial"/>
          <w:sz w:val="24"/>
          <w:szCs w:val="24"/>
        </w:rPr>
        <w:t xml:space="preserve">la capacidad de </w:t>
      </w:r>
      <w:r w:rsidR="00C17B33" w:rsidRPr="00A24A76">
        <w:rPr>
          <w:rFonts w:ascii="Arial" w:hAnsi="Arial" w:cs="Arial"/>
          <w:sz w:val="24"/>
          <w:szCs w:val="24"/>
        </w:rPr>
        <w:t>sobrevivir»</w:t>
      </w:r>
      <w:r w:rsidR="00C17B33" w:rsidRPr="00A24A76">
        <w:rPr>
          <w:rStyle w:val="Refdenotaalpie"/>
          <w:rFonts w:ascii="Arial" w:hAnsi="Arial" w:cs="Arial"/>
          <w:sz w:val="24"/>
          <w:szCs w:val="24"/>
        </w:rPr>
        <w:footnoteReference w:id="1"/>
      </w:r>
      <w:r w:rsidR="008D5EBF" w:rsidRPr="00A24A76">
        <w:rPr>
          <w:rFonts w:ascii="Arial" w:hAnsi="Arial" w:cs="Arial"/>
          <w:sz w:val="24"/>
          <w:szCs w:val="24"/>
        </w:rPr>
        <w:t>.</w:t>
      </w:r>
    </w:p>
    <w:p w14:paraId="1335F3A6" w14:textId="77777777" w:rsidR="00353512" w:rsidRPr="00A24A76" w:rsidRDefault="00363206" w:rsidP="00353512">
      <w:pPr>
        <w:jc w:val="both"/>
        <w:rPr>
          <w:rFonts w:ascii="Arial" w:hAnsi="Arial" w:cs="Arial"/>
          <w:sz w:val="24"/>
          <w:szCs w:val="24"/>
        </w:rPr>
      </w:pPr>
      <w:r w:rsidRPr="00A24A76">
        <w:rPr>
          <w:rFonts w:ascii="Arial" w:hAnsi="Arial" w:cs="Arial"/>
          <w:sz w:val="24"/>
          <w:szCs w:val="24"/>
        </w:rPr>
        <w:t>Sobrevivir</w:t>
      </w:r>
    </w:p>
    <w:p w14:paraId="17D0E74C" w14:textId="77777777" w:rsidR="00353512" w:rsidRPr="00A24A76" w:rsidRDefault="00363206" w:rsidP="00353512">
      <w:pPr>
        <w:ind w:firstLine="720"/>
        <w:jc w:val="both"/>
        <w:rPr>
          <w:rFonts w:ascii="Arial" w:hAnsi="Arial" w:cs="Arial"/>
          <w:sz w:val="24"/>
          <w:szCs w:val="24"/>
        </w:rPr>
      </w:pPr>
      <w:r w:rsidRPr="00A24A76">
        <w:rPr>
          <w:rFonts w:ascii="Arial" w:hAnsi="Arial" w:cs="Arial"/>
          <w:sz w:val="24"/>
          <w:szCs w:val="24"/>
        </w:rPr>
        <w:t xml:space="preserve"> Ya no se vive, bajo ningún punto de vista: </w:t>
      </w:r>
      <w:r w:rsidRPr="00A24A76">
        <w:rPr>
          <w:rFonts w:ascii="Arial" w:hAnsi="Arial" w:cs="Arial"/>
          <w:i/>
          <w:sz w:val="24"/>
          <w:szCs w:val="24"/>
        </w:rPr>
        <w:t>se</w:t>
      </w:r>
      <w:r w:rsidRPr="00A24A76">
        <w:rPr>
          <w:rFonts w:ascii="Arial" w:hAnsi="Arial" w:cs="Arial"/>
          <w:sz w:val="24"/>
          <w:szCs w:val="24"/>
        </w:rPr>
        <w:t xml:space="preserve"> </w:t>
      </w:r>
      <w:r w:rsidRPr="00A24A76">
        <w:rPr>
          <w:rFonts w:ascii="Arial" w:hAnsi="Arial" w:cs="Arial"/>
          <w:i/>
          <w:sz w:val="24"/>
          <w:szCs w:val="24"/>
        </w:rPr>
        <w:t>sobrevive</w:t>
      </w:r>
      <w:r w:rsidR="00C7227A" w:rsidRPr="00A24A76">
        <w:rPr>
          <w:rFonts w:ascii="Arial" w:hAnsi="Arial" w:cs="Arial"/>
          <w:sz w:val="24"/>
          <w:szCs w:val="24"/>
        </w:rPr>
        <w:t xml:space="preserve">. </w:t>
      </w:r>
      <w:r w:rsidR="0011181E" w:rsidRPr="00A24A76">
        <w:rPr>
          <w:rFonts w:ascii="Arial" w:hAnsi="Arial" w:cs="Arial"/>
          <w:sz w:val="24"/>
          <w:szCs w:val="24"/>
        </w:rPr>
        <w:t xml:space="preserve">El disfrute, la festividad de la vida realizada no es posible. No hay alegría en el vivir. Más bien </w:t>
      </w:r>
      <w:r w:rsidR="00B82E09" w:rsidRPr="00A24A76">
        <w:rPr>
          <w:rFonts w:ascii="Arial" w:hAnsi="Arial" w:cs="Arial"/>
          <w:sz w:val="24"/>
          <w:szCs w:val="24"/>
        </w:rPr>
        <w:t xml:space="preserve">predomina el vivir-para-producir, que no es la vida, sino el ejercicio desesperado por llegar al final del día con las necesidades básicas cubiertas. Ese tráfago es imposible de persistir sin consecuencias físicas, emocionales, psicológicas, personales y comunitarias. Nos enfermamos, nos destrozamos. Vivir-para-producir es </w:t>
      </w:r>
      <w:r w:rsidR="002D7D8D" w:rsidRPr="00A24A76">
        <w:rPr>
          <w:rFonts w:ascii="Arial" w:hAnsi="Arial" w:cs="Arial"/>
          <w:sz w:val="24"/>
          <w:szCs w:val="24"/>
        </w:rPr>
        <w:t xml:space="preserve">un mal-vivir. </w:t>
      </w:r>
    </w:p>
    <w:p w14:paraId="444606BB" w14:textId="77777777" w:rsidR="001D1D48" w:rsidRPr="00A24A76" w:rsidRDefault="002D7D8D" w:rsidP="00353512">
      <w:pPr>
        <w:ind w:firstLine="720"/>
        <w:jc w:val="both"/>
        <w:rPr>
          <w:rFonts w:ascii="Arial" w:hAnsi="Arial" w:cs="Arial"/>
          <w:sz w:val="24"/>
          <w:szCs w:val="24"/>
        </w:rPr>
      </w:pPr>
      <w:r w:rsidRPr="00A24A76">
        <w:rPr>
          <w:rFonts w:ascii="Arial" w:hAnsi="Arial" w:cs="Arial"/>
          <w:sz w:val="24"/>
          <w:szCs w:val="24"/>
        </w:rPr>
        <w:t xml:space="preserve">Es más: no hay vida en ello, y quienes están/estamos aplastados bajo ese ritmo adoptamos, con mucha fuerza, el paradigma del virus: </w:t>
      </w:r>
      <w:r w:rsidR="00CF1306" w:rsidRPr="00A24A76">
        <w:rPr>
          <w:rFonts w:ascii="Arial" w:hAnsi="Arial" w:cs="Arial"/>
          <w:sz w:val="24"/>
          <w:szCs w:val="24"/>
        </w:rPr>
        <w:t>«</w:t>
      </w:r>
      <w:r w:rsidR="000612F1" w:rsidRPr="00A24A76">
        <w:rPr>
          <w:rFonts w:ascii="Arial" w:hAnsi="Arial" w:cs="Arial"/>
          <w:i/>
          <w:sz w:val="24"/>
          <w:szCs w:val="24"/>
        </w:rPr>
        <w:t xml:space="preserve">La sociedad dominada por la histeria de la supervivencia es una sociedad de muertos vivientes. Somos demasiado vitales para morir, y estamos demasiados muertos para vivir. Cuando nos preocupamos exclusivamente por la supervivencia nos parecemos al virus, ese ser no muerto, que no hace más que multiplicarse, es decir, que sobrevive sin vivir </w:t>
      </w:r>
      <w:r w:rsidR="001E1CF7" w:rsidRPr="00A24A76">
        <w:rPr>
          <w:rFonts w:ascii="Arial" w:hAnsi="Arial" w:cs="Arial"/>
          <w:i/>
          <w:sz w:val="24"/>
          <w:szCs w:val="24"/>
        </w:rPr>
        <w:t>realmente</w:t>
      </w:r>
      <w:r w:rsidR="00353512" w:rsidRPr="00A24A76">
        <w:rPr>
          <w:rFonts w:ascii="Arial" w:hAnsi="Arial" w:cs="Arial"/>
          <w:sz w:val="24"/>
          <w:szCs w:val="24"/>
        </w:rPr>
        <w:t>»</w:t>
      </w:r>
      <w:r w:rsidR="00353512" w:rsidRPr="00A24A76">
        <w:rPr>
          <w:rStyle w:val="Refdenotaalpie"/>
          <w:rFonts w:ascii="Arial" w:hAnsi="Arial" w:cs="Arial"/>
          <w:sz w:val="24"/>
          <w:szCs w:val="24"/>
        </w:rPr>
        <w:footnoteReference w:id="2"/>
      </w:r>
      <w:r w:rsidR="00353512" w:rsidRPr="00A24A76">
        <w:rPr>
          <w:rFonts w:ascii="Arial" w:hAnsi="Arial" w:cs="Arial"/>
          <w:sz w:val="24"/>
          <w:szCs w:val="24"/>
        </w:rPr>
        <w:t>.</w:t>
      </w:r>
    </w:p>
    <w:p w14:paraId="4D7D0FA5" w14:textId="77777777" w:rsidR="00E234E9" w:rsidRPr="00A24A76" w:rsidRDefault="00353512" w:rsidP="00353512">
      <w:pPr>
        <w:ind w:firstLine="720"/>
        <w:jc w:val="both"/>
        <w:rPr>
          <w:rFonts w:ascii="Arial" w:hAnsi="Arial" w:cs="Arial"/>
          <w:sz w:val="24"/>
          <w:szCs w:val="24"/>
        </w:rPr>
      </w:pPr>
      <w:r w:rsidRPr="00A24A76">
        <w:rPr>
          <w:rFonts w:ascii="Arial" w:hAnsi="Arial" w:cs="Arial"/>
          <w:sz w:val="24"/>
          <w:szCs w:val="24"/>
        </w:rPr>
        <w:t>No se trata, obviamente, de buscar culpas en lo personal, puesto que un modelo englobante, un sistema produce que existan algunos que vean este modus non vivendi como un valor, una virtud que debe ser conculcada al resto. Los que viven en la opresión de este sistema, de forma involuntaria, o explotan o establecen esta realidad como lo normal, lo plausible, incluso lo deseable. El «</w:t>
      </w:r>
      <w:proofErr w:type="spellStart"/>
      <w:r w:rsidRPr="00A24A76">
        <w:rPr>
          <w:rFonts w:ascii="Arial" w:hAnsi="Arial" w:cs="Arial"/>
          <w:sz w:val="24"/>
          <w:szCs w:val="24"/>
        </w:rPr>
        <w:t>esforcismo</w:t>
      </w:r>
      <w:proofErr w:type="spellEnd"/>
      <w:r w:rsidRPr="00A24A76">
        <w:rPr>
          <w:rFonts w:ascii="Arial" w:hAnsi="Arial" w:cs="Arial"/>
          <w:sz w:val="24"/>
          <w:szCs w:val="24"/>
        </w:rPr>
        <w:t xml:space="preserve">» convierte el honesto ejercicio de luchar por lo que es bueno y justo en ideología opresiva y </w:t>
      </w:r>
      <w:r w:rsidR="00A46C42" w:rsidRPr="00A24A76">
        <w:rPr>
          <w:rFonts w:ascii="Arial" w:hAnsi="Arial" w:cs="Arial"/>
          <w:sz w:val="24"/>
          <w:szCs w:val="24"/>
        </w:rPr>
        <w:t>productora de enfermedad</w:t>
      </w:r>
      <w:r w:rsidR="009E63BE" w:rsidRPr="00A24A76">
        <w:rPr>
          <w:rFonts w:ascii="Arial" w:hAnsi="Arial" w:cs="Arial"/>
          <w:sz w:val="24"/>
          <w:szCs w:val="24"/>
        </w:rPr>
        <w:t>. Esto se agrava cuando entra en la categoría de «cosas por las que esforzarse» derechos inalienables de la persona, como la vivienda, el salario justo, la no discriminación, la educación, la salud, entre otras realidades.</w:t>
      </w:r>
      <w:r w:rsidR="00E234E9" w:rsidRPr="00A24A76">
        <w:rPr>
          <w:rFonts w:ascii="Arial" w:hAnsi="Arial" w:cs="Arial"/>
          <w:sz w:val="24"/>
          <w:szCs w:val="24"/>
        </w:rPr>
        <w:t xml:space="preserve"> </w:t>
      </w:r>
    </w:p>
    <w:p w14:paraId="51CE135E" w14:textId="77777777" w:rsidR="00353512" w:rsidRPr="00A24A76" w:rsidRDefault="00E234E9" w:rsidP="00353512">
      <w:pPr>
        <w:ind w:firstLine="720"/>
        <w:jc w:val="both"/>
        <w:rPr>
          <w:rFonts w:ascii="Arial" w:hAnsi="Arial" w:cs="Arial"/>
          <w:sz w:val="24"/>
          <w:szCs w:val="24"/>
        </w:rPr>
      </w:pPr>
      <w:r w:rsidRPr="00A24A76">
        <w:rPr>
          <w:rFonts w:ascii="Arial" w:hAnsi="Arial" w:cs="Arial"/>
          <w:sz w:val="24"/>
          <w:szCs w:val="24"/>
        </w:rPr>
        <w:t xml:space="preserve">El agotamiento de tantas y tantos que deben lidiar con horas dentro del transporte público, malas condiciones laborales, sobreexplotación y </w:t>
      </w:r>
      <w:proofErr w:type="spellStart"/>
      <w:r w:rsidRPr="00A24A76">
        <w:rPr>
          <w:rFonts w:ascii="Arial" w:hAnsi="Arial" w:cs="Arial"/>
          <w:sz w:val="24"/>
          <w:szCs w:val="24"/>
        </w:rPr>
        <w:t>autoexplotación</w:t>
      </w:r>
      <w:proofErr w:type="spellEnd"/>
      <w:r w:rsidRPr="00A24A76">
        <w:rPr>
          <w:rFonts w:ascii="Arial" w:hAnsi="Arial" w:cs="Arial"/>
          <w:sz w:val="24"/>
          <w:szCs w:val="24"/>
        </w:rPr>
        <w:t xml:space="preserve"> disfrazado de «esfuerzo» es el veneno que, a la manera del virus, roba nuestra profunda intimidad, nuestro fuero, para transformarnos en servidores de modelo. Esclavos que, en muchas ocasiones, aman con fervor sus propias cadenas consumidoras de la vida.</w:t>
      </w:r>
    </w:p>
    <w:p w14:paraId="69C9E299" w14:textId="77777777" w:rsidR="00B5204D" w:rsidRPr="00A24A76" w:rsidRDefault="00B5204D" w:rsidP="00B5204D">
      <w:pPr>
        <w:jc w:val="both"/>
        <w:rPr>
          <w:rFonts w:ascii="Arial" w:hAnsi="Arial" w:cs="Arial"/>
          <w:sz w:val="24"/>
          <w:szCs w:val="24"/>
        </w:rPr>
      </w:pPr>
      <w:r w:rsidRPr="00A24A76">
        <w:rPr>
          <w:rFonts w:ascii="Arial" w:hAnsi="Arial" w:cs="Arial"/>
          <w:sz w:val="24"/>
          <w:szCs w:val="24"/>
        </w:rPr>
        <w:t xml:space="preserve">La vida misma </w:t>
      </w:r>
      <w:r w:rsidR="00EC18D8" w:rsidRPr="00A24A76">
        <w:rPr>
          <w:rFonts w:ascii="Arial" w:hAnsi="Arial" w:cs="Arial"/>
          <w:sz w:val="24"/>
          <w:szCs w:val="24"/>
        </w:rPr>
        <w:t>sobreviviendo</w:t>
      </w:r>
    </w:p>
    <w:p w14:paraId="0107058A" w14:textId="77777777" w:rsidR="00FC549C" w:rsidRPr="00A24A76" w:rsidRDefault="00EC18D8" w:rsidP="00B5204D">
      <w:pPr>
        <w:jc w:val="both"/>
        <w:rPr>
          <w:rFonts w:ascii="Arial" w:hAnsi="Arial" w:cs="Arial"/>
          <w:sz w:val="24"/>
          <w:szCs w:val="24"/>
        </w:rPr>
      </w:pPr>
      <w:r w:rsidRPr="00A24A76">
        <w:rPr>
          <w:rFonts w:ascii="Arial" w:hAnsi="Arial" w:cs="Arial"/>
          <w:sz w:val="24"/>
          <w:szCs w:val="24"/>
        </w:rPr>
        <w:tab/>
        <w:t xml:space="preserve">La </w:t>
      </w:r>
      <w:r w:rsidR="006F0223" w:rsidRPr="00A24A76">
        <w:rPr>
          <w:rFonts w:ascii="Arial" w:hAnsi="Arial" w:cs="Arial"/>
          <w:sz w:val="24"/>
          <w:szCs w:val="24"/>
        </w:rPr>
        <w:t>crisis de sobrevivencia – más bien la «cultura de sobrevivencia» - que ha forjado la manera de ser de las sociedades desarrolladas (y que ha impregnado en diversos grados en las comunidades del Tercer Mundo)</w:t>
      </w:r>
      <w:r w:rsidR="00B22845" w:rsidRPr="00A24A76">
        <w:rPr>
          <w:rFonts w:ascii="Arial" w:hAnsi="Arial" w:cs="Arial"/>
          <w:sz w:val="24"/>
          <w:szCs w:val="24"/>
        </w:rPr>
        <w:t xml:space="preserve"> tiene un correlato en la crisis ecológica que asola nuestro planeta. Hoy, como nunca, hemos estado en una situación tal de potencial irreversibilidad en cuanto permanencia de la vida en nuestro planeta. </w:t>
      </w:r>
    </w:p>
    <w:p w14:paraId="056C3F93" w14:textId="77777777" w:rsidR="00FC549C" w:rsidRPr="00A24A76" w:rsidRDefault="00B22845" w:rsidP="00FC549C">
      <w:pPr>
        <w:ind w:firstLine="720"/>
        <w:jc w:val="both"/>
        <w:rPr>
          <w:rFonts w:ascii="Arial" w:hAnsi="Arial" w:cs="Arial"/>
          <w:sz w:val="24"/>
          <w:szCs w:val="24"/>
        </w:rPr>
      </w:pPr>
      <w:r w:rsidRPr="00A24A76">
        <w:rPr>
          <w:rFonts w:ascii="Arial" w:hAnsi="Arial" w:cs="Arial"/>
          <w:sz w:val="24"/>
          <w:szCs w:val="24"/>
        </w:rPr>
        <w:t xml:space="preserve">El ser humano y todo lo vivo, además de lo no-vivo que sostiene la existencia de lo vivo, puede desaparecer, y así será de no mediar algún cambio radical. </w:t>
      </w:r>
      <w:r w:rsidR="00FC549C" w:rsidRPr="00A24A76">
        <w:rPr>
          <w:rFonts w:ascii="Arial" w:hAnsi="Arial" w:cs="Arial"/>
          <w:sz w:val="24"/>
          <w:szCs w:val="24"/>
        </w:rPr>
        <w:t xml:space="preserve">Entramos, en palabras de Xabier </w:t>
      </w:r>
      <w:proofErr w:type="spellStart"/>
      <w:r w:rsidR="00FC549C" w:rsidRPr="00A24A76">
        <w:rPr>
          <w:rFonts w:ascii="Arial" w:hAnsi="Arial" w:cs="Arial"/>
          <w:sz w:val="24"/>
          <w:szCs w:val="24"/>
        </w:rPr>
        <w:t>Pikaza</w:t>
      </w:r>
      <w:proofErr w:type="spellEnd"/>
      <w:r w:rsidR="00FC549C" w:rsidRPr="00A24A76">
        <w:rPr>
          <w:rFonts w:ascii="Arial" w:hAnsi="Arial" w:cs="Arial"/>
          <w:sz w:val="24"/>
          <w:szCs w:val="24"/>
        </w:rPr>
        <w:t xml:space="preserve">, en un verdadero </w:t>
      </w:r>
      <w:r w:rsidR="00FC549C" w:rsidRPr="00A24A76">
        <w:rPr>
          <w:rFonts w:ascii="Arial" w:hAnsi="Arial" w:cs="Arial"/>
          <w:i/>
          <w:sz w:val="24"/>
          <w:szCs w:val="24"/>
        </w:rPr>
        <w:t>suicidio cósmico</w:t>
      </w:r>
      <w:r w:rsidR="00FC549C" w:rsidRPr="00A24A76">
        <w:rPr>
          <w:rFonts w:ascii="Arial" w:hAnsi="Arial" w:cs="Arial"/>
          <w:sz w:val="24"/>
          <w:szCs w:val="24"/>
        </w:rPr>
        <w:t>: «</w:t>
      </w:r>
      <w:r w:rsidR="00FC549C" w:rsidRPr="00A24A76">
        <w:rPr>
          <w:rFonts w:ascii="Arial" w:hAnsi="Arial" w:cs="Arial"/>
          <w:i/>
          <w:sz w:val="24"/>
          <w:szCs w:val="24"/>
        </w:rPr>
        <w:t>hemos penetrado en algunos secretos del pensamiento del cosmos, pero no para decir “hágase” y aumentar la belleza y potencia de sus diversos elemento</w:t>
      </w:r>
      <w:r w:rsidR="00A3064F" w:rsidRPr="00A24A76">
        <w:rPr>
          <w:rFonts w:ascii="Arial" w:hAnsi="Arial" w:cs="Arial"/>
          <w:i/>
          <w:sz w:val="24"/>
          <w:szCs w:val="24"/>
        </w:rPr>
        <w:t xml:space="preserve">s (como leemos en </w:t>
      </w:r>
      <w:proofErr w:type="spellStart"/>
      <w:r w:rsidR="00A3064F" w:rsidRPr="00A24A76">
        <w:rPr>
          <w:rFonts w:ascii="Arial" w:hAnsi="Arial" w:cs="Arial"/>
          <w:i/>
          <w:sz w:val="24"/>
          <w:szCs w:val="24"/>
        </w:rPr>
        <w:t>Gn</w:t>
      </w:r>
      <w:proofErr w:type="spellEnd"/>
      <w:r w:rsidR="00A3064F" w:rsidRPr="00A24A76">
        <w:rPr>
          <w:rFonts w:ascii="Arial" w:hAnsi="Arial" w:cs="Arial"/>
          <w:i/>
          <w:sz w:val="24"/>
          <w:szCs w:val="24"/>
        </w:rPr>
        <w:t xml:space="preserve"> 1), sino para imponer un criterio utilitario, instrumental, sobre el conjunto de la realidad</w:t>
      </w:r>
      <w:r w:rsidR="00A3064F" w:rsidRPr="00A24A76">
        <w:rPr>
          <w:rFonts w:ascii="Arial" w:hAnsi="Arial" w:cs="Arial"/>
          <w:sz w:val="24"/>
          <w:szCs w:val="24"/>
        </w:rPr>
        <w:t>»</w:t>
      </w:r>
      <w:r w:rsidR="00A3064F" w:rsidRPr="00A24A76">
        <w:rPr>
          <w:rStyle w:val="Refdenotaalpie"/>
          <w:rFonts w:ascii="Arial" w:hAnsi="Arial" w:cs="Arial"/>
          <w:sz w:val="24"/>
          <w:szCs w:val="24"/>
        </w:rPr>
        <w:footnoteReference w:id="3"/>
      </w:r>
      <w:r w:rsidR="00A3064F" w:rsidRPr="00A24A76">
        <w:rPr>
          <w:rFonts w:ascii="Arial" w:hAnsi="Arial" w:cs="Arial"/>
          <w:sz w:val="24"/>
          <w:szCs w:val="24"/>
        </w:rPr>
        <w:t>. Del respeto admirado hacia el cosmos pasamos al esquizofrénico y psicopático destruir, consumir hasta lo indecible</w:t>
      </w:r>
      <w:r w:rsidR="005677B1" w:rsidRPr="00A24A76">
        <w:rPr>
          <w:rFonts w:ascii="Arial" w:hAnsi="Arial" w:cs="Arial"/>
          <w:sz w:val="24"/>
          <w:szCs w:val="24"/>
        </w:rPr>
        <w:t xml:space="preserve">, sin importar nada. </w:t>
      </w:r>
      <w:r w:rsidR="00F9796C" w:rsidRPr="00A24A76">
        <w:rPr>
          <w:rFonts w:ascii="Arial" w:hAnsi="Arial" w:cs="Arial"/>
          <w:sz w:val="24"/>
          <w:szCs w:val="24"/>
        </w:rPr>
        <w:t xml:space="preserve">Es una lucha de poderes entre un ser humano subsumido en un </w:t>
      </w:r>
      <w:proofErr w:type="spellStart"/>
      <w:r w:rsidR="00F9796C" w:rsidRPr="00A24A76">
        <w:rPr>
          <w:rFonts w:ascii="Arial" w:hAnsi="Arial" w:cs="Arial"/>
          <w:i/>
          <w:sz w:val="24"/>
          <w:szCs w:val="24"/>
        </w:rPr>
        <w:t>ultraantropocentrismo</w:t>
      </w:r>
      <w:proofErr w:type="spellEnd"/>
      <w:r w:rsidR="00F9796C" w:rsidRPr="00A24A76">
        <w:rPr>
          <w:rFonts w:ascii="Arial" w:hAnsi="Arial" w:cs="Arial"/>
          <w:sz w:val="24"/>
          <w:szCs w:val="24"/>
        </w:rPr>
        <w:t xml:space="preserve">, </w:t>
      </w:r>
      <w:r w:rsidR="0020422B" w:rsidRPr="00A24A76">
        <w:rPr>
          <w:rFonts w:ascii="Arial" w:hAnsi="Arial" w:cs="Arial"/>
          <w:sz w:val="24"/>
          <w:szCs w:val="24"/>
        </w:rPr>
        <w:t xml:space="preserve">un </w:t>
      </w:r>
      <w:r w:rsidR="0020422B" w:rsidRPr="00A24A76">
        <w:rPr>
          <w:rFonts w:ascii="Arial" w:hAnsi="Arial" w:cs="Arial"/>
          <w:i/>
          <w:sz w:val="24"/>
          <w:szCs w:val="24"/>
        </w:rPr>
        <w:t>fundamentalismo de lo-humano</w:t>
      </w:r>
      <w:r w:rsidR="0020422B" w:rsidRPr="00A24A76">
        <w:rPr>
          <w:rFonts w:ascii="Arial" w:hAnsi="Arial" w:cs="Arial"/>
          <w:sz w:val="24"/>
          <w:szCs w:val="24"/>
        </w:rPr>
        <w:t xml:space="preserve">, </w:t>
      </w:r>
      <w:r w:rsidR="00F9796C" w:rsidRPr="00A24A76">
        <w:rPr>
          <w:rFonts w:ascii="Arial" w:hAnsi="Arial" w:cs="Arial"/>
          <w:sz w:val="24"/>
          <w:szCs w:val="24"/>
        </w:rPr>
        <w:t>impregnado de consumo, de un rendimiento que produce agotamiento y que nos destruye a todos</w:t>
      </w:r>
      <w:r w:rsidR="00983448" w:rsidRPr="00A24A76">
        <w:rPr>
          <w:rFonts w:ascii="Arial" w:hAnsi="Arial" w:cs="Arial"/>
          <w:sz w:val="24"/>
          <w:szCs w:val="24"/>
        </w:rPr>
        <w:t xml:space="preserve"> los seres vivos.</w:t>
      </w:r>
    </w:p>
    <w:p w14:paraId="24CFA5F9" w14:textId="77777777" w:rsidR="00983448" w:rsidRPr="00A24A76" w:rsidRDefault="00983448" w:rsidP="00FC549C">
      <w:pPr>
        <w:ind w:firstLine="720"/>
        <w:jc w:val="both"/>
        <w:rPr>
          <w:rFonts w:ascii="Arial" w:hAnsi="Arial" w:cs="Arial"/>
          <w:sz w:val="24"/>
          <w:szCs w:val="24"/>
        </w:rPr>
      </w:pPr>
      <w:r w:rsidRPr="00A24A76">
        <w:rPr>
          <w:rFonts w:ascii="Arial" w:hAnsi="Arial" w:cs="Arial"/>
          <w:sz w:val="24"/>
          <w:szCs w:val="24"/>
        </w:rPr>
        <w:t xml:space="preserve">En este sentido, la sentida advertencia de </w:t>
      </w:r>
      <w:r w:rsidR="00024324" w:rsidRPr="00A24A76">
        <w:rPr>
          <w:rFonts w:ascii="Arial" w:hAnsi="Arial" w:cs="Arial"/>
          <w:sz w:val="24"/>
          <w:szCs w:val="24"/>
        </w:rPr>
        <w:t xml:space="preserve">Xabier </w:t>
      </w:r>
      <w:proofErr w:type="spellStart"/>
      <w:r w:rsidR="00024324" w:rsidRPr="00A24A76">
        <w:rPr>
          <w:rFonts w:ascii="Arial" w:hAnsi="Arial" w:cs="Arial"/>
          <w:sz w:val="24"/>
          <w:szCs w:val="24"/>
        </w:rPr>
        <w:t>Pikaza</w:t>
      </w:r>
      <w:proofErr w:type="spellEnd"/>
      <w:r w:rsidR="00024324" w:rsidRPr="00A24A76">
        <w:rPr>
          <w:rFonts w:ascii="Arial" w:hAnsi="Arial" w:cs="Arial"/>
          <w:sz w:val="24"/>
          <w:szCs w:val="24"/>
        </w:rPr>
        <w:t xml:space="preserve"> es elocuente: «</w:t>
      </w:r>
      <w:r w:rsidR="00024324" w:rsidRPr="00A24A76">
        <w:rPr>
          <w:rFonts w:ascii="Arial" w:hAnsi="Arial" w:cs="Arial"/>
          <w:i/>
          <w:sz w:val="24"/>
          <w:szCs w:val="24"/>
        </w:rPr>
        <w:t xml:space="preserve">No podemos saber si habrá un día después, si la vida en este planeta </w:t>
      </w:r>
      <w:r w:rsidR="009341D5" w:rsidRPr="00A24A76">
        <w:rPr>
          <w:rFonts w:ascii="Arial" w:hAnsi="Arial" w:cs="Arial"/>
          <w:i/>
          <w:sz w:val="24"/>
          <w:szCs w:val="24"/>
        </w:rPr>
        <w:t>podría empezar un nuevo ciclo, hasta llegar otra vez al pensamiento (es decir, a la conciencia). Pero nuestra historia concreta habrá terminado</w:t>
      </w:r>
      <w:r w:rsidR="009341D5" w:rsidRPr="00A24A76">
        <w:rPr>
          <w:rFonts w:ascii="Arial" w:hAnsi="Arial" w:cs="Arial"/>
          <w:sz w:val="24"/>
          <w:szCs w:val="24"/>
        </w:rPr>
        <w:t>»</w:t>
      </w:r>
      <w:r w:rsidR="009341D5" w:rsidRPr="00A24A76">
        <w:rPr>
          <w:rStyle w:val="Refdenotaalpie"/>
          <w:rFonts w:ascii="Arial" w:hAnsi="Arial" w:cs="Arial"/>
          <w:sz w:val="24"/>
          <w:szCs w:val="24"/>
        </w:rPr>
        <w:footnoteReference w:id="4"/>
      </w:r>
      <w:r w:rsidR="00450F26" w:rsidRPr="00A24A76">
        <w:rPr>
          <w:rFonts w:ascii="Arial" w:hAnsi="Arial" w:cs="Arial"/>
          <w:sz w:val="24"/>
          <w:szCs w:val="24"/>
        </w:rPr>
        <w:t xml:space="preserve">. </w:t>
      </w:r>
    </w:p>
    <w:p w14:paraId="4D1F0FF0" w14:textId="77777777" w:rsidR="00B47568" w:rsidRPr="00A24A76" w:rsidRDefault="00936717" w:rsidP="00FA114D">
      <w:pPr>
        <w:ind w:firstLine="720"/>
        <w:jc w:val="both"/>
        <w:rPr>
          <w:rFonts w:ascii="Arial" w:hAnsi="Arial" w:cs="Arial"/>
          <w:sz w:val="24"/>
          <w:szCs w:val="24"/>
        </w:rPr>
      </w:pPr>
      <w:r w:rsidRPr="00A24A76">
        <w:rPr>
          <w:rFonts w:ascii="Arial" w:hAnsi="Arial" w:cs="Arial"/>
          <w:sz w:val="24"/>
          <w:szCs w:val="24"/>
        </w:rPr>
        <w:t>Es implacable el diagnóstico actual, pero tiene un elemento positivo: es un diagnóstico que permite pensar en una reversibilidad de esta situación angustiante y destructiva para el planeta completo</w:t>
      </w:r>
      <w:r w:rsidR="00772C7A" w:rsidRPr="00A24A76">
        <w:rPr>
          <w:rFonts w:ascii="Arial" w:hAnsi="Arial" w:cs="Arial"/>
          <w:sz w:val="24"/>
          <w:szCs w:val="24"/>
        </w:rPr>
        <w:t>. El tiempo se agota, el momento del desastre se hace cada vez más cercano y así lo han determinado varios informes al respecto. Sin embargo, es imperioso dejar en claro que, para normalizar la situación</w:t>
      </w:r>
      <w:r w:rsidR="00772C7A" w:rsidRPr="00A24A76">
        <w:rPr>
          <w:rStyle w:val="Refdenotaalpie"/>
          <w:rFonts w:ascii="Arial" w:hAnsi="Arial" w:cs="Arial"/>
          <w:sz w:val="24"/>
          <w:szCs w:val="24"/>
        </w:rPr>
        <w:footnoteReference w:id="5"/>
      </w:r>
      <w:r w:rsidR="00772C7A" w:rsidRPr="00A24A76">
        <w:rPr>
          <w:rFonts w:ascii="Arial" w:hAnsi="Arial" w:cs="Arial"/>
          <w:sz w:val="24"/>
          <w:szCs w:val="24"/>
        </w:rPr>
        <w:t>, para que la catástrofe se aleje, debemos cambiar el paradigma de vida</w:t>
      </w:r>
      <w:r w:rsidR="0006222D" w:rsidRPr="00A24A76">
        <w:rPr>
          <w:rFonts w:ascii="Arial" w:hAnsi="Arial" w:cs="Arial"/>
          <w:sz w:val="24"/>
          <w:szCs w:val="24"/>
        </w:rPr>
        <w:t xml:space="preserve">, asumir otros modelos o, más ampliamente, otros sentidos del cómo-vivir. Porque existir se trata de vivir, no de sobrevivir, de estar diariamente en la </w:t>
      </w:r>
      <w:r w:rsidR="00E7617A" w:rsidRPr="00A24A76">
        <w:rPr>
          <w:rFonts w:ascii="Arial" w:hAnsi="Arial" w:cs="Arial"/>
          <w:sz w:val="24"/>
          <w:szCs w:val="24"/>
        </w:rPr>
        <w:t>angustia</w:t>
      </w:r>
      <w:r w:rsidR="0006222D" w:rsidRPr="00A24A76">
        <w:rPr>
          <w:rFonts w:ascii="Arial" w:hAnsi="Arial" w:cs="Arial"/>
          <w:sz w:val="24"/>
          <w:szCs w:val="24"/>
        </w:rPr>
        <w:t xml:space="preserve"> de poder cubrir las necesidades más básicas. En ese plano, es importante escuchar las diversas propuestas al respecto; aunque, en el trasfondo de estas reflexiones, quiero hablar de una manera de vivir que nace desde nuestro continente americano, desde las sabidurías de quienes </w:t>
      </w:r>
      <w:r w:rsidR="00866883" w:rsidRPr="00A24A76">
        <w:rPr>
          <w:rFonts w:ascii="Arial" w:hAnsi="Arial" w:cs="Arial"/>
          <w:sz w:val="24"/>
          <w:szCs w:val="24"/>
        </w:rPr>
        <w:t>han</w:t>
      </w:r>
      <w:r w:rsidR="00F066A9" w:rsidRPr="00A24A76">
        <w:rPr>
          <w:rFonts w:ascii="Arial" w:hAnsi="Arial" w:cs="Arial"/>
          <w:sz w:val="24"/>
          <w:szCs w:val="24"/>
        </w:rPr>
        <w:t xml:space="preserve"> habitado este inmenso territorio desde </w:t>
      </w:r>
      <w:r w:rsidR="00D661D3" w:rsidRPr="00A24A76">
        <w:rPr>
          <w:rFonts w:ascii="Arial" w:hAnsi="Arial" w:cs="Arial"/>
          <w:sz w:val="24"/>
          <w:szCs w:val="24"/>
        </w:rPr>
        <w:t xml:space="preserve">hace miles de años. Ellos </w:t>
      </w:r>
      <w:r w:rsidR="006923DE" w:rsidRPr="00A24A76">
        <w:rPr>
          <w:rFonts w:ascii="Arial" w:hAnsi="Arial" w:cs="Arial"/>
          <w:sz w:val="24"/>
          <w:szCs w:val="24"/>
        </w:rPr>
        <w:t>han sabido conjugar de manera radical la vida vivida en comunidad</w:t>
      </w:r>
      <w:r w:rsidR="00B346C8" w:rsidRPr="00A24A76">
        <w:rPr>
          <w:rFonts w:ascii="Arial" w:hAnsi="Arial" w:cs="Arial"/>
          <w:sz w:val="24"/>
          <w:szCs w:val="24"/>
        </w:rPr>
        <w:t>, a tal punto que han descubierto un tejido de existencias que unen a hombre y mujeres, seres vivos y no vivos, el cual, en actitud de gratitud y cuidado, buscan mantener bien unido.</w:t>
      </w:r>
    </w:p>
    <w:p w14:paraId="3BB359DE" w14:textId="77777777" w:rsidR="009E63BE" w:rsidRPr="00A24A76" w:rsidRDefault="009E63BE" w:rsidP="009E63BE">
      <w:pPr>
        <w:jc w:val="both"/>
        <w:rPr>
          <w:rFonts w:ascii="Arial" w:hAnsi="Arial" w:cs="Arial"/>
          <w:sz w:val="24"/>
          <w:szCs w:val="24"/>
        </w:rPr>
      </w:pPr>
      <w:r w:rsidRPr="00A24A76">
        <w:rPr>
          <w:rFonts w:ascii="Arial" w:hAnsi="Arial" w:cs="Arial"/>
          <w:sz w:val="24"/>
          <w:szCs w:val="24"/>
        </w:rPr>
        <w:t>Buen vivir</w:t>
      </w:r>
    </w:p>
    <w:p w14:paraId="6A8B7C8D" w14:textId="77777777" w:rsidR="00D32FA5" w:rsidRPr="00A24A76" w:rsidRDefault="009E63BE" w:rsidP="009E63BE">
      <w:pPr>
        <w:jc w:val="both"/>
        <w:rPr>
          <w:rFonts w:ascii="Arial" w:hAnsi="Arial" w:cs="Arial"/>
          <w:sz w:val="24"/>
          <w:szCs w:val="24"/>
        </w:rPr>
      </w:pPr>
      <w:r w:rsidRPr="00A24A76">
        <w:rPr>
          <w:rFonts w:ascii="Arial" w:hAnsi="Arial" w:cs="Arial"/>
          <w:sz w:val="24"/>
          <w:szCs w:val="24"/>
        </w:rPr>
        <w:tab/>
        <w:t xml:space="preserve">Con honestidad, podemos asumir que esa insana manera de existir es la que se ha propuesto como virtud, ya lo hemos dicho. Tiene, además, la impronta de un occidente moribundo, más empeñado en la acumulación </w:t>
      </w:r>
      <w:r w:rsidR="00B346C8" w:rsidRPr="00A24A76">
        <w:rPr>
          <w:rFonts w:ascii="Arial" w:hAnsi="Arial" w:cs="Arial"/>
          <w:sz w:val="24"/>
          <w:szCs w:val="24"/>
        </w:rPr>
        <w:t>desesperada de</w:t>
      </w:r>
      <w:r w:rsidRPr="00A24A76">
        <w:rPr>
          <w:rFonts w:ascii="Arial" w:hAnsi="Arial" w:cs="Arial"/>
          <w:sz w:val="24"/>
          <w:szCs w:val="24"/>
        </w:rPr>
        <w:t xml:space="preserve"> capital que en la vida de cada hombre y mujer. </w:t>
      </w:r>
      <w:r w:rsidR="007F22EA" w:rsidRPr="00A24A76">
        <w:rPr>
          <w:rFonts w:ascii="Arial" w:hAnsi="Arial" w:cs="Arial"/>
          <w:sz w:val="24"/>
          <w:szCs w:val="24"/>
        </w:rPr>
        <w:t xml:space="preserve">Ante ese panorama desalentador, es bastante recurrente escuchar los anhelos de una restauración a momentos gloriosos del </w:t>
      </w:r>
      <w:r w:rsidR="00B346C8" w:rsidRPr="00A24A76">
        <w:rPr>
          <w:rFonts w:ascii="Arial" w:hAnsi="Arial" w:cs="Arial"/>
          <w:sz w:val="24"/>
          <w:szCs w:val="24"/>
        </w:rPr>
        <w:t xml:space="preserve">mismo </w:t>
      </w:r>
      <w:r w:rsidR="007F22EA" w:rsidRPr="00A24A76">
        <w:rPr>
          <w:rFonts w:ascii="Arial" w:hAnsi="Arial" w:cs="Arial"/>
          <w:sz w:val="24"/>
          <w:szCs w:val="24"/>
        </w:rPr>
        <w:t>Occidente europeo. Sin embargo, como suele suceder al trajín cultural, muchas veces los grandes portentos coloniales que oprimen a las culturas deben morir, para dar espacios a nuevas maneras de ver y pensar la realidad. Occidente está muriendo, y como buenas y buenos cristianos debemos darle la unción de los enfermos, y verificar su muerte, para darle digna sepultura.</w:t>
      </w:r>
      <w:r w:rsidR="00D32FA5" w:rsidRPr="00A24A76">
        <w:rPr>
          <w:rFonts w:ascii="Arial" w:hAnsi="Arial" w:cs="Arial"/>
          <w:sz w:val="24"/>
          <w:szCs w:val="24"/>
        </w:rPr>
        <w:t xml:space="preserve"> </w:t>
      </w:r>
    </w:p>
    <w:p w14:paraId="04362470" w14:textId="77777777" w:rsidR="009E63BE" w:rsidRPr="00A24A76" w:rsidRDefault="00D32FA5" w:rsidP="00D32FA5">
      <w:pPr>
        <w:ind w:firstLine="720"/>
        <w:jc w:val="both"/>
        <w:rPr>
          <w:rFonts w:ascii="Arial" w:hAnsi="Arial" w:cs="Arial"/>
          <w:sz w:val="24"/>
          <w:szCs w:val="24"/>
        </w:rPr>
      </w:pPr>
      <w:r w:rsidRPr="00A24A76">
        <w:rPr>
          <w:rFonts w:ascii="Arial" w:hAnsi="Arial" w:cs="Arial"/>
          <w:sz w:val="24"/>
          <w:szCs w:val="24"/>
        </w:rPr>
        <w:t xml:space="preserve">Los principios desarrollistas (tanto los neoliberales como los modelos de capitalismo socialdemócratas), en tanto expresiones de colonialismo cultural, han desembocado en una crisis que, más que por la causa de una mala aplicación de las nociones del progreso y el crecimiento en la economía, es su más </w:t>
      </w:r>
      <w:r w:rsidR="000569DD">
        <w:rPr>
          <w:rFonts w:ascii="Arial" w:hAnsi="Arial" w:cs="Arial"/>
          <w:sz w:val="24"/>
          <w:szCs w:val="24"/>
        </w:rPr>
        <w:t>evidente</w:t>
      </w:r>
      <w:r w:rsidRPr="00A24A76">
        <w:rPr>
          <w:rFonts w:ascii="Arial" w:hAnsi="Arial" w:cs="Arial"/>
          <w:sz w:val="24"/>
          <w:szCs w:val="24"/>
        </w:rPr>
        <w:t xml:space="preserve"> sello de garantía. Se hace bastante claro, a la luz de los actuales acontecimientos, que la mentalidad económica basada en el desarrollo está haciendo agua, no produciendo la soñada nueva realidad de vida mejorada; más bien décadas de desarrollismo no han cumplido su promesa y, para mayor desgracia no lo harán</w:t>
      </w:r>
      <w:r w:rsidRPr="00A24A76">
        <w:rPr>
          <w:rStyle w:val="Refdenotaalpie"/>
          <w:rFonts w:ascii="Arial" w:hAnsi="Arial" w:cs="Arial"/>
          <w:sz w:val="24"/>
          <w:szCs w:val="24"/>
        </w:rPr>
        <w:footnoteReference w:id="6"/>
      </w:r>
      <w:r w:rsidRPr="00A24A76">
        <w:rPr>
          <w:rFonts w:ascii="Arial" w:hAnsi="Arial" w:cs="Arial"/>
          <w:sz w:val="24"/>
          <w:szCs w:val="24"/>
        </w:rPr>
        <w:t xml:space="preserve">. Esto, sin contar con el desastre no sólo humano, sino también medioambiental. Ya lo habíamos mencionado al citar a Xabier </w:t>
      </w:r>
      <w:proofErr w:type="spellStart"/>
      <w:r w:rsidRPr="00A24A76">
        <w:rPr>
          <w:rFonts w:ascii="Arial" w:hAnsi="Arial" w:cs="Arial"/>
          <w:sz w:val="24"/>
          <w:szCs w:val="24"/>
        </w:rPr>
        <w:t>Pikaza</w:t>
      </w:r>
      <w:proofErr w:type="spellEnd"/>
      <w:r w:rsidRPr="00A24A76">
        <w:rPr>
          <w:rFonts w:ascii="Arial" w:hAnsi="Arial" w:cs="Arial"/>
          <w:sz w:val="24"/>
          <w:szCs w:val="24"/>
        </w:rPr>
        <w:t xml:space="preserve">, estamos en un camino mortal, rumbo a un suicidio cósmico, un </w:t>
      </w:r>
      <w:r w:rsidRPr="005E43FB">
        <w:rPr>
          <w:rFonts w:ascii="Arial" w:hAnsi="Arial" w:cs="Arial"/>
          <w:i/>
          <w:sz w:val="24"/>
          <w:szCs w:val="24"/>
        </w:rPr>
        <w:t>suicidio</w:t>
      </w:r>
      <w:r w:rsidRPr="00A24A76">
        <w:rPr>
          <w:rFonts w:ascii="Arial" w:hAnsi="Arial" w:cs="Arial"/>
          <w:sz w:val="24"/>
          <w:szCs w:val="24"/>
        </w:rPr>
        <w:t xml:space="preserve"> </w:t>
      </w:r>
      <w:r w:rsidRPr="00A24A76">
        <w:rPr>
          <w:rFonts w:ascii="Arial" w:hAnsi="Arial" w:cs="Arial"/>
          <w:i/>
          <w:sz w:val="24"/>
          <w:szCs w:val="24"/>
        </w:rPr>
        <w:t>colectivo</w:t>
      </w:r>
      <w:r w:rsidRPr="00A24A76">
        <w:rPr>
          <w:rStyle w:val="Refdenotaalpie"/>
          <w:rFonts w:ascii="Arial" w:hAnsi="Arial" w:cs="Arial"/>
          <w:sz w:val="24"/>
          <w:szCs w:val="24"/>
        </w:rPr>
        <w:footnoteReference w:id="7"/>
      </w:r>
      <w:r w:rsidRPr="00A24A76">
        <w:rPr>
          <w:rFonts w:ascii="Arial" w:hAnsi="Arial" w:cs="Arial"/>
          <w:sz w:val="24"/>
          <w:szCs w:val="24"/>
        </w:rPr>
        <w:t xml:space="preserve"> que afecta, sobre todo a las periferias descartadas, a las y los arrinconados, las y los pobres/empobrecidos de América Latina</w:t>
      </w:r>
      <w:r w:rsidR="00844B1E" w:rsidRPr="00A24A76">
        <w:rPr>
          <w:rFonts w:ascii="Arial" w:hAnsi="Arial" w:cs="Arial"/>
          <w:sz w:val="24"/>
          <w:szCs w:val="24"/>
        </w:rPr>
        <w:t xml:space="preserve"> y de todo el tercer mundo.</w:t>
      </w:r>
    </w:p>
    <w:p w14:paraId="2C208FCA" w14:textId="77777777" w:rsidR="007F22EA" w:rsidRPr="00A24A76" w:rsidRDefault="007F22EA" w:rsidP="009E63BE">
      <w:pPr>
        <w:jc w:val="both"/>
        <w:rPr>
          <w:rFonts w:ascii="Arial" w:hAnsi="Arial" w:cs="Arial"/>
          <w:sz w:val="24"/>
          <w:szCs w:val="24"/>
        </w:rPr>
      </w:pPr>
      <w:r w:rsidRPr="00A24A76">
        <w:rPr>
          <w:rFonts w:ascii="Arial" w:hAnsi="Arial" w:cs="Arial"/>
          <w:sz w:val="24"/>
          <w:szCs w:val="24"/>
        </w:rPr>
        <w:tab/>
      </w:r>
      <w:r w:rsidR="00844B1E" w:rsidRPr="00A24A76">
        <w:rPr>
          <w:rFonts w:ascii="Arial" w:hAnsi="Arial" w:cs="Arial"/>
          <w:sz w:val="24"/>
          <w:szCs w:val="24"/>
        </w:rPr>
        <w:t>Ante tan magro panorama, surge la éticamente angustiosa duda del qué hacer ante esta calamidad que ya está en las espaldas de todas y todos, pesando con más dureza en las espaldas de las y los empobrecidos</w:t>
      </w:r>
      <w:r w:rsidRPr="00A24A76">
        <w:rPr>
          <w:rFonts w:ascii="Arial" w:hAnsi="Arial" w:cs="Arial"/>
          <w:sz w:val="24"/>
          <w:szCs w:val="24"/>
        </w:rPr>
        <w:t xml:space="preserve">. La verdad es que, además de un esfuerzo que permita </w:t>
      </w:r>
      <w:proofErr w:type="spellStart"/>
      <w:r w:rsidRPr="00A24A76">
        <w:rPr>
          <w:rFonts w:ascii="Arial" w:hAnsi="Arial" w:cs="Arial"/>
          <w:sz w:val="24"/>
          <w:szCs w:val="24"/>
        </w:rPr>
        <w:t>decolonizar</w:t>
      </w:r>
      <w:proofErr w:type="spellEnd"/>
      <w:r w:rsidRPr="00A24A76">
        <w:rPr>
          <w:rFonts w:ascii="Arial" w:hAnsi="Arial" w:cs="Arial"/>
          <w:sz w:val="24"/>
          <w:szCs w:val="24"/>
        </w:rPr>
        <w:t xml:space="preserve"> la mentalidad y la práctica de rendimiento, tan acertadamente descrita y denunciada en la reflexión de la talla de </w:t>
      </w:r>
      <w:proofErr w:type="spellStart"/>
      <w:r w:rsidRPr="00A24A76">
        <w:rPr>
          <w:rFonts w:ascii="Arial" w:hAnsi="Arial" w:cs="Arial"/>
          <w:sz w:val="24"/>
          <w:szCs w:val="24"/>
        </w:rPr>
        <w:t>Byung-Chul</w:t>
      </w:r>
      <w:proofErr w:type="spellEnd"/>
      <w:r w:rsidRPr="00A24A76">
        <w:rPr>
          <w:rFonts w:ascii="Arial" w:hAnsi="Arial" w:cs="Arial"/>
          <w:sz w:val="24"/>
          <w:szCs w:val="24"/>
        </w:rPr>
        <w:t xml:space="preserve"> Han, Enrique Dussel, Zygmunt Bauman, entre otras y otros, debemos ir a las fuentes que poseemos</w:t>
      </w:r>
      <w:r w:rsidR="00844B1E" w:rsidRPr="00A24A76">
        <w:rPr>
          <w:rFonts w:ascii="Arial" w:hAnsi="Arial" w:cs="Arial"/>
          <w:sz w:val="24"/>
          <w:szCs w:val="24"/>
        </w:rPr>
        <w:t>, mirando desde nuestra realidad de pueblos latinoamericanos.</w:t>
      </w:r>
    </w:p>
    <w:p w14:paraId="78390D93" w14:textId="77777777" w:rsidR="002E5350" w:rsidRPr="00A24A76" w:rsidRDefault="00C324A1" w:rsidP="009E63BE">
      <w:pPr>
        <w:jc w:val="both"/>
        <w:rPr>
          <w:rFonts w:ascii="Arial" w:hAnsi="Arial" w:cs="Arial"/>
          <w:sz w:val="24"/>
          <w:szCs w:val="24"/>
        </w:rPr>
      </w:pPr>
      <w:r w:rsidRPr="00A24A76">
        <w:rPr>
          <w:rFonts w:ascii="Arial" w:hAnsi="Arial" w:cs="Arial"/>
          <w:sz w:val="24"/>
          <w:szCs w:val="24"/>
        </w:rPr>
        <w:tab/>
        <w:t>En este punto, las fuentes con las que contamos son variadas, pero una en especial nos puede iluminar para lograr superar este momento y proceso de una sobrevivencia: el saber, la sabiduría de los pueblos originarios de nuestra América Latina, espacios de pensamiento que no quedan en la elucubración estéril, sino que se vuelven precisamente sabiduría, es decir, son saberes que adquieren vida en cuanto prácticas concretas y experiencias compartidas como pueblo.</w:t>
      </w:r>
      <w:r w:rsidR="00790331" w:rsidRPr="00A24A76">
        <w:rPr>
          <w:rFonts w:ascii="Arial" w:hAnsi="Arial" w:cs="Arial"/>
          <w:sz w:val="24"/>
          <w:szCs w:val="24"/>
        </w:rPr>
        <w:t xml:space="preserve"> </w:t>
      </w:r>
    </w:p>
    <w:p w14:paraId="3FCAAE66" w14:textId="77777777" w:rsidR="002E5350" w:rsidRPr="00A24A76" w:rsidRDefault="00790331" w:rsidP="002E5350">
      <w:pPr>
        <w:ind w:firstLine="720"/>
        <w:jc w:val="both"/>
        <w:rPr>
          <w:rFonts w:ascii="Arial" w:hAnsi="Arial" w:cs="Arial"/>
          <w:iCs/>
          <w:sz w:val="24"/>
          <w:szCs w:val="24"/>
        </w:rPr>
      </w:pPr>
      <w:r w:rsidRPr="00A24A76">
        <w:rPr>
          <w:rFonts w:ascii="Arial" w:hAnsi="Arial" w:cs="Arial"/>
          <w:sz w:val="24"/>
          <w:szCs w:val="24"/>
        </w:rPr>
        <w:t xml:space="preserve">En las sabidurías </w:t>
      </w:r>
      <w:r w:rsidR="00A9250B" w:rsidRPr="00A24A76">
        <w:rPr>
          <w:rFonts w:ascii="Arial" w:hAnsi="Arial" w:cs="Arial"/>
          <w:sz w:val="24"/>
          <w:szCs w:val="24"/>
        </w:rPr>
        <w:t>de los pueblos originarios de América Latina se repite un concepto que, con matices</w:t>
      </w:r>
      <w:r w:rsidR="00DE5710" w:rsidRPr="00A24A76">
        <w:rPr>
          <w:rFonts w:ascii="Arial" w:hAnsi="Arial" w:cs="Arial"/>
          <w:sz w:val="24"/>
          <w:szCs w:val="24"/>
        </w:rPr>
        <w:t xml:space="preserve"> y las palabras propias de los diversos idiomas hablados</w:t>
      </w:r>
      <w:r w:rsidR="00A9250B" w:rsidRPr="00A24A76">
        <w:rPr>
          <w:rFonts w:ascii="Arial" w:hAnsi="Arial" w:cs="Arial"/>
          <w:sz w:val="24"/>
          <w:szCs w:val="24"/>
        </w:rPr>
        <w:t xml:space="preserve">, indica la misma idea: </w:t>
      </w:r>
      <w:proofErr w:type="spellStart"/>
      <w:r w:rsidR="00FA02C5" w:rsidRPr="00A24A76">
        <w:rPr>
          <w:rFonts w:ascii="Arial" w:hAnsi="Arial" w:cs="Arial"/>
          <w:i/>
          <w:iCs/>
          <w:sz w:val="24"/>
          <w:szCs w:val="24"/>
        </w:rPr>
        <w:t>sumak</w:t>
      </w:r>
      <w:proofErr w:type="spellEnd"/>
      <w:r w:rsidR="00FA02C5" w:rsidRPr="00A24A76">
        <w:rPr>
          <w:rFonts w:ascii="Arial" w:hAnsi="Arial" w:cs="Arial"/>
          <w:i/>
          <w:iCs/>
          <w:sz w:val="24"/>
          <w:szCs w:val="24"/>
        </w:rPr>
        <w:t xml:space="preserve"> </w:t>
      </w:r>
      <w:proofErr w:type="spellStart"/>
      <w:r w:rsidR="00FA02C5" w:rsidRPr="00A24A76">
        <w:rPr>
          <w:rFonts w:ascii="Arial" w:hAnsi="Arial" w:cs="Arial"/>
          <w:i/>
          <w:iCs/>
          <w:sz w:val="24"/>
          <w:szCs w:val="24"/>
        </w:rPr>
        <w:t>kawsay</w:t>
      </w:r>
      <w:proofErr w:type="spellEnd"/>
      <w:r w:rsidR="004756A8" w:rsidRPr="00A24A76">
        <w:rPr>
          <w:rFonts w:ascii="Arial" w:hAnsi="Arial" w:cs="Arial"/>
          <w:iCs/>
          <w:sz w:val="24"/>
          <w:szCs w:val="24"/>
        </w:rPr>
        <w:t xml:space="preserve">, proveniente del idioma </w:t>
      </w:r>
      <w:proofErr w:type="spellStart"/>
      <w:r w:rsidR="004756A8" w:rsidRPr="00A24A76">
        <w:rPr>
          <w:rFonts w:ascii="Arial" w:hAnsi="Arial" w:cs="Arial"/>
          <w:iCs/>
          <w:sz w:val="24"/>
          <w:szCs w:val="24"/>
        </w:rPr>
        <w:t>kechwa</w:t>
      </w:r>
      <w:proofErr w:type="spellEnd"/>
      <w:r w:rsidR="00A967DD" w:rsidRPr="00A24A76">
        <w:rPr>
          <w:rStyle w:val="Refdenotaalpie"/>
          <w:rFonts w:ascii="Arial" w:hAnsi="Arial" w:cs="Arial"/>
          <w:iCs/>
          <w:sz w:val="24"/>
          <w:szCs w:val="24"/>
        </w:rPr>
        <w:footnoteReference w:id="8"/>
      </w:r>
      <w:r w:rsidR="004756A8" w:rsidRPr="00A24A76">
        <w:rPr>
          <w:rFonts w:ascii="Arial" w:hAnsi="Arial" w:cs="Arial"/>
          <w:iCs/>
          <w:sz w:val="24"/>
          <w:szCs w:val="24"/>
        </w:rPr>
        <w:t>. Según Carlos Viteri, «</w:t>
      </w:r>
      <w:r w:rsidR="004756A8" w:rsidRPr="005E43FB">
        <w:rPr>
          <w:rFonts w:ascii="Arial" w:hAnsi="Arial" w:cs="Arial"/>
          <w:i/>
          <w:iCs/>
          <w:sz w:val="24"/>
          <w:szCs w:val="24"/>
        </w:rPr>
        <w:t xml:space="preserve">es buen vivir o vida armónica [...] aquello que los </w:t>
      </w:r>
      <w:proofErr w:type="spellStart"/>
      <w:r w:rsidR="004756A8" w:rsidRPr="005E43FB">
        <w:rPr>
          <w:rFonts w:ascii="Arial" w:hAnsi="Arial" w:cs="Arial"/>
          <w:iCs/>
          <w:sz w:val="24"/>
          <w:szCs w:val="24"/>
        </w:rPr>
        <w:t>sarayakuruna</w:t>
      </w:r>
      <w:proofErr w:type="spellEnd"/>
      <w:r w:rsidR="004756A8" w:rsidRPr="005E43FB">
        <w:rPr>
          <w:rFonts w:ascii="Arial" w:hAnsi="Arial" w:cs="Arial"/>
          <w:i/>
          <w:iCs/>
          <w:sz w:val="24"/>
          <w:szCs w:val="24"/>
        </w:rPr>
        <w:t xml:space="preserve"> conciben como el sentido de la vida. Es un concepto formado por dos palabras: </w:t>
      </w:r>
      <w:proofErr w:type="spellStart"/>
      <w:r w:rsidR="004756A8" w:rsidRPr="005E43FB">
        <w:rPr>
          <w:rFonts w:ascii="Arial" w:hAnsi="Arial" w:cs="Arial"/>
          <w:iCs/>
          <w:sz w:val="24"/>
          <w:szCs w:val="24"/>
        </w:rPr>
        <w:t>súmak</w:t>
      </w:r>
      <w:proofErr w:type="spellEnd"/>
      <w:r w:rsidR="004756A8" w:rsidRPr="005E43FB">
        <w:rPr>
          <w:rFonts w:ascii="Arial" w:hAnsi="Arial" w:cs="Arial"/>
          <w:i/>
          <w:iCs/>
          <w:sz w:val="24"/>
          <w:szCs w:val="24"/>
        </w:rPr>
        <w:t xml:space="preserve">, que significa, lo bueno, lo bello, lo armónico, lo perfecto, lo ideal y </w:t>
      </w:r>
      <w:proofErr w:type="spellStart"/>
      <w:r w:rsidR="004756A8" w:rsidRPr="005E43FB">
        <w:rPr>
          <w:rFonts w:ascii="Arial" w:hAnsi="Arial" w:cs="Arial"/>
          <w:iCs/>
          <w:sz w:val="24"/>
          <w:szCs w:val="24"/>
        </w:rPr>
        <w:t>káusai</w:t>
      </w:r>
      <w:proofErr w:type="spellEnd"/>
      <w:r w:rsidR="004756A8" w:rsidRPr="005E43FB">
        <w:rPr>
          <w:rFonts w:ascii="Arial" w:hAnsi="Arial" w:cs="Arial"/>
          <w:i/>
          <w:iCs/>
          <w:sz w:val="24"/>
          <w:szCs w:val="24"/>
        </w:rPr>
        <w:t>, que significa, vida, existencia [...] alude a una condición ideal de existencia sin carencias o crisis [...] a una práctica social orientada para evitar caer justamente en condiciones aberrantes de existencia</w:t>
      </w:r>
      <w:r w:rsidR="004756A8" w:rsidRPr="00A24A76">
        <w:rPr>
          <w:rFonts w:ascii="Arial" w:hAnsi="Arial" w:cs="Arial"/>
          <w:iCs/>
          <w:sz w:val="24"/>
          <w:szCs w:val="24"/>
        </w:rPr>
        <w:t>»</w:t>
      </w:r>
      <w:r w:rsidR="004756A8" w:rsidRPr="00A24A76">
        <w:rPr>
          <w:rStyle w:val="Refdenotaalpie"/>
          <w:rFonts w:ascii="Arial" w:hAnsi="Arial" w:cs="Arial"/>
          <w:iCs/>
          <w:sz w:val="24"/>
          <w:szCs w:val="24"/>
        </w:rPr>
        <w:footnoteReference w:id="9"/>
      </w:r>
      <w:r w:rsidR="0016157D" w:rsidRPr="00A24A76">
        <w:rPr>
          <w:rFonts w:ascii="Arial" w:hAnsi="Arial" w:cs="Arial"/>
          <w:iCs/>
          <w:sz w:val="24"/>
          <w:szCs w:val="24"/>
        </w:rPr>
        <w:t>.</w:t>
      </w:r>
    </w:p>
    <w:p w14:paraId="5D914B68" w14:textId="77777777" w:rsidR="0016157D" w:rsidRPr="00A24A76" w:rsidRDefault="0016157D" w:rsidP="009007A0">
      <w:pPr>
        <w:ind w:firstLine="720"/>
        <w:jc w:val="both"/>
        <w:rPr>
          <w:rFonts w:ascii="Arial" w:hAnsi="Arial" w:cs="Arial"/>
          <w:sz w:val="24"/>
          <w:szCs w:val="24"/>
        </w:rPr>
      </w:pPr>
      <w:r w:rsidRPr="00A24A76">
        <w:rPr>
          <w:rFonts w:ascii="Arial" w:hAnsi="Arial" w:cs="Arial"/>
          <w:sz w:val="24"/>
          <w:szCs w:val="24"/>
        </w:rPr>
        <w:t xml:space="preserve">La vida, en este paradigma, es posible. </w:t>
      </w:r>
      <w:r w:rsidR="008661FD" w:rsidRPr="00A24A76">
        <w:rPr>
          <w:rFonts w:ascii="Arial" w:hAnsi="Arial" w:cs="Arial"/>
          <w:sz w:val="24"/>
          <w:szCs w:val="24"/>
        </w:rPr>
        <w:t xml:space="preserve">La </w:t>
      </w:r>
      <w:proofErr w:type="spellStart"/>
      <w:r w:rsidR="008661FD" w:rsidRPr="00A24A76">
        <w:rPr>
          <w:rFonts w:ascii="Arial" w:hAnsi="Arial" w:cs="Arial"/>
          <w:i/>
          <w:sz w:val="24"/>
          <w:szCs w:val="24"/>
        </w:rPr>
        <w:t>sumak</w:t>
      </w:r>
      <w:proofErr w:type="spellEnd"/>
      <w:r w:rsidR="008661FD" w:rsidRPr="00A24A76">
        <w:rPr>
          <w:rFonts w:ascii="Arial" w:hAnsi="Arial" w:cs="Arial"/>
          <w:i/>
          <w:sz w:val="24"/>
          <w:szCs w:val="24"/>
        </w:rPr>
        <w:t xml:space="preserve"> </w:t>
      </w:r>
      <w:proofErr w:type="spellStart"/>
      <w:r w:rsidR="008661FD" w:rsidRPr="00A24A76">
        <w:rPr>
          <w:rFonts w:ascii="Arial" w:hAnsi="Arial" w:cs="Arial"/>
          <w:i/>
          <w:sz w:val="24"/>
          <w:szCs w:val="24"/>
        </w:rPr>
        <w:t>kawsay</w:t>
      </w:r>
      <w:proofErr w:type="spellEnd"/>
      <w:r w:rsidR="001475DB" w:rsidRPr="00A24A76">
        <w:rPr>
          <w:rFonts w:ascii="Arial" w:hAnsi="Arial" w:cs="Arial"/>
          <w:sz w:val="24"/>
          <w:szCs w:val="24"/>
        </w:rPr>
        <w:t xml:space="preserve"> ha sido la práctica vital de los pueblos de nuestra América desde tiempos remotos. No sólo es posible: se hace necesario vivir de esa manera. ¿Por qué? </w:t>
      </w:r>
      <w:r w:rsidR="00895501" w:rsidRPr="00A24A76">
        <w:rPr>
          <w:rFonts w:ascii="Arial" w:hAnsi="Arial" w:cs="Arial"/>
          <w:sz w:val="24"/>
          <w:szCs w:val="24"/>
        </w:rPr>
        <w:t>Someramente se puede decir lo siguiente:</w:t>
      </w:r>
    </w:p>
    <w:p w14:paraId="2A06B225" w14:textId="77777777" w:rsidR="00895501" w:rsidRPr="00A24A76" w:rsidRDefault="00895501" w:rsidP="00895501">
      <w:pPr>
        <w:pStyle w:val="Prrafodelista"/>
        <w:numPr>
          <w:ilvl w:val="0"/>
          <w:numId w:val="2"/>
        </w:numPr>
        <w:jc w:val="both"/>
        <w:rPr>
          <w:rFonts w:ascii="Arial" w:hAnsi="Arial" w:cs="Arial"/>
          <w:sz w:val="24"/>
          <w:szCs w:val="24"/>
        </w:rPr>
      </w:pPr>
      <w:proofErr w:type="spellStart"/>
      <w:r w:rsidRPr="00A24A76">
        <w:rPr>
          <w:rFonts w:ascii="Arial" w:hAnsi="Arial" w:cs="Arial"/>
          <w:sz w:val="24"/>
          <w:szCs w:val="24"/>
        </w:rPr>
        <w:t>Sumak</w:t>
      </w:r>
      <w:proofErr w:type="spellEnd"/>
      <w:r w:rsidRPr="00A24A76">
        <w:rPr>
          <w:rFonts w:ascii="Arial" w:hAnsi="Arial" w:cs="Arial"/>
          <w:sz w:val="24"/>
          <w:szCs w:val="24"/>
        </w:rPr>
        <w:t xml:space="preserve"> </w:t>
      </w:r>
      <w:proofErr w:type="spellStart"/>
      <w:r w:rsidRPr="00A24A76">
        <w:rPr>
          <w:rFonts w:ascii="Arial" w:hAnsi="Arial" w:cs="Arial"/>
          <w:sz w:val="24"/>
          <w:szCs w:val="24"/>
        </w:rPr>
        <w:t>kawsay</w:t>
      </w:r>
      <w:proofErr w:type="spellEnd"/>
      <w:r w:rsidRPr="00A24A76">
        <w:rPr>
          <w:rFonts w:ascii="Arial" w:hAnsi="Arial" w:cs="Arial"/>
          <w:sz w:val="24"/>
          <w:szCs w:val="24"/>
        </w:rPr>
        <w:t xml:space="preserve"> </w:t>
      </w:r>
      <w:r w:rsidR="00574B23" w:rsidRPr="00A24A76">
        <w:rPr>
          <w:rFonts w:ascii="Arial" w:hAnsi="Arial" w:cs="Arial"/>
          <w:sz w:val="24"/>
          <w:szCs w:val="24"/>
        </w:rPr>
        <w:t xml:space="preserve">implica la comunión </w:t>
      </w:r>
      <w:r w:rsidR="00F91666" w:rsidRPr="00A24A76">
        <w:rPr>
          <w:rFonts w:ascii="Arial" w:hAnsi="Arial" w:cs="Arial"/>
          <w:sz w:val="24"/>
          <w:szCs w:val="24"/>
        </w:rPr>
        <w:t>entre los</w:t>
      </w:r>
      <w:r w:rsidR="00574B23" w:rsidRPr="00A24A76">
        <w:rPr>
          <w:rFonts w:ascii="Arial" w:hAnsi="Arial" w:cs="Arial"/>
          <w:sz w:val="24"/>
          <w:szCs w:val="24"/>
        </w:rPr>
        <w:t xml:space="preserve"> seres humanos</w:t>
      </w:r>
      <w:r w:rsidR="001F191B" w:rsidRPr="00A24A76">
        <w:rPr>
          <w:rFonts w:ascii="Arial" w:hAnsi="Arial" w:cs="Arial"/>
          <w:sz w:val="24"/>
          <w:szCs w:val="24"/>
        </w:rPr>
        <w:t xml:space="preserve">. Es la abolición de una lógica de rendimiento que aísla a las personas y las vuelve </w:t>
      </w:r>
      <w:proofErr w:type="spellStart"/>
      <w:r w:rsidR="001F191B" w:rsidRPr="00A24A76">
        <w:rPr>
          <w:rFonts w:ascii="Arial" w:hAnsi="Arial" w:cs="Arial"/>
          <w:sz w:val="24"/>
          <w:szCs w:val="24"/>
        </w:rPr>
        <w:t>zombies</w:t>
      </w:r>
      <w:proofErr w:type="spellEnd"/>
      <w:r w:rsidR="001F191B" w:rsidRPr="00A24A76">
        <w:rPr>
          <w:rFonts w:ascii="Arial" w:hAnsi="Arial" w:cs="Arial"/>
          <w:sz w:val="24"/>
          <w:szCs w:val="24"/>
        </w:rPr>
        <w:t xml:space="preserve"> de eficiencia productiva, sin una vida digna, por acción externa de quienes ejercen la opresión como de la misma opresión interna asimilada en base a la nebulosa neoliberal</w:t>
      </w:r>
      <w:r w:rsidR="00F91666" w:rsidRPr="00A24A76">
        <w:rPr>
          <w:rFonts w:ascii="Arial" w:hAnsi="Arial" w:cs="Arial"/>
          <w:sz w:val="24"/>
          <w:szCs w:val="24"/>
        </w:rPr>
        <w:t xml:space="preserve"> que nos enceguece unas/os a otras/os.</w:t>
      </w:r>
      <w:r w:rsidR="00DE233A" w:rsidRPr="00A24A76">
        <w:rPr>
          <w:rFonts w:ascii="Arial" w:hAnsi="Arial" w:cs="Arial"/>
          <w:sz w:val="24"/>
          <w:szCs w:val="24"/>
        </w:rPr>
        <w:t xml:space="preserve"> Es la lógica, dentro del mundo andino, del </w:t>
      </w:r>
      <w:r w:rsidR="00DE233A" w:rsidRPr="00A24A76">
        <w:rPr>
          <w:rFonts w:ascii="Arial" w:hAnsi="Arial" w:cs="Arial"/>
          <w:i/>
          <w:sz w:val="24"/>
          <w:szCs w:val="24"/>
        </w:rPr>
        <w:t>ayllu</w:t>
      </w:r>
      <w:r w:rsidR="00DE233A" w:rsidRPr="00A24A76">
        <w:rPr>
          <w:rStyle w:val="Refdenotaalpie"/>
          <w:rFonts w:ascii="Arial" w:hAnsi="Arial" w:cs="Arial"/>
          <w:i/>
          <w:sz w:val="24"/>
          <w:szCs w:val="24"/>
        </w:rPr>
        <w:footnoteReference w:id="10"/>
      </w:r>
      <w:r w:rsidR="00DE233A" w:rsidRPr="00A24A76">
        <w:rPr>
          <w:rFonts w:ascii="Arial" w:hAnsi="Arial" w:cs="Arial"/>
          <w:sz w:val="24"/>
          <w:szCs w:val="24"/>
        </w:rPr>
        <w:t>.</w:t>
      </w:r>
    </w:p>
    <w:p w14:paraId="5DECF55B" w14:textId="77777777" w:rsidR="001F191B" w:rsidRPr="00A24A76" w:rsidRDefault="001F191B" w:rsidP="00895501">
      <w:pPr>
        <w:pStyle w:val="Prrafodelista"/>
        <w:numPr>
          <w:ilvl w:val="0"/>
          <w:numId w:val="2"/>
        </w:numPr>
        <w:jc w:val="both"/>
        <w:rPr>
          <w:rFonts w:ascii="Arial" w:hAnsi="Arial" w:cs="Arial"/>
          <w:sz w:val="24"/>
          <w:szCs w:val="24"/>
        </w:rPr>
      </w:pPr>
      <w:r w:rsidRPr="00A24A76">
        <w:rPr>
          <w:rFonts w:ascii="Arial" w:hAnsi="Arial" w:cs="Arial"/>
          <w:sz w:val="24"/>
          <w:szCs w:val="24"/>
        </w:rPr>
        <w:t>Es también un rescate de la misma persona</w:t>
      </w:r>
      <w:r w:rsidR="00F91666" w:rsidRPr="00A24A76">
        <w:rPr>
          <w:rFonts w:ascii="Arial" w:hAnsi="Arial" w:cs="Arial"/>
          <w:sz w:val="24"/>
          <w:szCs w:val="24"/>
        </w:rPr>
        <w:t>, en su interioridad espiritual y material</w:t>
      </w:r>
      <w:r w:rsidRPr="00A24A76">
        <w:rPr>
          <w:rFonts w:ascii="Arial" w:hAnsi="Arial" w:cs="Arial"/>
          <w:sz w:val="24"/>
          <w:szCs w:val="24"/>
        </w:rPr>
        <w:t>, puesto que esta misma termina consumiéndose en la lógica mercantil, destruyendo su vida, su salud, sus fuerzas psíquicas y su capacidad de relacionarse con las y los demás.</w:t>
      </w:r>
      <w:r w:rsidR="00F91666" w:rsidRPr="00A24A76">
        <w:rPr>
          <w:rFonts w:ascii="Arial" w:hAnsi="Arial" w:cs="Arial"/>
          <w:sz w:val="24"/>
          <w:szCs w:val="24"/>
        </w:rPr>
        <w:t xml:space="preserve"> Es un reencuentro con su vitalidad, con sus capacidades, con su praxis y su descanso.</w:t>
      </w:r>
    </w:p>
    <w:p w14:paraId="668D7B93" w14:textId="77777777" w:rsidR="001F191B" w:rsidRPr="00A24A76" w:rsidRDefault="001F191B" w:rsidP="00895501">
      <w:pPr>
        <w:pStyle w:val="Prrafodelista"/>
        <w:numPr>
          <w:ilvl w:val="0"/>
          <w:numId w:val="2"/>
        </w:numPr>
        <w:jc w:val="both"/>
        <w:rPr>
          <w:rFonts w:ascii="Arial" w:hAnsi="Arial" w:cs="Arial"/>
          <w:sz w:val="24"/>
          <w:szCs w:val="24"/>
        </w:rPr>
      </w:pPr>
      <w:r w:rsidRPr="00A24A76">
        <w:rPr>
          <w:rFonts w:ascii="Arial" w:hAnsi="Arial" w:cs="Arial"/>
          <w:sz w:val="24"/>
          <w:szCs w:val="24"/>
        </w:rPr>
        <w:t>Es el encuentro en comunión, en amistad, con los demás seres vivos no humanos, ya sean animales o plantas; incluso, también cuenta</w:t>
      </w:r>
      <w:r w:rsidR="00D31962" w:rsidRPr="00A24A76">
        <w:rPr>
          <w:rFonts w:ascii="Arial" w:hAnsi="Arial" w:cs="Arial"/>
          <w:sz w:val="24"/>
          <w:szCs w:val="24"/>
        </w:rPr>
        <w:t>n los seres no definidos por la biología como vivos, como el suelo, el cielo, el agua, los fenómenos naturales</w:t>
      </w:r>
      <w:r w:rsidR="00EC3B53" w:rsidRPr="00A24A76">
        <w:rPr>
          <w:rFonts w:ascii="Arial" w:hAnsi="Arial" w:cs="Arial"/>
          <w:sz w:val="24"/>
          <w:szCs w:val="24"/>
        </w:rPr>
        <w:t xml:space="preserve"> tanto en nuestro planeta como en el universo. </w:t>
      </w:r>
    </w:p>
    <w:p w14:paraId="5CCA963C" w14:textId="77777777" w:rsidR="00047BC1" w:rsidRPr="00A24A76" w:rsidRDefault="009A4625" w:rsidP="009A4625">
      <w:pPr>
        <w:ind w:firstLine="720"/>
        <w:jc w:val="both"/>
        <w:rPr>
          <w:rFonts w:ascii="Arial" w:hAnsi="Arial" w:cs="Arial"/>
          <w:sz w:val="24"/>
          <w:szCs w:val="24"/>
        </w:rPr>
      </w:pPr>
      <w:r w:rsidRPr="00A24A76">
        <w:rPr>
          <w:rFonts w:ascii="Arial" w:hAnsi="Arial" w:cs="Arial"/>
          <w:sz w:val="24"/>
          <w:szCs w:val="24"/>
        </w:rPr>
        <w:t>Es posible afirmar, a partir de ello que «</w:t>
      </w:r>
      <w:r w:rsidRPr="00362CD4">
        <w:rPr>
          <w:rFonts w:ascii="Arial" w:hAnsi="Arial" w:cs="Arial"/>
          <w:i/>
          <w:sz w:val="24"/>
          <w:szCs w:val="24"/>
        </w:rPr>
        <w:t>el </w:t>
      </w:r>
      <w:r w:rsidRPr="00362CD4">
        <w:rPr>
          <w:rFonts w:ascii="Arial" w:hAnsi="Arial" w:cs="Arial"/>
          <w:iCs/>
          <w:sz w:val="24"/>
          <w:szCs w:val="24"/>
        </w:rPr>
        <w:t xml:space="preserve">Suma </w:t>
      </w:r>
      <w:proofErr w:type="spellStart"/>
      <w:r w:rsidRPr="00362CD4">
        <w:rPr>
          <w:rFonts w:ascii="Arial" w:hAnsi="Arial" w:cs="Arial"/>
          <w:iCs/>
          <w:sz w:val="24"/>
          <w:szCs w:val="24"/>
        </w:rPr>
        <w:t>Qamaña</w:t>
      </w:r>
      <w:proofErr w:type="spellEnd"/>
      <w:r w:rsidRPr="00362CD4">
        <w:rPr>
          <w:rStyle w:val="Refdenotaalpie"/>
          <w:rFonts w:ascii="Arial" w:hAnsi="Arial" w:cs="Arial"/>
          <w:i/>
          <w:iCs/>
          <w:sz w:val="24"/>
          <w:szCs w:val="24"/>
        </w:rPr>
        <w:footnoteReference w:id="11"/>
      </w:r>
      <w:r w:rsidRPr="00362CD4">
        <w:rPr>
          <w:rFonts w:ascii="Arial" w:hAnsi="Arial" w:cs="Arial"/>
          <w:i/>
          <w:sz w:val="24"/>
          <w:szCs w:val="24"/>
        </w:rPr>
        <w:t> se logra alcanzando ciertas condiciones personales, pero a la vez, éstas sólo son posibles si estamos insertos en una comunidad social y ecológica</w:t>
      </w:r>
      <w:r w:rsidRPr="00A24A76">
        <w:rPr>
          <w:rFonts w:ascii="Arial" w:hAnsi="Arial" w:cs="Arial"/>
          <w:sz w:val="24"/>
          <w:szCs w:val="24"/>
        </w:rPr>
        <w:t>»</w:t>
      </w:r>
      <w:r w:rsidRPr="00A24A76">
        <w:rPr>
          <w:rStyle w:val="Refdenotaalpie"/>
          <w:rFonts w:ascii="Arial" w:hAnsi="Arial" w:cs="Arial"/>
          <w:sz w:val="24"/>
          <w:szCs w:val="24"/>
        </w:rPr>
        <w:footnoteReference w:id="12"/>
      </w:r>
      <w:r w:rsidRPr="00A24A76">
        <w:rPr>
          <w:rFonts w:ascii="Arial" w:hAnsi="Arial" w:cs="Arial"/>
          <w:sz w:val="24"/>
          <w:szCs w:val="24"/>
        </w:rPr>
        <w:t>.</w:t>
      </w:r>
      <w:r w:rsidR="00047BC1" w:rsidRPr="00A24A76">
        <w:rPr>
          <w:rFonts w:ascii="Arial" w:hAnsi="Arial" w:cs="Arial"/>
          <w:sz w:val="24"/>
          <w:szCs w:val="24"/>
        </w:rPr>
        <w:t xml:space="preserve"> Nadie está </w:t>
      </w:r>
      <w:proofErr w:type="gramStart"/>
      <w:r w:rsidR="00047BC1" w:rsidRPr="00A24A76">
        <w:rPr>
          <w:rFonts w:ascii="Arial" w:hAnsi="Arial" w:cs="Arial"/>
          <w:sz w:val="24"/>
          <w:szCs w:val="24"/>
        </w:rPr>
        <w:t>sola</w:t>
      </w:r>
      <w:proofErr w:type="gramEnd"/>
      <w:r w:rsidR="00047BC1" w:rsidRPr="00A24A76">
        <w:rPr>
          <w:rFonts w:ascii="Arial" w:hAnsi="Arial" w:cs="Arial"/>
          <w:sz w:val="24"/>
          <w:szCs w:val="24"/>
        </w:rPr>
        <w:t xml:space="preserve"> o solo, nuestra única forma de afirmarnos como seres humanos es a partir de tomar en serio al Otra/o, sentir su llamada, su revelación dialógica. Esta revelación es la que nace desde el ser humano, la naturaleza entera, el universo más allá de nuestras posibilidades de asirlo, de cosificarlo. </w:t>
      </w:r>
    </w:p>
    <w:p w14:paraId="62F261D9" w14:textId="77777777" w:rsidR="009A4625" w:rsidRPr="00A24A76" w:rsidRDefault="00047BC1" w:rsidP="009A4625">
      <w:pPr>
        <w:ind w:firstLine="720"/>
        <w:jc w:val="both"/>
        <w:rPr>
          <w:rFonts w:ascii="Arial" w:hAnsi="Arial" w:cs="Arial"/>
          <w:sz w:val="24"/>
          <w:szCs w:val="24"/>
        </w:rPr>
      </w:pPr>
      <w:r w:rsidRPr="00A24A76">
        <w:rPr>
          <w:rFonts w:ascii="Arial" w:hAnsi="Arial" w:cs="Arial"/>
          <w:sz w:val="24"/>
          <w:szCs w:val="24"/>
        </w:rPr>
        <w:t xml:space="preserve">El vivir mejor es siempre vivir en comparación a alguien o a algo. En este tiempo tiene un </w:t>
      </w:r>
      <w:r w:rsidR="00583B57" w:rsidRPr="00A24A76">
        <w:rPr>
          <w:rFonts w:ascii="Arial" w:hAnsi="Arial" w:cs="Arial"/>
          <w:sz w:val="24"/>
          <w:szCs w:val="24"/>
        </w:rPr>
        <w:t xml:space="preserve">cariz más de competitividad, es decir, de rivalizar y superar a los demás. Pero esto nos </w:t>
      </w:r>
      <w:r w:rsidR="00B43FF0" w:rsidRPr="00A24A76">
        <w:rPr>
          <w:rFonts w:ascii="Arial" w:hAnsi="Arial" w:cs="Arial"/>
          <w:sz w:val="24"/>
          <w:szCs w:val="24"/>
        </w:rPr>
        <w:t xml:space="preserve">está matando, nos está fundiendo. </w:t>
      </w:r>
      <w:r w:rsidR="00B43FF0" w:rsidRPr="00A24A76">
        <w:rPr>
          <w:rFonts w:ascii="Arial" w:hAnsi="Arial" w:cs="Arial"/>
          <w:i/>
          <w:sz w:val="24"/>
          <w:szCs w:val="24"/>
        </w:rPr>
        <w:t>Burnout</w:t>
      </w:r>
      <w:r w:rsidR="00B43FF0" w:rsidRPr="00A24A76">
        <w:rPr>
          <w:rFonts w:ascii="Arial" w:hAnsi="Arial" w:cs="Arial"/>
          <w:sz w:val="24"/>
          <w:szCs w:val="24"/>
        </w:rPr>
        <w:t xml:space="preserve"> es el concepto que acertadamente Han usa para explicar esta debacle</w:t>
      </w:r>
      <w:r w:rsidR="005633C0" w:rsidRPr="00A24A76">
        <w:rPr>
          <w:rFonts w:ascii="Arial" w:hAnsi="Arial" w:cs="Arial"/>
          <w:sz w:val="24"/>
          <w:szCs w:val="24"/>
        </w:rPr>
        <w:t xml:space="preserve">. </w:t>
      </w:r>
      <w:r w:rsidR="004F0E15" w:rsidRPr="00A24A76">
        <w:rPr>
          <w:rFonts w:ascii="Arial" w:hAnsi="Arial" w:cs="Arial"/>
          <w:sz w:val="24"/>
          <w:szCs w:val="24"/>
        </w:rPr>
        <w:t>Es un burnout individual, pero también social: es un asesinato y suicidio al mismo tiempo.</w:t>
      </w:r>
    </w:p>
    <w:p w14:paraId="07A0AACF" w14:textId="77777777" w:rsidR="00BF141E" w:rsidRPr="00A24A76" w:rsidRDefault="004F0E15" w:rsidP="009A4625">
      <w:pPr>
        <w:ind w:firstLine="720"/>
        <w:jc w:val="both"/>
        <w:rPr>
          <w:rFonts w:ascii="Arial" w:hAnsi="Arial" w:cs="Arial"/>
          <w:sz w:val="24"/>
          <w:szCs w:val="24"/>
        </w:rPr>
      </w:pPr>
      <w:r w:rsidRPr="00A24A76">
        <w:rPr>
          <w:rFonts w:ascii="Arial" w:hAnsi="Arial" w:cs="Arial"/>
          <w:sz w:val="24"/>
          <w:szCs w:val="24"/>
        </w:rPr>
        <w:t xml:space="preserve">Lo único que queda es cambiar la mentalidad, cambiar la manera de entender las cosas, las relaciones, la economía; en el fondo, comprender que si hay que vivir </w:t>
      </w:r>
      <w:r w:rsidR="002629D2" w:rsidRPr="00A24A76">
        <w:rPr>
          <w:rFonts w:ascii="Arial" w:hAnsi="Arial" w:cs="Arial"/>
          <w:sz w:val="24"/>
          <w:szCs w:val="24"/>
        </w:rPr>
        <w:t>«mejor» no es a costa de las y los demás. Para vivir «mejor» hay que vivir bien, encaminar los pasos a un vivir-bien-y-bien-vivir. No se trata</w:t>
      </w:r>
      <w:r w:rsidR="00B2576A" w:rsidRPr="00A24A76">
        <w:rPr>
          <w:rFonts w:ascii="Arial" w:hAnsi="Arial" w:cs="Arial"/>
          <w:sz w:val="24"/>
          <w:szCs w:val="24"/>
        </w:rPr>
        <w:t>, por lo demás,</w:t>
      </w:r>
      <w:r w:rsidR="002629D2" w:rsidRPr="00A24A76">
        <w:rPr>
          <w:rFonts w:ascii="Arial" w:hAnsi="Arial" w:cs="Arial"/>
          <w:sz w:val="24"/>
          <w:szCs w:val="24"/>
        </w:rPr>
        <w:t xml:space="preserve"> de seguir un manual, un estudi</w:t>
      </w:r>
      <w:r w:rsidR="00B2576A" w:rsidRPr="00A24A76">
        <w:rPr>
          <w:rFonts w:ascii="Arial" w:hAnsi="Arial" w:cs="Arial"/>
          <w:sz w:val="24"/>
          <w:szCs w:val="24"/>
        </w:rPr>
        <w:t>o</w:t>
      </w:r>
      <w:r w:rsidR="002629D2" w:rsidRPr="00A24A76">
        <w:rPr>
          <w:rFonts w:ascii="Arial" w:hAnsi="Arial" w:cs="Arial"/>
          <w:sz w:val="24"/>
          <w:szCs w:val="24"/>
        </w:rPr>
        <w:t xml:space="preserve"> desde la antropología o </w:t>
      </w:r>
      <w:r w:rsidR="00B2576A" w:rsidRPr="00A24A76">
        <w:rPr>
          <w:rFonts w:ascii="Arial" w:hAnsi="Arial" w:cs="Arial"/>
          <w:sz w:val="24"/>
          <w:szCs w:val="24"/>
        </w:rPr>
        <w:t xml:space="preserve">un catecismo de verdades dadas por hecho. No es la lógica de los pueblos originarios (más tiene que ver con la lógica occidental del control y la jerarquización). Es una propuesta en construcción permanente, es una concepción que parte de la idea de que existe una diversidad cultural, una pluralidad que se enriquece permanentemente en la convivencia cotidiana y que encuentra su armonía precisamente en el reconocimiento de esas diferentes formas de vivir. </w:t>
      </w:r>
    </w:p>
    <w:p w14:paraId="39C58D08" w14:textId="77777777" w:rsidR="004F0E15" w:rsidRPr="00A24A76" w:rsidRDefault="00B2576A" w:rsidP="009A4625">
      <w:pPr>
        <w:ind w:firstLine="720"/>
        <w:jc w:val="both"/>
        <w:rPr>
          <w:rFonts w:ascii="Arial" w:hAnsi="Arial" w:cs="Arial"/>
          <w:sz w:val="24"/>
          <w:szCs w:val="24"/>
        </w:rPr>
      </w:pPr>
      <w:proofErr w:type="spellStart"/>
      <w:r w:rsidRPr="00A24A76">
        <w:rPr>
          <w:rFonts w:ascii="Arial" w:hAnsi="Arial" w:cs="Arial"/>
          <w:sz w:val="24"/>
          <w:szCs w:val="24"/>
        </w:rPr>
        <w:t>Sentipensar</w:t>
      </w:r>
      <w:proofErr w:type="spellEnd"/>
      <w:r w:rsidRPr="00A24A76">
        <w:rPr>
          <w:rFonts w:ascii="Arial" w:hAnsi="Arial" w:cs="Arial"/>
          <w:sz w:val="24"/>
          <w:szCs w:val="24"/>
        </w:rPr>
        <w:t xml:space="preserve"> y vivir el Buen-Vivir implica «</w:t>
      </w:r>
      <w:r w:rsidRPr="00362CD4">
        <w:rPr>
          <w:rFonts w:ascii="Arial" w:hAnsi="Arial" w:cs="Arial"/>
          <w:i/>
          <w:sz w:val="24"/>
          <w:szCs w:val="24"/>
        </w:rPr>
        <w:t>la búsqueda de una vida en fraternidad y cooperación del ser humano consigo mismo, con sus pares y con el conjunto de los seres que habitan en la naturaleza, todos formando parte de una entidad indisoluble e interdependiente, cuya existencia se delimita a partir de los otros. Tal visión no implica por cierto desconocer que en las sociedades coexisten las diferencias sociales, los conflictos y las desavenencias entre sus miembros. Lo que el Buen Vivir plantea es que se puedan superar estos obstáculos y desacuerdos en torno a una consciencia y un compromiso colectivo que permita cimentar una vida más plena y sustentable para todos</w:t>
      </w:r>
      <w:r w:rsidRPr="00A24A76">
        <w:rPr>
          <w:rFonts w:ascii="Arial" w:hAnsi="Arial" w:cs="Arial"/>
          <w:sz w:val="24"/>
          <w:szCs w:val="24"/>
        </w:rPr>
        <w:t>»</w:t>
      </w:r>
      <w:r w:rsidRPr="00A24A76">
        <w:rPr>
          <w:rStyle w:val="Refdenotaalpie"/>
          <w:rFonts w:ascii="Arial" w:hAnsi="Arial" w:cs="Arial"/>
          <w:sz w:val="24"/>
          <w:szCs w:val="24"/>
        </w:rPr>
        <w:footnoteReference w:id="13"/>
      </w:r>
      <w:r w:rsidRPr="00A24A76">
        <w:rPr>
          <w:rFonts w:ascii="Arial" w:hAnsi="Arial" w:cs="Arial"/>
          <w:sz w:val="24"/>
          <w:szCs w:val="24"/>
        </w:rPr>
        <w:t>.</w:t>
      </w:r>
    </w:p>
    <w:p w14:paraId="6AC050D5" w14:textId="77777777" w:rsidR="00A47597" w:rsidRPr="00A24A76" w:rsidRDefault="0040450C" w:rsidP="009A4625">
      <w:pPr>
        <w:ind w:firstLine="720"/>
        <w:jc w:val="both"/>
        <w:rPr>
          <w:rFonts w:ascii="Arial" w:hAnsi="Arial" w:cs="Arial"/>
          <w:sz w:val="24"/>
          <w:szCs w:val="24"/>
        </w:rPr>
      </w:pPr>
      <w:r w:rsidRPr="00A24A76">
        <w:rPr>
          <w:rFonts w:ascii="Arial" w:hAnsi="Arial" w:cs="Arial"/>
          <w:sz w:val="24"/>
          <w:szCs w:val="24"/>
        </w:rPr>
        <w:t xml:space="preserve">El buen-vivir es un planteamiento revolucionario, mirando a las raíces o, en lenguaje teológico, a las fuentes. No es una invención o una escapatoria primitivista, tan egoísta como la nebulosa neoliberal que dificulta el mirar-nos. Es una urgencia si queremos seguir viviendo como seres humanos ligados al cosmos, lo natural, desde visiones productivas, culturales, espirituales y humanas adecuadas y saludables para todas, todos y todo. La tarea debe comenzar ya. Es un grito, un «heme aquí» </w:t>
      </w:r>
      <w:r w:rsidR="00D22BC6" w:rsidRPr="00A24A76">
        <w:rPr>
          <w:rFonts w:ascii="Arial" w:hAnsi="Arial" w:cs="Arial"/>
          <w:sz w:val="24"/>
          <w:szCs w:val="24"/>
        </w:rPr>
        <w:t>(</w:t>
      </w:r>
      <w:proofErr w:type="spellStart"/>
      <w:r w:rsidR="00D22BC6" w:rsidRPr="00A24A76">
        <w:rPr>
          <w:rFonts w:ascii="Arial" w:hAnsi="Arial" w:cs="Arial"/>
          <w:sz w:val="24"/>
          <w:szCs w:val="24"/>
        </w:rPr>
        <w:t>Lévinas</w:t>
      </w:r>
      <w:proofErr w:type="spellEnd"/>
      <w:r w:rsidR="00D22BC6" w:rsidRPr="00A24A76">
        <w:rPr>
          <w:rFonts w:ascii="Arial" w:hAnsi="Arial" w:cs="Arial"/>
          <w:sz w:val="24"/>
          <w:szCs w:val="24"/>
        </w:rPr>
        <w:t xml:space="preserve">) </w:t>
      </w:r>
      <w:r w:rsidRPr="00A24A76">
        <w:rPr>
          <w:rFonts w:ascii="Arial" w:hAnsi="Arial" w:cs="Arial"/>
          <w:sz w:val="24"/>
          <w:szCs w:val="24"/>
        </w:rPr>
        <w:t xml:space="preserve">de un todo que clama </w:t>
      </w:r>
      <w:r w:rsidR="00F463E2" w:rsidRPr="00A24A76">
        <w:rPr>
          <w:rFonts w:ascii="Arial" w:hAnsi="Arial" w:cs="Arial"/>
          <w:sz w:val="24"/>
          <w:szCs w:val="24"/>
        </w:rPr>
        <w:t xml:space="preserve">una existencia </w:t>
      </w:r>
      <w:r w:rsidR="00A47597" w:rsidRPr="00A24A76">
        <w:rPr>
          <w:rFonts w:ascii="Arial" w:hAnsi="Arial" w:cs="Arial"/>
          <w:sz w:val="24"/>
          <w:szCs w:val="24"/>
        </w:rPr>
        <w:t xml:space="preserve">más armónica, compasiva, en hermandad y amor real. </w:t>
      </w:r>
      <w:r w:rsidR="00BF141E" w:rsidRPr="00A24A76">
        <w:rPr>
          <w:rFonts w:ascii="Arial" w:hAnsi="Arial" w:cs="Arial"/>
          <w:sz w:val="24"/>
          <w:szCs w:val="24"/>
        </w:rPr>
        <w:t>En este sentido</w:t>
      </w:r>
      <w:r w:rsidR="007C366C" w:rsidRPr="00A24A76">
        <w:rPr>
          <w:rFonts w:ascii="Arial" w:hAnsi="Arial" w:cs="Arial"/>
          <w:sz w:val="24"/>
          <w:szCs w:val="24"/>
        </w:rPr>
        <w:t>, el Buen Vivir</w:t>
      </w:r>
      <w:r w:rsidR="00F52DCE" w:rsidRPr="00A24A76">
        <w:rPr>
          <w:rFonts w:ascii="Arial" w:hAnsi="Arial" w:cs="Arial"/>
          <w:sz w:val="24"/>
          <w:szCs w:val="24"/>
        </w:rPr>
        <w:t xml:space="preserve"> nace desde los márgenes a l</w:t>
      </w:r>
      <w:r w:rsidR="00842073" w:rsidRPr="00A24A76">
        <w:rPr>
          <w:rFonts w:ascii="Arial" w:hAnsi="Arial" w:cs="Arial"/>
          <w:sz w:val="24"/>
          <w:szCs w:val="24"/>
        </w:rPr>
        <w:t>o</w:t>
      </w:r>
      <w:r w:rsidR="00F52DCE" w:rsidRPr="00A24A76">
        <w:rPr>
          <w:rFonts w:ascii="Arial" w:hAnsi="Arial" w:cs="Arial"/>
          <w:sz w:val="24"/>
          <w:szCs w:val="24"/>
        </w:rPr>
        <w:t>s cuales las primeras naciones y primero</w:t>
      </w:r>
      <w:r w:rsidR="00322F03" w:rsidRPr="00A24A76">
        <w:rPr>
          <w:rFonts w:ascii="Arial" w:hAnsi="Arial" w:cs="Arial"/>
          <w:sz w:val="24"/>
          <w:szCs w:val="24"/>
        </w:rPr>
        <w:t>s</w:t>
      </w:r>
      <w:r w:rsidR="00F52DCE" w:rsidRPr="00A24A76">
        <w:rPr>
          <w:rFonts w:ascii="Arial" w:hAnsi="Arial" w:cs="Arial"/>
          <w:sz w:val="24"/>
          <w:szCs w:val="24"/>
        </w:rPr>
        <w:t xml:space="preserve"> pueblos de Abya-Yala fueron empujadas por el colonialismo cultural del occidente europeo </w:t>
      </w:r>
      <w:r w:rsidR="003C06C1" w:rsidRPr="00A24A76">
        <w:rPr>
          <w:rFonts w:ascii="Arial" w:hAnsi="Arial" w:cs="Arial"/>
          <w:sz w:val="24"/>
          <w:szCs w:val="24"/>
        </w:rPr>
        <w:t xml:space="preserve">- </w:t>
      </w:r>
      <w:r w:rsidR="00F52DCE" w:rsidRPr="00A24A76">
        <w:rPr>
          <w:rFonts w:ascii="Arial" w:hAnsi="Arial" w:cs="Arial"/>
          <w:sz w:val="24"/>
          <w:szCs w:val="24"/>
        </w:rPr>
        <w:t>llámese conquista, modernidad o desarrollo</w:t>
      </w:r>
      <w:r w:rsidR="003C06C1" w:rsidRPr="00A24A76">
        <w:rPr>
          <w:rFonts w:ascii="Arial" w:hAnsi="Arial" w:cs="Arial"/>
          <w:sz w:val="24"/>
          <w:szCs w:val="24"/>
        </w:rPr>
        <w:t xml:space="preserve"> -</w:t>
      </w:r>
      <w:r w:rsidR="00D22BC6" w:rsidRPr="00A24A76">
        <w:rPr>
          <w:rFonts w:ascii="Arial" w:hAnsi="Arial" w:cs="Arial"/>
          <w:sz w:val="24"/>
          <w:szCs w:val="24"/>
        </w:rPr>
        <w:t>, desde quienes fueron dejados al margen por «paganos», «incivilizados», «inferiores»</w:t>
      </w:r>
      <w:r w:rsidR="004D2771" w:rsidRPr="00A24A76">
        <w:rPr>
          <w:rFonts w:ascii="Arial" w:hAnsi="Arial" w:cs="Arial"/>
          <w:sz w:val="24"/>
          <w:szCs w:val="24"/>
        </w:rPr>
        <w:t xml:space="preserve"> y otros epítetos. En ese sentido, el valor de</w:t>
      </w:r>
      <w:r w:rsidR="00A9622E" w:rsidRPr="00A24A76">
        <w:rPr>
          <w:rFonts w:ascii="Arial" w:hAnsi="Arial" w:cs="Arial"/>
          <w:sz w:val="24"/>
          <w:szCs w:val="24"/>
        </w:rPr>
        <w:t xml:space="preserve">l </w:t>
      </w:r>
      <w:proofErr w:type="spellStart"/>
      <w:r w:rsidR="00A9622E" w:rsidRPr="00A24A76">
        <w:rPr>
          <w:rFonts w:ascii="Arial" w:hAnsi="Arial" w:cs="Arial"/>
          <w:sz w:val="24"/>
          <w:szCs w:val="24"/>
        </w:rPr>
        <w:t>sumak</w:t>
      </w:r>
      <w:proofErr w:type="spellEnd"/>
      <w:r w:rsidR="00A9622E" w:rsidRPr="00A24A76">
        <w:rPr>
          <w:rFonts w:ascii="Arial" w:hAnsi="Arial" w:cs="Arial"/>
          <w:sz w:val="24"/>
          <w:szCs w:val="24"/>
        </w:rPr>
        <w:t xml:space="preserve"> </w:t>
      </w:r>
      <w:proofErr w:type="spellStart"/>
      <w:r w:rsidR="00A9622E" w:rsidRPr="00A24A76">
        <w:rPr>
          <w:rFonts w:ascii="Arial" w:hAnsi="Arial" w:cs="Arial"/>
          <w:sz w:val="24"/>
          <w:szCs w:val="24"/>
        </w:rPr>
        <w:t>kawsay</w:t>
      </w:r>
      <w:proofErr w:type="spellEnd"/>
      <w:r w:rsidR="00A9622E" w:rsidRPr="00A24A76">
        <w:rPr>
          <w:rFonts w:ascii="Arial" w:hAnsi="Arial" w:cs="Arial"/>
          <w:sz w:val="24"/>
          <w:szCs w:val="24"/>
        </w:rPr>
        <w:t xml:space="preserve"> viene del ser una propuesta que nace desde abajo y desde adentro</w:t>
      </w:r>
      <w:r w:rsidR="00842073" w:rsidRPr="00A24A76">
        <w:rPr>
          <w:rFonts w:ascii="Arial" w:hAnsi="Arial" w:cs="Arial"/>
          <w:sz w:val="24"/>
          <w:szCs w:val="24"/>
        </w:rPr>
        <w:t>, desde las periferias, desde los históricamente marginados</w:t>
      </w:r>
      <w:r w:rsidR="00842073" w:rsidRPr="00A24A76">
        <w:rPr>
          <w:rStyle w:val="Refdenotaalpie"/>
          <w:rFonts w:ascii="Arial" w:hAnsi="Arial" w:cs="Arial"/>
          <w:sz w:val="24"/>
          <w:szCs w:val="24"/>
        </w:rPr>
        <w:footnoteReference w:id="14"/>
      </w:r>
      <w:r w:rsidR="00842073" w:rsidRPr="00A24A76">
        <w:rPr>
          <w:rFonts w:ascii="Arial" w:hAnsi="Arial" w:cs="Arial"/>
          <w:sz w:val="24"/>
          <w:szCs w:val="24"/>
        </w:rPr>
        <w:t>.</w:t>
      </w:r>
    </w:p>
    <w:p w14:paraId="6EE9EEEA" w14:textId="77777777" w:rsidR="00DE233A" w:rsidRDefault="00A47597" w:rsidP="009A4625">
      <w:pPr>
        <w:ind w:firstLine="720"/>
        <w:jc w:val="both"/>
        <w:rPr>
          <w:rFonts w:ascii="Arial" w:hAnsi="Arial" w:cs="Arial"/>
          <w:sz w:val="24"/>
          <w:szCs w:val="24"/>
        </w:rPr>
      </w:pPr>
      <w:r w:rsidRPr="00A24A76">
        <w:rPr>
          <w:rFonts w:ascii="Arial" w:hAnsi="Arial" w:cs="Arial"/>
          <w:sz w:val="24"/>
          <w:szCs w:val="24"/>
        </w:rPr>
        <w:t xml:space="preserve">Vivir mejor </w:t>
      </w:r>
      <w:r w:rsidR="00362CD4">
        <w:rPr>
          <w:rFonts w:ascii="Arial" w:hAnsi="Arial" w:cs="Arial"/>
          <w:sz w:val="24"/>
          <w:szCs w:val="24"/>
        </w:rPr>
        <w:t>debe ser</w:t>
      </w:r>
      <w:r w:rsidRPr="00A24A76">
        <w:rPr>
          <w:rFonts w:ascii="Arial" w:hAnsi="Arial" w:cs="Arial"/>
          <w:sz w:val="24"/>
          <w:szCs w:val="24"/>
        </w:rPr>
        <w:t xml:space="preserve"> siempre</w:t>
      </w:r>
      <w:r w:rsidR="00362CD4">
        <w:rPr>
          <w:rFonts w:ascii="Arial" w:hAnsi="Arial" w:cs="Arial"/>
          <w:sz w:val="24"/>
          <w:szCs w:val="24"/>
        </w:rPr>
        <w:t xml:space="preserve"> un</w:t>
      </w:r>
      <w:r w:rsidRPr="00A24A76">
        <w:rPr>
          <w:rFonts w:ascii="Arial" w:hAnsi="Arial" w:cs="Arial"/>
          <w:sz w:val="24"/>
          <w:szCs w:val="24"/>
        </w:rPr>
        <w:t xml:space="preserve"> vivir</w:t>
      </w:r>
      <w:r w:rsidR="00362CD4">
        <w:rPr>
          <w:rFonts w:ascii="Arial" w:hAnsi="Arial" w:cs="Arial"/>
          <w:sz w:val="24"/>
          <w:szCs w:val="24"/>
        </w:rPr>
        <w:t>-</w:t>
      </w:r>
      <w:r w:rsidRPr="00A24A76">
        <w:rPr>
          <w:rFonts w:ascii="Arial" w:hAnsi="Arial" w:cs="Arial"/>
          <w:sz w:val="24"/>
          <w:szCs w:val="24"/>
        </w:rPr>
        <w:t>bien, sin competencias y actitudes (auto)destructivas. En el fondo, vivir-bien es vivir</w:t>
      </w:r>
      <w:r w:rsidR="00EE58E7">
        <w:rPr>
          <w:rFonts w:ascii="Arial" w:hAnsi="Arial" w:cs="Arial"/>
          <w:sz w:val="24"/>
          <w:szCs w:val="24"/>
        </w:rPr>
        <w:t xml:space="preserve"> de verdad. Es vivir.</w:t>
      </w:r>
    </w:p>
    <w:p w14:paraId="1F7F8AA9" w14:textId="77777777" w:rsidR="00EE58E7" w:rsidRDefault="00EE58E7" w:rsidP="00EE58E7">
      <w:pPr>
        <w:jc w:val="both"/>
        <w:rPr>
          <w:rFonts w:ascii="Arial" w:hAnsi="Arial" w:cs="Arial"/>
          <w:sz w:val="24"/>
          <w:szCs w:val="24"/>
        </w:rPr>
      </w:pPr>
    </w:p>
    <w:p w14:paraId="7AF72E69" w14:textId="77777777" w:rsidR="00EE58E7" w:rsidRPr="004B577C" w:rsidRDefault="00EE58E7" w:rsidP="00EE58E7">
      <w:pPr>
        <w:jc w:val="both"/>
        <w:rPr>
          <w:rFonts w:ascii="Arial" w:hAnsi="Arial" w:cs="Arial"/>
          <w:b/>
          <w:bCs/>
          <w:sz w:val="24"/>
          <w:szCs w:val="24"/>
        </w:rPr>
      </w:pPr>
      <w:r w:rsidRPr="004B577C">
        <w:rPr>
          <w:rFonts w:ascii="Arial" w:hAnsi="Arial" w:cs="Arial"/>
          <w:b/>
          <w:bCs/>
          <w:sz w:val="24"/>
          <w:szCs w:val="24"/>
        </w:rPr>
        <w:t>Luciano Troncoso Gutiérrez</w:t>
      </w:r>
    </w:p>
    <w:p w14:paraId="77BC7B1C" w14:textId="77777777" w:rsidR="00EE58E7" w:rsidRPr="004B577C" w:rsidRDefault="00EE58E7" w:rsidP="00EE58E7">
      <w:pPr>
        <w:jc w:val="both"/>
        <w:rPr>
          <w:rFonts w:ascii="Arial" w:hAnsi="Arial" w:cs="Arial"/>
          <w:b/>
          <w:bCs/>
          <w:sz w:val="24"/>
          <w:szCs w:val="24"/>
        </w:rPr>
      </w:pPr>
      <w:r w:rsidRPr="004B577C">
        <w:rPr>
          <w:rFonts w:ascii="Arial" w:hAnsi="Arial" w:cs="Arial"/>
          <w:b/>
          <w:bCs/>
          <w:sz w:val="24"/>
          <w:szCs w:val="24"/>
        </w:rPr>
        <w:t>Comunidad Amerindia Chile – Escuelita de Teología India</w:t>
      </w:r>
    </w:p>
    <w:sectPr w:rsidR="00EE58E7" w:rsidRPr="004B577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235B4" w14:textId="77777777" w:rsidR="003A6314" w:rsidRDefault="003A6314" w:rsidP="00C17B33">
      <w:pPr>
        <w:spacing w:after="0" w:line="240" w:lineRule="auto"/>
      </w:pPr>
      <w:r>
        <w:separator/>
      </w:r>
    </w:p>
  </w:endnote>
  <w:endnote w:type="continuationSeparator" w:id="0">
    <w:p w14:paraId="2EC50919" w14:textId="77777777" w:rsidR="003A6314" w:rsidRDefault="003A6314" w:rsidP="00C17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4ACAD" w14:textId="77777777" w:rsidR="003A6314" w:rsidRDefault="003A6314" w:rsidP="00C17B33">
      <w:pPr>
        <w:spacing w:after="0" w:line="240" w:lineRule="auto"/>
      </w:pPr>
      <w:r>
        <w:separator/>
      </w:r>
    </w:p>
  </w:footnote>
  <w:footnote w:type="continuationSeparator" w:id="0">
    <w:p w14:paraId="7A71223D" w14:textId="77777777" w:rsidR="003A6314" w:rsidRDefault="003A6314" w:rsidP="00C17B33">
      <w:pPr>
        <w:spacing w:after="0" w:line="240" w:lineRule="auto"/>
      </w:pPr>
      <w:r>
        <w:continuationSeparator/>
      </w:r>
    </w:p>
  </w:footnote>
  <w:footnote w:id="1">
    <w:p w14:paraId="401D42AF" w14:textId="77777777" w:rsidR="00C17B33" w:rsidRPr="00A24A76" w:rsidRDefault="00C17B33" w:rsidP="000B518D">
      <w:pPr>
        <w:pStyle w:val="Textonotapie"/>
        <w:jc w:val="both"/>
        <w:rPr>
          <w:rFonts w:ascii="Arial" w:hAnsi="Arial" w:cs="Arial"/>
        </w:rPr>
      </w:pPr>
      <w:r w:rsidRPr="00A24A76">
        <w:rPr>
          <w:rStyle w:val="Refdenotaalpie"/>
          <w:rFonts w:ascii="Arial" w:hAnsi="Arial" w:cs="Arial"/>
        </w:rPr>
        <w:footnoteRef/>
      </w:r>
      <w:r w:rsidRPr="00A24A76">
        <w:rPr>
          <w:rFonts w:ascii="Arial" w:hAnsi="Arial" w:cs="Arial"/>
        </w:rPr>
        <w:t xml:space="preserve"> </w:t>
      </w:r>
      <w:r w:rsidR="00436117" w:rsidRPr="00A24A76">
        <w:rPr>
          <w:rFonts w:ascii="Arial" w:hAnsi="Arial" w:cs="Arial"/>
        </w:rPr>
        <w:tab/>
      </w:r>
      <w:r w:rsidR="000E577D" w:rsidRPr="00A24A76">
        <w:rPr>
          <w:rFonts w:ascii="Arial" w:hAnsi="Arial" w:cs="Arial"/>
        </w:rPr>
        <w:t>B. HAN</w:t>
      </w:r>
      <w:r w:rsidR="00436117" w:rsidRPr="00A24A76">
        <w:rPr>
          <w:rFonts w:ascii="Arial" w:hAnsi="Arial" w:cs="Arial"/>
        </w:rPr>
        <w:t xml:space="preserve">, </w:t>
      </w:r>
      <w:r w:rsidR="00436117" w:rsidRPr="00A24A76">
        <w:rPr>
          <w:rFonts w:ascii="Arial" w:hAnsi="Arial" w:cs="Arial"/>
          <w:i/>
        </w:rPr>
        <w:t>La sociedad paliativa</w:t>
      </w:r>
      <w:r w:rsidR="00436117" w:rsidRPr="00A24A76">
        <w:rPr>
          <w:rFonts w:ascii="Arial" w:hAnsi="Arial" w:cs="Arial"/>
        </w:rPr>
        <w:t>, Herder, Barcelona 2021, 32</w:t>
      </w:r>
    </w:p>
  </w:footnote>
  <w:footnote w:id="2">
    <w:p w14:paraId="3D941BE0" w14:textId="77777777" w:rsidR="00353512" w:rsidRPr="00A24A76" w:rsidRDefault="00353512" w:rsidP="000B518D">
      <w:pPr>
        <w:pStyle w:val="Textonotapie"/>
        <w:jc w:val="both"/>
        <w:rPr>
          <w:rFonts w:ascii="Arial" w:hAnsi="Arial" w:cs="Arial"/>
        </w:rPr>
      </w:pPr>
      <w:r w:rsidRPr="00A24A76">
        <w:rPr>
          <w:rStyle w:val="Refdenotaalpie"/>
          <w:rFonts w:ascii="Arial" w:hAnsi="Arial" w:cs="Arial"/>
        </w:rPr>
        <w:footnoteRef/>
      </w:r>
      <w:r w:rsidRPr="00A24A76">
        <w:rPr>
          <w:rFonts w:ascii="Arial" w:hAnsi="Arial" w:cs="Arial"/>
        </w:rPr>
        <w:t xml:space="preserve"> </w:t>
      </w:r>
      <w:r w:rsidR="002A52FE" w:rsidRPr="00A24A76">
        <w:rPr>
          <w:rFonts w:ascii="Arial" w:hAnsi="Arial" w:cs="Arial"/>
        </w:rPr>
        <w:tab/>
      </w:r>
      <w:r w:rsidR="000E577D" w:rsidRPr="00A24A76">
        <w:rPr>
          <w:rFonts w:ascii="Arial" w:hAnsi="Arial" w:cs="Arial"/>
        </w:rPr>
        <w:t>B. HAN</w:t>
      </w:r>
      <w:r w:rsidR="00436117" w:rsidRPr="00A24A76">
        <w:rPr>
          <w:rFonts w:ascii="Arial" w:hAnsi="Arial" w:cs="Arial"/>
        </w:rPr>
        <w:t xml:space="preserve">, </w:t>
      </w:r>
      <w:r w:rsidR="00436117" w:rsidRPr="000B518D">
        <w:rPr>
          <w:rFonts w:ascii="Arial" w:hAnsi="Arial" w:cs="Arial"/>
          <w:i/>
        </w:rPr>
        <w:t>La…</w:t>
      </w:r>
      <w:r w:rsidR="00436117" w:rsidRPr="00A24A76">
        <w:rPr>
          <w:rFonts w:ascii="Arial" w:hAnsi="Arial" w:cs="Arial"/>
        </w:rPr>
        <w:t>, 32-33.</w:t>
      </w:r>
    </w:p>
  </w:footnote>
  <w:footnote w:id="3">
    <w:p w14:paraId="75FE3437" w14:textId="77777777" w:rsidR="00A3064F" w:rsidRPr="00A24A76" w:rsidRDefault="00A3064F" w:rsidP="000B518D">
      <w:pPr>
        <w:pStyle w:val="Textonotapie"/>
        <w:jc w:val="both"/>
        <w:rPr>
          <w:rFonts w:ascii="Arial" w:hAnsi="Arial" w:cs="Arial"/>
        </w:rPr>
      </w:pPr>
      <w:r w:rsidRPr="00A24A76">
        <w:rPr>
          <w:rStyle w:val="Refdenotaalpie"/>
          <w:rFonts w:ascii="Arial" w:hAnsi="Arial" w:cs="Arial"/>
        </w:rPr>
        <w:footnoteRef/>
      </w:r>
      <w:r w:rsidRPr="00A24A76">
        <w:rPr>
          <w:rFonts w:ascii="Arial" w:hAnsi="Arial" w:cs="Arial"/>
        </w:rPr>
        <w:t xml:space="preserve"> </w:t>
      </w:r>
      <w:r w:rsidRPr="00A24A76">
        <w:rPr>
          <w:rFonts w:ascii="Arial" w:hAnsi="Arial" w:cs="Arial"/>
        </w:rPr>
        <w:tab/>
      </w:r>
      <w:r w:rsidR="00206FDA" w:rsidRPr="00A24A76">
        <w:rPr>
          <w:rFonts w:ascii="Arial" w:hAnsi="Arial" w:cs="Arial"/>
        </w:rPr>
        <w:t xml:space="preserve">X. PIKAZA, </w:t>
      </w:r>
      <w:r w:rsidR="00206FDA" w:rsidRPr="000B518D">
        <w:rPr>
          <w:rFonts w:ascii="Arial" w:hAnsi="Arial" w:cs="Arial"/>
          <w:i/>
        </w:rPr>
        <w:t xml:space="preserve">El camino de la paz. </w:t>
      </w:r>
      <w:r w:rsidR="00C72536" w:rsidRPr="000B518D">
        <w:rPr>
          <w:rFonts w:ascii="Arial" w:hAnsi="Arial" w:cs="Arial"/>
          <w:i/>
        </w:rPr>
        <w:t>Una visión cristiana</w:t>
      </w:r>
      <w:r w:rsidR="00C72536" w:rsidRPr="00A24A76">
        <w:rPr>
          <w:rFonts w:ascii="Arial" w:hAnsi="Arial" w:cs="Arial"/>
        </w:rPr>
        <w:t xml:space="preserve">, </w:t>
      </w:r>
      <w:proofErr w:type="spellStart"/>
      <w:r w:rsidR="00251481" w:rsidRPr="00A24A76">
        <w:rPr>
          <w:rFonts w:ascii="Arial" w:hAnsi="Arial" w:cs="Arial"/>
        </w:rPr>
        <w:t>Khaf</w:t>
      </w:r>
      <w:proofErr w:type="spellEnd"/>
      <w:r w:rsidR="00251481" w:rsidRPr="00A24A76">
        <w:rPr>
          <w:rFonts w:ascii="Arial" w:hAnsi="Arial" w:cs="Arial"/>
        </w:rPr>
        <w:t xml:space="preserve">, </w:t>
      </w:r>
      <w:r w:rsidR="00A46C42" w:rsidRPr="00A24A76">
        <w:rPr>
          <w:rFonts w:ascii="Arial" w:hAnsi="Arial" w:cs="Arial"/>
        </w:rPr>
        <w:t>Madrid 2010, 233</w:t>
      </w:r>
      <w:r w:rsidR="00EF72A3" w:rsidRPr="00A24A76">
        <w:rPr>
          <w:rFonts w:ascii="Arial" w:hAnsi="Arial" w:cs="Arial"/>
        </w:rPr>
        <w:t xml:space="preserve"> </w:t>
      </w:r>
    </w:p>
  </w:footnote>
  <w:footnote w:id="4">
    <w:p w14:paraId="34262C00" w14:textId="77777777" w:rsidR="009341D5" w:rsidRPr="00A24A76" w:rsidRDefault="009341D5" w:rsidP="000B518D">
      <w:pPr>
        <w:pStyle w:val="Textonotapie"/>
        <w:jc w:val="both"/>
        <w:rPr>
          <w:rFonts w:ascii="Arial" w:hAnsi="Arial" w:cs="Arial"/>
        </w:rPr>
      </w:pPr>
      <w:r w:rsidRPr="00A24A76">
        <w:rPr>
          <w:rStyle w:val="Refdenotaalpie"/>
          <w:rFonts w:ascii="Arial" w:hAnsi="Arial" w:cs="Arial"/>
        </w:rPr>
        <w:footnoteRef/>
      </w:r>
      <w:r w:rsidRPr="00A24A76">
        <w:rPr>
          <w:rFonts w:ascii="Arial" w:hAnsi="Arial" w:cs="Arial"/>
        </w:rPr>
        <w:t xml:space="preserve"> </w:t>
      </w:r>
      <w:r w:rsidRPr="00A24A76">
        <w:rPr>
          <w:rFonts w:ascii="Arial" w:hAnsi="Arial" w:cs="Arial"/>
        </w:rPr>
        <w:tab/>
      </w:r>
      <w:r w:rsidR="00A46C42" w:rsidRPr="00A24A76">
        <w:rPr>
          <w:rFonts w:ascii="Arial" w:hAnsi="Arial" w:cs="Arial"/>
        </w:rPr>
        <w:t xml:space="preserve">X. PIKAZA, </w:t>
      </w:r>
      <w:r w:rsidR="00A46C42" w:rsidRPr="000B518D">
        <w:rPr>
          <w:rFonts w:ascii="Arial" w:hAnsi="Arial" w:cs="Arial"/>
          <w:i/>
        </w:rPr>
        <w:t>El camino…</w:t>
      </w:r>
      <w:r w:rsidR="00A46C42" w:rsidRPr="00A24A76">
        <w:rPr>
          <w:rFonts w:ascii="Arial" w:hAnsi="Arial" w:cs="Arial"/>
        </w:rPr>
        <w:t>, 233</w:t>
      </w:r>
    </w:p>
  </w:footnote>
  <w:footnote w:id="5">
    <w:p w14:paraId="3772C5F4" w14:textId="77777777" w:rsidR="00772C7A" w:rsidRPr="00A24A76" w:rsidRDefault="00772C7A" w:rsidP="000B518D">
      <w:pPr>
        <w:pStyle w:val="Textonotapie"/>
        <w:jc w:val="both"/>
        <w:rPr>
          <w:rFonts w:ascii="Arial" w:hAnsi="Arial" w:cs="Arial"/>
        </w:rPr>
      </w:pPr>
      <w:r w:rsidRPr="00A24A76">
        <w:rPr>
          <w:rStyle w:val="Refdenotaalpie"/>
          <w:rFonts w:ascii="Arial" w:hAnsi="Arial" w:cs="Arial"/>
        </w:rPr>
        <w:footnoteRef/>
      </w:r>
      <w:r w:rsidRPr="00A24A76">
        <w:rPr>
          <w:rFonts w:ascii="Arial" w:hAnsi="Arial" w:cs="Arial"/>
        </w:rPr>
        <w:t xml:space="preserve"> </w:t>
      </w:r>
      <w:r w:rsidRPr="00A24A76">
        <w:rPr>
          <w:rFonts w:ascii="Arial" w:hAnsi="Arial" w:cs="Arial"/>
        </w:rPr>
        <w:tab/>
        <w:t>Es decir, que el calentamiento climático tenga los visos de normalidad que le son propias, o sea, por espacio de siglos; no como actualmente, que se verifica en lapsos de décadas o, más dramáticamente, lustros.</w:t>
      </w:r>
    </w:p>
  </w:footnote>
  <w:footnote w:id="6">
    <w:p w14:paraId="49210632" w14:textId="77777777" w:rsidR="00D32FA5" w:rsidRPr="00A24A76" w:rsidRDefault="00D32FA5" w:rsidP="000B518D">
      <w:pPr>
        <w:pStyle w:val="Textonotapie"/>
        <w:jc w:val="both"/>
        <w:rPr>
          <w:rFonts w:ascii="Arial" w:hAnsi="Arial" w:cs="Arial"/>
        </w:rPr>
      </w:pPr>
      <w:r w:rsidRPr="00A24A76">
        <w:rPr>
          <w:rStyle w:val="Refdenotaalpie"/>
          <w:rFonts w:ascii="Arial" w:hAnsi="Arial" w:cs="Arial"/>
        </w:rPr>
        <w:footnoteRef/>
      </w:r>
      <w:r w:rsidRPr="00A24A76">
        <w:rPr>
          <w:rFonts w:ascii="Arial" w:hAnsi="Arial" w:cs="Arial"/>
        </w:rPr>
        <w:t xml:space="preserve"> </w:t>
      </w:r>
      <w:r w:rsidRPr="00A24A76">
        <w:rPr>
          <w:rFonts w:ascii="Arial" w:hAnsi="Arial" w:cs="Arial"/>
        </w:rPr>
        <w:tab/>
        <w:t xml:space="preserve">Cf. </w:t>
      </w:r>
      <w:r w:rsidR="000E577D" w:rsidRPr="00A24A76">
        <w:rPr>
          <w:rFonts w:ascii="Arial" w:hAnsi="Arial" w:cs="Arial"/>
        </w:rPr>
        <w:t>A. ACOSTA</w:t>
      </w:r>
      <w:r w:rsidR="00EE394B" w:rsidRPr="00A24A76">
        <w:rPr>
          <w:rFonts w:ascii="Arial" w:hAnsi="Arial" w:cs="Arial"/>
        </w:rPr>
        <w:t xml:space="preserve">, </w:t>
      </w:r>
      <w:r w:rsidR="006E6B92" w:rsidRPr="00A24A76">
        <w:rPr>
          <w:rFonts w:ascii="Arial" w:hAnsi="Arial" w:cs="Arial"/>
        </w:rPr>
        <w:t xml:space="preserve">“El Buen Vivir, más allá del desarrollo”, en </w:t>
      </w:r>
      <w:r w:rsidR="000E577D" w:rsidRPr="00A24A76">
        <w:rPr>
          <w:rFonts w:ascii="Arial" w:hAnsi="Arial" w:cs="Arial"/>
        </w:rPr>
        <w:t>G. C. DELGADO</w:t>
      </w:r>
      <w:r w:rsidR="00CE0382" w:rsidRPr="00A24A76">
        <w:rPr>
          <w:rFonts w:ascii="Arial" w:hAnsi="Arial" w:cs="Arial"/>
          <w:i/>
        </w:rPr>
        <w:t xml:space="preserve">, Buena Vida, </w:t>
      </w:r>
      <w:r w:rsidR="000E577D" w:rsidRPr="00A24A76">
        <w:rPr>
          <w:rFonts w:ascii="Arial" w:hAnsi="Arial" w:cs="Arial"/>
          <w:i/>
        </w:rPr>
        <w:t>B</w:t>
      </w:r>
      <w:r w:rsidR="00CE0382" w:rsidRPr="00A24A76">
        <w:rPr>
          <w:rFonts w:ascii="Arial" w:hAnsi="Arial" w:cs="Arial"/>
          <w:i/>
        </w:rPr>
        <w:t xml:space="preserve">uen </w:t>
      </w:r>
      <w:r w:rsidR="000E577D" w:rsidRPr="00A24A76">
        <w:rPr>
          <w:rFonts w:ascii="Arial" w:hAnsi="Arial" w:cs="Arial"/>
          <w:i/>
        </w:rPr>
        <w:t>V</w:t>
      </w:r>
      <w:r w:rsidR="00CE0382" w:rsidRPr="00A24A76">
        <w:rPr>
          <w:rFonts w:ascii="Arial" w:hAnsi="Arial" w:cs="Arial"/>
          <w:i/>
        </w:rPr>
        <w:t>ivir: Imaginarios alternativos para el bien común de la humanidad</w:t>
      </w:r>
      <w:r w:rsidR="00CE0382" w:rsidRPr="00A24A76">
        <w:rPr>
          <w:rFonts w:ascii="Arial" w:hAnsi="Arial" w:cs="Arial"/>
        </w:rPr>
        <w:t xml:space="preserve">, </w:t>
      </w:r>
      <w:r w:rsidR="000E577D" w:rsidRPr="00A24A76">
        <w:rPr>
          <w:rFonts w:ascii="Arial" w:hAnsi="Arial" w:cs="Arial"/>
        </w:rPr>
        <w:t>UNAM – Centro de Investigaciones Interdisciplinarias en ciencias y Humanidades, Ciudad de México 2014,</w:t>
      </w:r>
      <w:r w:rsidRPr="00A24A76">
        <w:rPr>
          <w:rFonts w:ascii="Arial" w:hAnsi="Arial" w:cs="Arial"/>
        </w:rPr>
        <w:t xml:space="preserve"> 31</w:t>
      </w:r>
    </w:p>
  </w:footnote>
  <w:footnote w:id="7">
    <w:p w14:paraId="12F77CDD" w14:textId="77777777" w:rsidR="00D32FA5" w:rsidRPr="00A24A76" w:rsidRDefault="00D32FA5" w:rsidP="000B518D">
      <w:pPr>
        <w:pStyle w:val="Textonotapie"/>
        <w:jc w:val="both"/>
        <w:rPr>
          <w:rFonts w:ascii="Arial" w:hAnsi="Arial" w:cs="Arial"/>
        </w:rPr>
      </w:pPr>
      <w:r w:rsidRPr="00A24A76">
        <w:rPr>
          <w:rStyle w:val="Refdenotaalpie"/>
          <w:rFonts w:ascii="Arial" w:hAnsi="Arial" w:cs="Arial"/>
        </w:rPr>
        <w:footnoteRef/>
      </w:r>
      <w:r w:rsidRPr="00A24A76">
        <w:rPr>
          <w:rFonts w:ascii="Arial" w:hAnsi="Arial" w:cs="Arial"/>
        </w:rPr>
        <w:t xml:space="preserve"> </w:t>
      </w:r>
      <w:r w:rsidRPr="00A24A76">
        <w:rPr>
          <w:rFonts w:ascii="Arial" w:hAnsi="Arial" w:cs="Arial"/>
        </w:rPr>
        <w:tab/>
        <w:t xml:space="preserve">«Basta ver los efectos del mayor recalentamiento de la atmósfera o del deterioro de la capa de ozono, de la pérdida de fuentes de agua dulce, de la erosión de la biodiversidad agrícola y silvestre, de la degradación de suelos o de la acelerada desaparición de espacios de vida de las comunidades locales... Por lo tanto, tiene razón Eduardo Gudynas cuando concluye que no tiene futuro la acumulación material mecanicista e interminable de bienes, apoltronada en el aprovechamiento indiscriminado y creciente de la Naturaleza». </w:t>
      </w:r>
      <w:r w:rsidR="000E577D" w:rsidRPr="00A24A76">
        <w:rPr>
          <w:rFonts w:ascii="Arial" w:hAnsi="Arial" w:cs="Arial"/>
        </w:rPr>
        <w:t xml:space="preserve">A. ACOSTA, “El Buen…, </w:t>
      </w:r>
      <w:r w:rsidRPr="00A24A76">
        <w:rPr>
          <w:rFonts w:ascii="Arial" w:hAnsi="Arial" w:cs="Arial"/>
        </w:rPr>
        <w:t>31. Viene de Perogrullo mencionar, además, el tema del efecto invernadero y el calentamiento global</w:t>
      </w:r>
      <w:r w:rsidR="00527AC2" w:rsidRPr="00A24A76">
        <w:rPr>
          <w:rFonts w:ascii="Arial" w:hAnsi="Arial" w:cs="Arial"/>
        </w:rPr>
        <w:t xml:space="preserve">, el cual está </w:t>
      </w:r>
      <w:r w:rsidR="00BF141E" w:rsidRPr="00A24A76">
        <w:rPr>
          <w:rFonts w:ascii="Arial" w:hAnsi="Arial" w:cs="Arial"/>
        </w:rPr>
        <w:t>produciendo situaciones extremas a nivel global en materia de fenómenos climáticos.</w:t>
      </w:r>
    </w:p>
  </w:footnote>
  <w:footnote w:id="8">
    <w:p w14:paraId="3B7DF5D0" w14:textId="77777777" w:rsidR="00A967DD" w:rsidRPr="00A24A76" w:rsidRDefault="00A967DD" w:rsidP="000B518D">
      <w:pPr>
        <w:pStyle w:val="Textonotapie"/>
        <w:jc w:val="both"/>
        <w:rPr>
          <w:rFonts w:ascii="Arial" w:hAnsi="Arial" w:cs="Arial"/>
        </w:rPr>
      </w:pPr>
      <w:r w:rsidRPr="00A24A76">
        <w:rPr>
          <w:rStyle w:val="Refdenotaalpie"/>
          <w:rFonts w:ascii="Arial" w:hAnsi="Arial" w:cs="Arial"/>
        </w:rPr>
        <w:footnoteRef/>
      </w:r>
      <w:r w:rsidRPr="00A24A76">
        <w:rPr>
          <w:rFonts w:ascii="Arial" w:hAnsi="Arial" w:cs="Arial"/>
        </w:rPr>
        <w:t xml:space="preserve"> </w:t>
      </w:r>
      <w:r w:rsidRPr="00A24A76">
        <w:rPr>
          <w:rFonts w:ascii="Arial" w:hAnsi="Arial" w:cs="Arial"/>
        </w:rPr>
        <w:tab/>
        <w:t>Como señala Alberto Acosta, «Existen nociones similares en otros pueblos indígenas, como los</w:t>
      </w:r>
      <w:r w:rsidR="000E577D" w:rsidRPr="00A24A76">
        <w:rPr>
          <w:rFonts w:ascii="Arial" w:hAnsi="Arial" w:cs="Arial"/>
        </w:rPr>
        <w:t xml:space="preserve"> </w:t>
      </w:r>
      <w:r w:rsidRPr="00A24A76">
        <w:rPr>
          <w:rFonts w:ascii="Arial" w:hAnsi="Arial" w:cs="Arial"/>
        </w:rPr>
        <w:t>mapuche (Chile), los</w:t>
      </w:r>
      <w:r w:rsidR="0038643C" w:rsidRPr="00A24A76">
        <w:rPr>
          <w:rFonts w:ascii="Arial" w:hAnsi="Arial" w:cs="Arial"/>
        </w:rPr>
        <w:t xml:space="preserve"> </w:t>
      </w:r>
      <w:r w:rsidRPr="00A24A76">
        <w:rPr>
          <w:rFonts w:ascii="Arial" w:hAnsi="Arial" w:cs="Arial"/>
        </w:rPr>
        <w:t>guaraníes de Bolivia y Paraguay, los kuna (Panamá), los achuar (Amazonia ecuatoriana),</w:t>
      </w:r>
      <w:r w:rsidR="009E2F7F" w:rsidRPr="00A24A76">
        <w:rPr>
          <w:rFonts w:ascii="Arial" w:hAnsi="Arial" w:cs="Arial"/>
        </w:rPr>
        <w:t xml:space="preserve"> </w:t>
      </w:r>
      <w:r w:rsidRPr="00A24A76">
        <w:rPr>
          <w:rFonts w:ascii="Arial" w:hAnsi="Arial" w:cs="Arial"/>
        </w:rPr>
        <w:t>pero también en la tradición maya (Guatemala) y</w:t>
      </w:r>
      <w:r w:rsidR="009E2F7F" w:rsidRPr="00A24A76">
        <w:rPr>
          <w:rFonts w:ascii="Arial" w:hAnsi="Arial" w:cs="Arial"/>
        </w:rPr>
        <w:t xml:space="preserve"> </w:t>
      </w:r>
      <w:r w:rsidRPr="00A24A76">
        <w:rPr>
          <w:rFonts w:ascii="Arial" w:hAnsi="Arial" w:cs="Arial"/>
        </w:rPr>
        <w:t>en Chiapas (México), entre otros</w:t>
      </w:r>
      <w:r w:rsidR="009E2F7F" w:rsidRPr="00A24A76">
        <w:rPr>
          <w:rFonts w:ascii="Arial" w:hAnsi="Arial" w:cs="Arial"/>
        </w:rPr>
        <w:t xml:space="preserve">». </w:t>
      </w:r>
      <w:r w:rsidR="000E577D" w:rsidRPr="00A24A76">
        <w:rPr>
          <w:rFonts w:ascii="Arial" w:hAnsi="Arial" w:cs="Arial"/>
        </w:rPr>
        <w:t>A. ACOSTA, “El Buen…,</w:t>
      </w:r>
      <w:r w:rsidR="009E2F7F" w:rsidRPr="00A24A76">
        <w:rPr>
          <w:rFonts w:ascii="Arial" w:hAnsi="Arial" w:cs="Arial"/>
        </w:rPr>
        <w:t xml:space="preserve"> 40. Cabe especificar que en el mundo mapuche se habla del </w:t>
      </w:r>
      <w:proofErr w:type="spellStart"/>
      <w:r w:rsidR="009E2F7F" w:rsidRPr="00A24A76">
        <w:rPr>
          <w:rFonts w:ascii="Arial" w:hAnsi="Arial" w:cs="Arial"/>
          <w:i/>
        </w:rPr>
        <w:t>küme</w:t>
      </w:r>
      <w:proofErr w:type="spellEnd"/>
      <w:r w:rsidR="009E2F7F" w:rsidRPr="00A24A76">
        <w:rPr>
          <w:rFonts w:ascii="Arial" w:hAnsi="Arial" w:cs="Arial"/>
          <w:i/>
        </w:rPr>
        <w:t xml:space="preserve"> </w:t>
      </w:r>
      <w:proofErr w:type="spellStart"/>
      <w:r w:rsidR="009E2F7F" w:rsidRPr="00A24A76">
        <w:rPr>
          <w:rFonts w:ascii="Arial" w:hAnsi="Arial" w:cs="Arial"/>
          <w:i/>
        </w:rPr>
        <w:t>mogen</w:t>
      </w:r>
      <w:proofErr w:type="spellEnd"/>
      <w:r w:rsidR="009E2F7F" w:rsidRPr="00A24A76">
        <w:rPr>
          <w:rFonts w:ascii="Arial" w:hAnsi="Arial" w:cs="Arial"/>
        </w:rPr>
        <w:t xml:space="preserve">, que sería equivalente al </w:t>
      </w:r>
      <w:proofErr w:type="spellStart"/>
      <w:r w:rsidR="009E2F7F" w:rsidRPr="00A24A76">
        <w:rPr>
          <w:rFonts w:ascii="Arial" w:hAnsi="Arial" w:cs="Arial"/>
          <w:i/>
        </w:rPr>
        <w:t>sumak</w:t>
      </w:r>
      <w:proofErr w:type="spellEnd"/>
      <w:r w:rsidR="009E2F7F" w:rsidRPr="00A24A76">
        <w:rPr>
          <w:rFonts w:ascii="Arial" w:hAnsi="Arial" w:cs="Arial"/>
          <w:i/>
        </w:rPr>
        <w:t xml:space="preserve"> </w:t>
      </w:r>
      <w:proofErr w:type="spellStart"/>
      <w:r w:rsidR="009E2F7F" w:rsidRPr="00A24A76">
        <w:rPr>
          <w:rFonts w:ascii="Arial" w:hAnsi="Arial" w:cs="Arial"/>
          <w:i/>
        </w:rPr>
        <w:t>kawsay</w:t>
      </w:r>
      <w:proofErr w:type="spellEnd"/>
      <w:r w:rsidR="009E2F7F" w:rsidRPr="00A24A76">
        <w:rPr>
          <w:rFonts w:ascii="Arial" w:hAnsi="Arial" w:cs="Arial"/>
        </w:rPr>
        <w:t xml:space="preserve"> andino.</w:t>
      </w:r>
    </w:p>
  </w:footnote>
  <w:footnote w:id="9">
    <w:p w14:paraId="6A4C09FF" w14:textId="77777777" w:rsidR="004756A8" w:rsidRPr="00A24A76" w:rsidRDefault="004756A8" w:rsidP="000B518D">
      <w:pPr>
        <w:pStyle w:val="Textonotapie"/>
        <w:jc w:val="both"/>
        <w:rPr>
          <w:rFonts w:ascii="Arial" w:hAnsi="Arial" w:cs="Arial"/>
        </w:rPr>
      </w:pPr>
      <w:r w:rsidRPr="00A24A76">
        <w:rPr>
          <w:rStyle w:val="Refdenotaalpie"/>
          <w:rFonts w:ascii="Arial" w:hAnsi="Arial" w:cs="Arial"/>
        </w:rPr>
        <w:footnoteRef/>
      </w:r>
      <w:r w:rsidRPr="00A24A76">
        <w:rPr>
          <w:rFonts w:ascii="Arial" w:hAnsi="Arial" w:cs="Arial"/>
        </w:rPr>
        <w:t xml:space="preserve"> </w:t>
      </w:r>
      <w:r w:rsidRPr="00A24A76">
        <w:rPr>
          <w:rFonts w:ascii="Arial" w:hAnsi="Arial" w:cs="Arial"/>
        </w:rPr>
        <w:tab/>
        <w:t xml:space="preserve">Citado en </w:t>
      </w:r>
      <w:r w:rsidRPr="00A24A76">
        <w:rPr>
          <w:rFonts w:ascii="Arial" w:hAnsi="Arial" w:cs="Arial"/>
          <w:smallCaps/>
        </w:rPr>
        <w:t xml:space="preserve">M. </w:t>
      </w:r>
      <w:r w:rsidR="000B518D" w:rsidRPr="00A24A76">
        <w:rPr>
          <w:rFonts w:ascii="Arial" w:hAnsi="Arial" w:cs="Arial"/>
          <w:smallCaps/>
        </w:rPr>
        <w:t>TORRES-SOLÍS, B. RAMÍREZ-VALVERDE</w:t>
      </w:r>
      <w:r w:rsidR="00061F91" w:rsidRPr="00A24A76">
        <w:rPr>
          <w:rFonts w:ascii="Arial" w:hAnsi="Arial" w:cs="Arial"/>
        </w:rPr>
        <w:t xml:space="preserve">, “Buen vivir y vivir bien: alternativas al desarrollo en Latinoamérica”. </w:t>
      </w:r>
      <w:r w:rsidR="00FB78F9" w:rsidRPr="00A24A76">
        <w:rPr>
          <w:rFonts w:ascii="Arial" w:hAnsi="Arial" w:cs="Arial"/>
          <w:i/>
        </w:rPr>
        <w:t>Latinoamérica</w:t>
      </w:r>
      <w:r w:rsidR="00FB78F9" w:rsidRPr="00A24A76">
        <w:rPr>
          <w:rFonts w:ascii="Arial" w:hAnsi="Arial" w:cs="Arial"/>
        </w:rPr>
        <w:t xml:space="preserve"> 69 </w:t>
      </w:r>
      <w:r w:rsidR="00773AED" w:rsidRPr="00A24A76">
        <w:rPr>
          <w:rFonts w:ascii="Arial" w:hAnsi="Arial" w:cs="Arial"/>
        </w:rPr>
        <w:t>(</w:t>
      </w:r>
      <w:r w:rsidR="00FB78F9" w:rsidRPr="00A24A76">
        <w:rPr>
          <w:rFonts w:ascii="Arial" w:hAnsi="Arial" w:cs="Arial"/>
        </w:rPr>
        <w:t>2019</w:t>
      </w:r>
      <w:r w:rsidR="00773AED" w:rsidRPr="00A24A76">
        <w:rPr>
          <w:rFonts w:ascii="Arial" w:hAnsi="Arial" w:cs="Arial"/>
        </w:rPr>
        <w:t>)</w:t>
      </w:r>
      <w:r w:rsidR="00085A43" w:rsidRPr="00A24A76">
        <w:rPr>
          <w:rFonts w:ascii="Arial" w:hAnsi="Arial" w:cs="Arial"/>
        </w:rPr>
        <w:t xml:space="preserve">, versión electrónica: </w:t>
      </w:r>
      <w:hyperlink r:id="rId1" w:history="1">
        <w:r w:rsidR="00085A43" w:rsidRPr="00A24A76">
          <w:rPr>
            <w:rStyle w:val="Hipervnculo"/>
            <w:rFonts w:ascii="Arial" w:hAnsi="Arial" w:cs="Arial"/>
          </w:rPr>
          <w:t>http://www.scielo.org.mx/scielo.php?script=sci_arttext&amp;pid=S1665-85742019000200071</w:t>
        </w:r>
      </w:hyperlink>
      <w:r w:rsidR="00085A43" w:rsidRPr="00A24A76">
        <w:rPr>
          <w:rFonts w:ascii="Arial" w:hAnsi="Arial" w:cs="Arial"/>
        </w:rPr>
        <w:t xml:space="preserve"> </w:t>
      </w:r>
      <w:r w:rsidR="00D347D6" w:rsidRPr="00A24A76">
        <w:rPr>
          <w:rFonts w:ascii="Arial" w:hAnsi="Arial" w:cs="Arial"/>
        </w:rPr>
        <w:t xml:space="preserve">, </w:t>
      </w:r>
      <w:r w:rsidR="00F56C6E" w:rsidRPr="00A24A76">
        <w:rPr>
          <w:rFonts w:ascii="Arial" w:hAnsi="Arial" w:cs="Arial"/>
        </w:rPr>
        <w:t>c</w:t>
      </w:r>
      <w:r w:rsidR="00085A43" w:rsidRPr="00A24A76">
        <w:rPr>
          <w:rFonts w:ascii="Arial" w:hAnsi="Arial" w:cs="Arial"/>
        </w:rPr>
        <w:t>onsultado el 05/10/2021</w:t>
      </w:r>
      <w:r w:rsidR="00F56C6E" w:rsidRPr="00A24A76">
        <w:rPr>
          <w:rFonts w:ascii="Arial" w:hAnsi="Arial" w:cs="Arial"/>
        </w:rPr>
        <w:t>.</w:t>
      </w:r>
    </w:p>
  </w:footnote>
  <w:footnote w:id="10">
    <w:p w14:paraId="022868E3" w14:textId="77777777" w:rsidR="00DE233A" w:rsidRPr="00A24A76" w:rsidRDefault="00DE233A" w:rsidP="000B518D">
      <w:pPr>
        <w:pStyle w:val="Textonotapie"/>
        <w:jc w:val="both"/>
        <w:rPr>
          <w:rFonts w:ascii="Arial" w:hAnsi="Arial" w:cs="Arial"/>
        </w:rPr>
      </w:pPr>
      <w:r w:rsidRPr="00A24A76">
        <w:rPr>
          <w:rStyle w:val="Refdenotaalpie"/>
          <w:rFonts w:ascii="Arial" w:hAnsi="Arial" w:cs="Arial"/>
        </w:rPr>
        <w:footnoteRef/>
      </w:r>
      <w:r w:rsidRPr="00A24A76">
        <w:rPr>
          <w:rFonts w:ascii="Arial" w:hAnsi="Arial" w:cs="Arial"/>
        </w:rPr>
        <w:t xml:space="preserve"> </w:t>
      </w:r>
      <w:r w:rsidRPr="00A24A76">
        <w:rPr>
          <w:rFonts w:ascii="Arial" w:hAnsi="Arial" w:cs="Arial"/>
        </w:rPr>
        <w:tab/>
      </w:r>
      <w:r w:rsidR="000B518D" w:rsidRPr="00A24A76">
        <w:rPr>
          <w:rFonts w:ascii="Arial" w:hAnsi="Arial" w:cs="Arial"/>
        </w:rPr>
        <w:t>M. TORRES-SOLÍS, B. RAMÍREZ-VALVERDE</w:t>
      </w:r>
      <w:r w:rsidR="00085A43" w:rsidRPr="00A24A76">
        <w:rPr>
          <w:rFonts w:ascii="Arial" w:hAnsi="Arial" w:cs="Arial"/>
        </w:rPr>
        <w:t>, “Buen…</w:t>
      </w:r>
    </w:p>
  </w:footnote>
  <w:footnote w:id="11">
    <w:p w14:paraId="634C797F" w14:textId="77777777" w:rsidR="009A4625" w:rsidRPr="00A24A76" w:rsidRDefault="009A4625" w:rsidP="000B518D">
      <w:pPr>
        <w:pStyle w:val="Textonotapie"/>
        <w:jc w:val="both"/>
        <w:rPr>
          <w:rFonts w:ascii="Arial" w:hAnsi="Arial" w:cs="Arial"/>
        </w:rPr>
      </w:pPr>
      <w:r w:rsidRPr="00A24A76">
        <w:rPr>
          <w:rStyle w:val="Refdenotaalpie"/>
          <w:rFonts w:ascii="Arial" w:hAnsi="Arial" w:cs="Arial"/>
        </w:rPr>
        <w:footnoteRef/>
      </w:r>
      <w:r w:rsidRPr="00A24A76">
        <w:rPr>
          <w:rFonts w:ascii="Arial" w:hAnsi="Arial" w:cs="Arial"/>
        </w:rPr>
        <w:t xml:space="preserve"> </w:t>
      </w:r>
      <w:r w:rsidRPr="00A24A76">
        <w:rPr>
          <w:rFonts w:ascii="Arial" w:hAnsi="Arial" w:cs="Arial"/>
        </w:rPr>
        <w:tab/>
        <w:t xml:space="preserve">Equivalente en </w:t>
      </w:r>
      <w:proofErr w:type="spellStart"/>
      <w:r w:rsidRPr="00A24A76">
        <w:rPr>
          <w:rFonts w:ascii="Arial" w:hAnsi="Arial" w:cs="Arial"/>
        </w:rPr>
        <w:t>aymara</w:t>
      </w:r>
      <w:proofErr w:type="spellEnd"/>
      <w:r w:rsidRPr="00A24A76">
        <w:rPr>
          <w:rFonts w:ascii="Arial" w:hAnsi="Arial" w:cs="Arial"/>
        </w:rPr>
        <w:t xml:space="preserve"> del </w:t>
      </w:r>
      <w:proofErr w:type="spellStart"/>
      <w:r w:rsidRPr="00A24A76">
        <w:rPr>
          <w:rFonts w:ascii="Arial" w:hAnsi="Arial" w:cs="Arial"/>
          <w:i/>
        </w:rPr>
        <w:t>simuk</w:t>
      </w:r>
      <w:proofErr w:type="spellEnd"/>
      <w:r w:rsidRPr="00A24A76">
        <w:rPr>
          <w:rFonts w:ascii="Arial" w:hAnsi="Arial" w:cs="Arial"/>
          <w:i/>
        </w:rPr>
        <w:t xml:space="preserve"> </w:t>
      </w:r>
      <w:proofErr w:type="spellStart"/>
      <w:r w:rsidRPr="00A24A76">
        <w:rPr>
          <w:rFonts w:ascii="Arial" w:hAnsi="Arial" w:cs="Arial"/>
          <w:i/>
        </w:rPr>
        <w:t>kawsay</w:t>
      </w:r>
      <w:proofErr w:type="spellEnd"/>
      <w:r w:rsidRPr="00A24A76">
        <w:rPr>
          <w:rFonts w:ascii="Arial" w:hAnsi="Arial" w:cs="Arial"/>
        </w:rPr>
        <w:t>.</w:t>
      </w:r>
    </w:p>
  </w:footnote>
  <w:footnote w:id="12">
    <w:p w14:paraId="07DDDD5A" w14:textId="77777777" w:rsidR="009A4625" w:rsidRPr="00A24A76" w:rsidRDefault="009A4625" w:rsidP="000B518D">
      <w:pPr>
        <w:pStyle w:val="Textonotapie"/>
        <w:jc w:val="both"/>
        <w:rPr>
          <w:rFonts w:ascii="Arial" w:hAnsi="Arial" w:cs="Arial"/>
        </w:rPr>
      </w:pPr>
      <w:r w:rsidRPr="00A24A76">
        <w:rPr>
          <w:rStyle w:val="Refdenotaalpie"/>
          <w:rFonts w:ascii="Arial" w:hAnsi="Arial" w:cs="Arial"/>
        </w:rPr>
        <w:footnoteRef/>
      </w:r>
      <w:r w:rsidRPr="00A24A76">
        <w:rPr>
          <w:rFonts w:ascii="Arial" w:hAnsi="Arial" w:cs="Arial"/>
        </w:rPr>
        <w:t xml:space="preserve"> </w:t>
      </w:r>
      <w:r w:rsidRPr="00A24A76">
        <w:rPr>
          <w:rFonts w:ascii="Arial" w:hAnsi="Arial" w:cs="Arial"/>
        </w:rPr>
        <w:tab/>
      </w:r>
      <w:r w:rsidR="000B518D" w:rsidRPr="00A24A76">
        <w:rPr>
          <w:rFonts w:ascii="Arial" w:hAnsi="Arial" w:cs="Arial"/>
        </w:rPr>
        <w:t>M. TORRES-SOLÍS, B. RAMÍREZ-VALVERDE</w:t>
      </w:r>
      <w:r w:rsidR="00085A43" w:rsidRPr="00A24A76">
        <w:rPr>
          <w:rFonts w:ascii="Arial" w:hAnsi="Arial" w:cs="Arial"/>
        </w:rPr>
        <w:t>, “Buen…</w:t>
      </w:r>
    </w:p>
  </w:footnote>
  <w:footnote w:id="13">
    <w:p w14:paraId="65817280" w14:textId="77777777" w:rsidR="00B2576A" w:rsidRPr="00A24A76" w:rsidRDefault="00B2576A" w:rsidP="000B518D">
      <w:pPr>
        <w:pStyle w:val="Textonotapie"/>
        <w:jc w:val="both"/>
        <w:rPr>
          <w:rFonts w:ascii="Arial" w:hAnsi="Arial" w:cs="Arial"/>
        </w:rPr>
      </w:pPr>
      <w:r w:rsidRPr="00A24A76">
        <w:rPr>
          <w:rStyle w:val="Refdenotaalpie"/>
          <w:rFonts w:ascii="Arial" w:hAnsi="Arial" w:cs="Arial"/>
        </w:rPr>
        <w:footnoteRef/>
      </w:r>
      <w:r w:rsidRPr="00A24A76">
        <w:rPr>
          <w:rFonts w:ascii="Arial" w:hAnsi="Arial" w:cs="Arial"/>
        </w:rPr>
        <w:t xml:space="preserve"> </w:t>
      </w:r>
      <w:r w:rsidRPr="00A24A76">
        <w:rPr>
          <w:rFonts w:ascii="Arial" w:hAnsi="Arial" w:cs="Arial"/>
        </w:rPr>
        <w:tab/>
      </w:r>
      <w:r w:rsidR="000B518D" w:rsidRPr="000B518D">
        <w:rPr>
          <w:rFonts w:ascii="Arial" w:hAnsi="Arial" w:cs="Arial"/>
          <w:smallCaps/>
        </w:rPr>
        <w:t>F. DE LA CUADRA</w:t>
      </w:r>
      <w:r w:rsidR="00301531" w:rsidRPr="00A24A76">
        <w:rPr>
          <w:rFonts w:ascii="Arial" w:hAnsi="Arial" w:cs="Arial"/>
        </w:rPr>
        <w:t xml:space="preserve">, </w:t>
      </w:r>
      <w:r w:rsidR="00543349" w:rsidRPr="00A24A76">
        <w:rPr>
          <w:rFonts w:ascii="Arial" w:hAnsi="Arial" w:cs="Arial"/>
        </w:rPr>
        <w:t>“</w:t>
      </w:r>
      <w:r w:rsidR="0005002D" w:rsidRPr="00A24A76">
        <w:rPr>
          <w:rFonts w:ascii="Arial" w:hAnsi="Arial" w:cs="Arial"/>
        </w:rPr>
        <w:t xml:space="preserve">Buen Vivir: ¿Una auténtica alternativa post-capitalista?, </w:t>
      </w:r>
      <w:r w:rsidR="0005002D" w:rsidRPr="00A24A76">
        <w:rPr>
          <w:rFonts w:ascii="Arial" w:hAnsi="Arial" w:cs="Arial"/>
          <w:i/>
        </w:rPr>
        <w:t>Polis</w:t>
      </w:r>
      <w:r w:rsidR="0005002D" w:rsidRPr="00A24A76">
        <w:rPr>
          <w:rFonts w:ascii="Arial" w:hAnsi="Arial" w:cs="Arial"/>
        </w:rPr>
        <w:t xml:space="preserve"> 14</w:t>
      </w:r>
      <w:r w:rsidR="00D347D6" w:rsidRPr="00A24A76">
        <w:rPr>
          <w:rFonts w:ascii="Arial" w:hAnsi="Arial" w:cs="Arial"/>
        </w:rPr>
        <w:t>/</w:t>
      </w:r>
      <w:r w:rsidR="0005002D" w:rsidRPr="00A24A76">
        <w:rPr>
          <w:rFonts w:ascii="Arial" w:hAnsi="Arial" w:cs="Arial"/>
        </w:rPr>
        <w:t>40</w:t>
      </w:r>
      <w:r w:rsidR="00D347D6" w:rsidRPr="00A24A76">
        <w:rPr>
          <w:rFonts w:ascii="Arial" w:hAnsi="Arial" w:cs="Arial"/>
        </w:rPr>
        <w:t xml:space="preserve"> (2015). Versión electrónica: </w:t>
      </w:r>
      <w:hyperlink r:id="rId2" w:history="1">
        <w:r w:rsidR="00F56C6E" w:rsidRPr="00A24A76">
          <w:rPr>
            <w:rStyle w:val="Hipervnculo"/>
            <w:rFonts w:ascii="Arial" w:hAnsi="Arial" w:cs="Arial"/>
          </w:rPr>
          <w:t>https://www.scielo.cl/scielo.php?script=sci_arttext&amp;pid=S0718-65682015000100001</w:t>
        </w:r>
      </w:hyperlink>
      <w:r w:rsidR="00F56C6E" w:rsidRPr="00A24A76">
        <w:rPr>
          <w:rFonts w:ascii="Arial" w:hAnsi="Arial" w:cs="Arial"/>
        </w:rPr>
        <w:t xml:space="preserve"> , consultado: 05/10/2021.</w:t>
      </w:r>
    </w:p>
  </w:footnote>
  <w:footnote w:id="14">
    <w:p w14:paraId="32128A2B" w14:textId="77777777" w:rsidR="00842073" w:rsidRPr="00A24A76" w:rsidRDefault="00842073" w:rsidP="000B518D">
      <w:pPr>
        <w:pStyle w:val="Textonotapie"/>
        <w:jc w:val="both"/>
        <w:rPr>
          <w:rFonts w:ascii="Arial" w:hAnsi="Arial" w:cs="Arial"/>
        </w:rPr>
      </w:pPr>
      <w:r w:rsidRPr="00A24A76">
        <w:rPr>
          <w:rStyle w:val="Refdenotaalpie"/>
          <w:rFonts w:ascii="Arial" w:hAnsi="Arial" w:cs="Arial"/>
        </w:rPr>
        <w:footnoteRef/>
      </w:r>
      <w:r w:rsidRPr="00A24A76">
        <w:rPr>
          <w:rFonts w:ascii="Arial" w:hAnsi="Arial" w:cs="Arial"/>
        </w:rPr>
        <w:t xml:space="preserve"> </w:t>
      </w:r>
      <w:r w:rsidRPr="00A24A76">
        <w:rPr>
          <w:rFonts w:ascii="Arial" w:hAnsi="Arial" w:cs="Arial"/>
        </w:rPr>
        <w:tab/>
        <w:t xml:space="preserve">Cf. </w:t>
      </w:r>
      <w:r w:rsidR="000E577D" w:rsidRPr="00A24A76">
        <w:rPr>
          <w:rFonts w:ascii="Arial" w:hAnsi="Arial" w:cs="Arial"/>
        </w:rPr>
        <w:t>A. ACOSTA, “El Buen…,</w:t>
      </w:r>
      <w:r w:rsidRPr="00A24A76">
        <w:rPr>
          <w:rFonts w:ascii="Arial" w:hAnsi="Arial" w:cs="Arial"/>
        </w:rPr>
        <w:t xml:space="preserve"> 38-4</w:t>
      </w:r>
      <w:r w:rsidR="00E70152" w:rsidRPr="00A24A76">
        <w:rPr>
          <w:rFonts w:ascii="Arial" w:hAnsi="Arial" w:cs="Arial"/>
        </w:rPr>
        <w:t>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64711"/>
    <w:multiLevelType w:val="hybridMultilevel"/>
    <w:tmpl w:val="A188482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E3D2739"/>
    <w:multiLevelType w:val="hybridMultilevel"/>
    <w:tmpl w:val="57A00B80"/>
    <w:lvl w:ilvl="0" w:tplc="1FFA0EE8">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2B"/>
    <w:rsid w:val="00021D36"/>
    <w:rsid w:val="000221E0"/>
    <w:rsid w:val="00024324"/>
    <w:rsid w:val="00047BC1"/>
    <w:rsid w:val="0005002D"/>
    <w:rsid w:val="000569DD"/>
    <w:rsid w:val="000612F1"/>
    <w:rsid w:val="00061F91"/>
    <w:rsid w:val="0006222D"/>
    <w:rsid w:val="00085A43"/>
    <w:rsid w:val="000A7DB1"/>
    <w:rsid w:val="000B518D"/>
    <w:rsid w:val="000E2614"/>
    <w:rsid w:val="000E577D"/>
    <w:rsid w:val="000E6BC8"/>
    <w:rsid w:val="0011181E"/>
    <w:rsid w:val="0011571B"/>
    <w:rsid w:val="0012161D"/>
    <w:rsid w:val="0013683E"/>
    <w:rsid w:val="001454C3"/>
    <w:rsid w:val="001475DB"/>
    <w:rsid w:val="0016157D"/>
    <w:rsid w:val="001D1D48"/>
    <w:rsid w:val="001E1CF7"/>
    <w:rsid w:val="001F191B"/>
    <w:rsid w:val="0020422B"/>
    <w:rsid w:val="00206FDA"/>
    <w:rsid w:val="002130C7"/>
    <w:rsid w:val="00251481"/>
    <w:rsid w:val="002629D2"/>
    <w:rsid w:val="00265AEC"/>
    <w:rsid w:val="00274913"/>
    <w:rsid w:val="00280212"/>
    <w:rsid w:val="00290A42"/>
    <w:rsid w:val="002A52FE"/>
    <w:rsid w:val="002C30C3"/>
    <w:rsid w:val="002D7D8D"/>
    <w:rsid w:val="002E5350"/>
    <w:rsid w:val="002F00DF"/>
    <w:rsid w:val="00301531"/>
    <w:rsid w:val="0032222B"/>
    <w:rsid w:val="00322F03"/>
    <w:rsid w:val="00353512"/>
    <w:rsid w:val="00362CD4"/>
    <w:rsid w:val="00363206"/>
    <w:rsid w:val="00365947"/>
    <w:rsid w:val="0038643C"/>
    <w:rsid w:val="003A5A69"/>
    <w:rsid w:val="003A6314"/>
    <w:rsid w:val="003B57B6"/>
    <w:rsid w:val="003C06C1"/>
    <w:rsid w:val="003F5967"/>
    <w:rsid w:val="0040450C"/>
    <w:rsid w:val="00414403"/>
    <w:rsid w:val="00436117"/>
    <w:rsid w:val="00450F26"/>
    <w:rsid w:val="004756A8"/>
    <w:rsid w:val="004A7AC0"/>
    <w:rsid w:val="004B577C"/>
    <w:rsid w:val="004C366A"/>
    <w:rsid w:val="004D2771"/>
    <w:rsid w:val="004E22DE"/>
    <w:rsid w:val="004F0E15"/>
    <w:rsid w:val="00527AC2"/>
    <w:rsid w:val="00537225"/>
    <w:rsid w:val="00543349"/>
    <w:rsid w:val="005633C0"/>
    <w:rsid w:val="005677B1"/>
    <w:rsid w:val="00574B23"/>
    <w:rsid w:val="00583B57"/>
    <w:rsid w:val="005E43FB"/>
    <w:rsid w:val="005E7A06"/>
    <w:rsid w:val="00616CB0"/>
    <w:rsid w:val="006923DE"/>
    <w:rsid w:val="006D1B31"/>
    <w:rsid w:val="006E6B92"/>
    <w:rsid w:val="006F0223"/>
    <w:rsid w:val="00772C7A"/>
    <w:rsid w:val="00773AED"/>
    <w:rsid w:val="00790331"/>
    <w:rsid w:val="007C366C"/>
    <w:rsid w:val="007E23B3"/>
    <w:rsid w:val="007F22EA"/>
    <w:rsid w:val="00813B26"/>
    <w:rsid w:val="00842073"/>
    <w:rsid w:val="00844B1E"/>
    <w:rsid w:val="008661FD"/>
    <w:rsid w:val="00866883"/>
    <w:rsid w:val="00891984"/>
    <w:rsid w:val="00895501"/>
    <w:rsid w:val="008B0F49"/>
    <w:rsid w:val="008C4073"/>
    <w:rsid w:val="008D4EE0"/>
    <w:rsid w:val="008D5EBF"/>
    <w:rsid w:val="009007A0"/>
    <w:rsid w:val="009341D5"/>
    <w:rsid w:val="00936717"/>
    <w:rsid w:val="00983448"/>
    <w:rsid w:val="009A4625"/>
    <w:rsid w:val="009B259B"/>
    <w:rsid w:val="009E2F7F"/>
    <w:rsid w:val="009E4BA7"/>
    <w:rsid w:val="009E63BE"/>
    <w:rsid w:val="00A13A54"/>
    <w:rsid w:val="00A24A76"/>
    <w:rsid w:val="00A3064F"/>
    <w:rsid w:val="00A46C42"/>
    <w:rsid w:val="00A47597"/>
    <w:rsid w:val="00A4759F"/>
    <w:rsid w:val="00A67AD2"/>
    <w:rsid w:val="00A717CE"/>
    <w:rsid w:val="00A76B2F"/>
    <w:rsid w:val="00A9250B"/>
    <w:rsid w:val="00A9622E"/>
    <w:rsid w:val="00A967DD"/>
    <w:rsid w:val="00AA5EE5"/>
    <w:rsid w:val="00B22845"/>
    <w:rsid w:val="00B2576A"/>
    <w:rsid w:val="00B30934"/>
    <w:rsid w:val="00B346C8"/>
    <w:rsid w:val="00B43FF0"/>
    <w:rsid w:val="00B47568"/>
    <w:rsid w:val="00B5204D"/>
    <w:rsid w:val="00B82E09"/>
    <w:rsid w:val="00BF141E"/>
    <w:rsid w:val="00C17B33"/>
    <w:rsid w:val="00C324A1"/>
    <w:rsid w:val="00C7227A"/>
    <w:rsid w:val="00C72536"/>
    <w:rsid w:val="00CA5E4A"/>
    <w:rsid w:val="00CB214C"/>
    <w:rsid w:val="00CE0382"/>
    <w:rsid w:val="00CF0D1B"/>
    <w:rsid w:val="00CF1306"/>
    <w:rsid w:val="00CF63F8"/>
    <w:rsid w:val="00D22BC6"/>
    <w:rsid w:val="00D31962"/>
    <w:rsid w:val="00D32835"/>
    <w:rsid w:val="00D32FA5"/>
    <w:rsid w:val="00D347D6"/>
    <w:rsid w:val="00D661D3"/>
    <w:rsid w:val="00D85802"/>
    <w:rsid w:val="00DE233A"/>
    <w:rsid w:val="00DE5710"/>
    <w:rsid w:val="00E06487"/>
    <w:rsid w:val="00E07368"/>
    <w:rsid w:val="00E234E9"/>
    <w:rsid w:val="00E70152"/>
    <w:rsid w:val="00E72647"/>
    <w:rsid w:val="00E7617A"/>
    <w:rsid w:val="00E81DC4"/>
    <w:rsid w:val="00E83490"/>
    <w:rsid w:val="00EA579E"/>
    <w:rsid w:val="00EC18D8"/>
    <w:rsid w:val="00EC3B53"/>
    <w:rsid w:val="00ED5C26"/>
    <w:rsid w:val="00EE394B"/>
    <w:rsid w:val="00EE58E7"/>
    <w:rsid w:val="00EF72A3"/>
    <w:rsid w:val="00F008B0"/>
    <w:rsid w:val="00F066A9"/>
    <w:rsid w:val="00F463E2"/>
    <w:rsid w:val="00F52DCE"/>
    <w:rsid w:val="00F56C6E"/>
    <w:rsid w:val="00F91666"/>
    <w:rsid w:val="00F9227D"/>
    <w:rsid w:val="00F9796C"/>
    <w:rsid w:val="00FA02C5"/>
    <w:rsid w:val="00FA114D"/>
    <w:rsid w:val="00FA7DBB"/>
    <w:rsid w:val="00FB78F9"/>
    <w:rsid w:val="00FC549C"/>
    <w:rsid w:val="00FE43BD"/>
    <w:rsid w:val="00FE4A4D"/>
    <w:rsid w:val="00FF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E0FC8"/>
  <w15:chartTrackingRefBased/>
  <w15:docId w15:val="{935D0C08-D38B-495C-9969-D2DF37A6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17B3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17B33"/>
    <w:rPr>
      <w:sz w:val="20"/>
      <w:szCs w:val="20"/>
      <w:lang w:val="es-ES"/>
    </w:rPr>
  </w:style>
  <w:style w:type="character" w:styleId="Refdenotaalpie">
    <w:name w:val="footnote reference"/>
    <w:basedOn w:val="Fuentedeprrafopredeter"/>
    <w:uiPriority w:val="99"/>
    <w:semiHidden/>
    <w:unhideWhenUsed/>
    <w:rsid w:val="00C17B33"/>
    <w:rPr>
      <w:vertAlign w:val="superscript"/>
    </w:rPr>
  </w:style>
  <w:style w:type="paragraph" w:styleId="Prrafodelista">
    <w:name w:val="List Paragraph"/>
    <w:basedOn w:val="Normal"/>
    <w:uiPriority w:val="34"/>
    <w:qFormat/>
    <w:rsid w:val="00363206"/>
    <w:pPr>
      <w:ind w:left="720"/>
      <w:contextualSpacing/>
    </w:pPr>
  </w:style>
  <w:style w:type="character" w:styleId="Hipervnculo">
    <w:name w:val="Hyperlink"/>
    <w:basedOn w:val="Fuentedeprrafopredeter"/>
    <w:uiPriority w:val="99"/>
    <w:unhideWhenUsed/>
    <w:rsid w:val="00085A43"/>
    <w:rPr>
      <w:color w:val="0563C1" w:themeColor="hyperlink"/>
      <w:u w:val="single"/>
    </w:rPr>
  </w:style>
  <w:style w:type="character" w:styleId="Mencinsinresolver">
    <w:name w:val="Unresolved Mention"/>
    <w:basedOn w:val="Fuentedeprrafopredeter"/>
    <w:uiPriority w:val="99"/>
    <w:semiHidden/>
    <w:unhideWhenUsed/>
    <w:rsid w:val="00085A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472720">
      <w:bodyDiv w:val="1"/>
      <w:marLeft w:val="0"/>
      <w:marRight w:val="0"/>
      <w:marTop w:val="0"/>
      <w:marBottom w:val="0"/>
      <w:divBdr>
        <w:top w:val="none" w:sz="0" w:space="0" w:color="auto"/>
        <w:left w:val="none" w:sz="0" w:space="0" w:color="auto"/>
        <w:bottom w:val="none" w:sz="0" w:space="0" w:color="auto"/>
        <w:right w:val="none" w:sz="0" w:space="0" w:color="auto"/>
      </w:divBdr>
    </w:div>
    <w:div w:id="162283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scielo.cl/scielo.php?script=sci_arttext&amp;pid=S0718-65682015000100001" TargetMode="External"/><Relationship Id="rId1" Type="http://schemas.openxmlformats.org/officeDocument/2006/relationships/hyperlink" Target="http://www.scielo.org.mx/scielo.php?script=sci_arttext&amp;pid=S1665-8574201900020007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2558</Words>
  <Characters>14073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Alfredo</dc:creator>
  <cp:keywords/>
  <dc:description/>
  <cp:lastModifiedBy>Rosario Hermano</cp:lastModifiedBy>
  <cp:revision>2</cp:revision>
  <dcterms:created xsi:type="dcterms:W3CDTF">2021-12-10T17:24:00Z</dcterms:created>
  <dcterms:modified xsi:type="dcterms:W3CDTF">2021-12-10T17:24:00Z</dcterms:modified>
</cp:coreProperties>
</file>