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610E" w14:textId="77777777" w:rsidR="004F7CC0" w:rsidRDefault="004F7CC0" w:rsidP="004F7CC0">
      <w:pPr>
        <w:rPr>
          <w:rFonts w:ascii="Segoe UI Historic" w:hAnsi="Segoe UI Historic" w:cs="Segoe UI Historic"/>
          <w:b/>
          <w:bCs/>
          <w:color w:val="050505"/>
          <w:sz w:val="23"/>
          <w:szCs w:val="23"/>
          <w:shd w:val="clear" w:color="auto" w:fill="FFFFFF"/>
        </w:rPr>
      </w:pPr>
      <w:r w:rsidRPr="00BB111A">
        <w:rPr>
          <w:rFonts w:ascii="Segoe UI Historic" w:hAnsi="Segoe UI Historic" w:cs="Segoe UI Historic"/>
          <w:b/>
          <w:bCs/>
          <w:color w:val="050505"/>
          <w:sz w:val="23"/>
          <w:szCs w:val="23"/>
          <w:shd w:val="clear" w:color="auto" w:fill="FFFFFF"/>
        </w:rPr>
        <w:t>Herodes y los inocentes</w:t>
      </w:r>
    </w:p>
    <w:p w14:paraId="1BA40358" w14:textId="77777777" w:rsidR="004F7CC0" w:rsidRPr="00BB111A" w:rsidRDefault="004F7CC0" w:rsidP="004F7CC0">
      <w:pPr>
        <w:ind w:left="4956" w:firstLine="708"/>
        <w:rPr>
          <w:rFonts w:ascii="Segoe UI Historic" w:hAnsi="Segoe UI Historic" w:cs="Segoe UI Historic"/>
          <w:color w:val="050505"/>
          <w:sz w:val="18"/>
          <w:szCs w:val="18"/>
        </w:rPr>
      </w:pPr>
      <w:r>
        <w:rPr>
          <w:rFonts w:ascii="Segoe UI Historic" w:hAnsi="Segoe UI Historic" w:cs="Segoe UI Historic"/>
          <w:color w:val="050505"/>
          <w:sz w:val="18"/>
          <w:szCs w:val="18"/>
          <w:shd w:val="clear" w:color="auto" w:fill="FFFFFF"/>
        </w:rPr>
        <w:t xml:space="preserve">           </w:t>
      </w:r>
      <w:r w:rsidRPr="00BB111A">
        <w:rPr>
          <w:rFonts w:ascii="Segoe UI Historic" w:hAnsi="Segoe UI Historic" w:cs="Segoe UI Historic"/>
          <w:color w:val="050505"/>
          <w:sz w:val="18"/>
          <w:szCs w:val="18"/>
          <w:shd w:val="clear" w:color="auto" w:fill="FFFFFF"/>
        </w:rPr>
        <w:t>Por: Gerardo Cruz González</w:t>
      </w:r>
    </w:p>
    <w:p w14:paraId="7E2115B7" w14:textId="77777777" w:rsidR="004F7CC0" w:rsidRDefault="004F7CC0" w:rsidP="004F7CC0">
      <w:pPr>
        <w:spacing w:before="240"/>
        <w:jc w:val="both"/>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Herodes aparece en el Evangelio de Mateo con la firme decisión de matar a Jesús. Al sentirse burlado de no poder hacerlo porque la familia de Jesús se había desplazado para evitar ser asesinado, mata a los niños más pequeños.</w:t>
      </w:r>
    </w:p>
    <w:p w14:paraId="564B1583" w14:textId="77777777" w:rsidR="004F7CC0" w:rsidRDefault="004F7CC0" w:rsidP="004F7CC0">
      <w:pPr>
        <w:spacing w:before="240"/>
        <w:jc w:val="both"/>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 xml:space="preserve">En este relato, la analogía es lo más importante: las víctimas, los asesinados violentamente son los más vulnerables, los que no tienen voz (in- fantes), los más pequeños, los indefensos, contra ellos se descarga el poder del tirano. En la narración del Evangelio no aparecen personas no nacidas, sino los niños más pequeños. La acción de Herodes puede interpretarse como la violencia asesina ejecutada sistemáticamente con los más indefensos frente al poder estatal (no es entonces el reduccionismo de la interpretación </w:t>
      </w:r>
      <w:proofErr w:type="spellStart"/>
      <w:r>
        <w:rPr>
          <w:rFonts w:ascii="Segoe UI Historic" w:hAnsi="Segoe UI Historic" w:cs="Segoe UI Historic"/>
          <w:color w:val="050505"/>
          <w:sz w:val="23"/>
          <w:szCs w:val="23"/>
          <w:shd w:val="clear" w:color="auto" w:fill="FFFFFF"/>
        </w:rPr>
        <w:t>pro-vida</w:t>
      </w:r>
      <w:proofErr w:type="spellEnd"/>
      <w:r>
        <w:rPr>
          <w:rFonts w:ascii="Segoe UI Historic" w:hAnsi="Segoe UI Historic" w:cs="Segoe UI Historic"/>
          <w:color w:val="050505"/>
          <w:sz w:val="23"/>
          <w:szCs w:val="23"/>
          <w:shd w:val="clear" w:color="auto" w:fill="FFFFFF"/>
        </w:rPr>
        <w:t>).</w:t>
      </w:r>
    </w:p>
    <w:p w14:paraId="198526C6" w14:textId="77777777" w:rsidR="004F7CC0" w:rsidRDefault="004F7CC0" w:rsidP="004F7CC0">
      <w:pPr>
        <w:spacing w:before="240"/>
        <w:jc w:val="both"/>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Para el papa Francisco, Herodes “es símbolo de muchos tiranos de ayer y de hoy que quieren vencer sus miedos ejerciendo el poder de manera despótica y violenta”.</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 xml:space="preserve">El historiador Flavio Josefo da cuenta de la agilidad del proceder político de Herodes que asumió el poder por su alianza con Roma. Tuvo varios hijos de diferentes esposas (su </w:t>
      </w:r>
      <w:proofErr w:type="spellStart"/>
      <w:r>
        <w:rPr>
          <w:rFonts w:ascii="Segoe UI Historic" w:hAnsi="Segoe UI Historic" w:cs="Segoe UI Historic"/>
          <w:color w:val="050505"/>
          <w:sz w:val="23"/>
          <w:szCs w:val="23"/>
          <w:shd w:val="clear" w:color="auto" w:fill="FFFFFF"/>
        </w:rPr>
        <w:t>judaismo</w:t>
      </w:r>
      <w:proofErr w:type="spellEnd"/>
      <w:r>
        <w:rPr>
          <w:rFonts w:ascii="Segoe UI Historic" w:hAnsi="Segoe UI Historic" w:cs="Segoe UI Historic"/>
          <w:color w:val="050505"/>
          <w:sz w:val="23"/>
          <w:szCs w:val="23"/>
          <w:shd w:val="clear" w:color="auto" w:fill="FFFFFF"/>
        </w:rPr>
        <w:t xml:space="preserve"> era poligámico). A tres de ellos ejecutó, al más puro estilo romano por insidias de poder. También mató a su primera esposa. Este asesinato de sus propios hijos, comentan algunos autores, es la fuente de la narración de Mateo que puso a los más indefensos de los judíos como víctimas del poder tirano.</w:t>
      </w:r>
    </w:p>
    <w:p w14:paraId="242D27CA" w14:textId="77777777" w:rsidR="004F7CC0" w:rsidRDefault="004F7CC0" w:rsidP="004F7CC0">
      <w:pPr>
        <w:spacing w:before="240"/>
        <w:jc w:val="both"/>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 xml:space="preserve">Las purgas de Stalin y su hambruna de terror contra los ucranios (hasta 8 millones de personas muertas); los millones muertos en la Segunda Guerra por el afán de poder de Hitler y sus aliados; la masacre (calculan hasta un millón de vidas) en Ruanda en 1994; los 1.5 millones de personas desplazadas y asesinadas por Pol </w:t>
      </w:r>
      <w:proofErr w:type="spellStart"/>
      <w:r>
        <w:rPr>
          <w:rFonts w:ascii="Segoe UI Historic" w:hAnsi="Segoe UI Historic" w:cs="Segoe UI Historic"/>
          <w:color w:val="050505"/>
          <w:sz w:val="23"/>
          <w:szCs w:val="23"/>
          <w:shd w:val="clear" w:color="auto" w:fill="FFFFFF"/>
        </w:rPr>
        <w:t>Pots</w:t>
      </w:r>
      <w:proofErr w:type="spellEnd"/>
      <w:r>
        <w:rPr>
          <w:rFonts w:ascii="Segoe UI Historic" w:hAnsi="Segoe UI Historic" w:cs="Segoe UI Historic"/>
          <w:color w:val="050505"/>
          <w:sz w:val="23"/>
          <w:szCs w:val="23"/>
          <w:shd w:val="clear" w:color="auto" w:fill="FFFFFF"/>
        </w:rPr>
        <w:t xml:space="preserve"> y los Jemeres rojos en Camboya en la década de los setenta; el Gran Crimen Armenio con dos millones de personas deportadas y asesinadas; y tanto genocidios más a los que debemos unir los millones muertos en el mundo por la pandemia, están todos contenidos en este ejercicio violento de poder que es en definitiva un acto de </w:t>
      </w:r>
      <w:proofErr w:type="spellStart"/>
      <w:r>
        <w:rPr>
          <w:rFonts w:ascii="Segoe UI Historic" w:hAnsi="Segoe UI Historic" w:cs="Segoe UI Historic"/>
          <w:color w:val="050505"/>
          <w:sz w:val="23"/>
          <w:szCs w:val="23"/>
          <w:shd w:val="clear" w:color="auto" w:fill="FFFFFF"/>
        </w:rPr>
        <w:t>necropolítica</w:t>
      </w:r>
      <w:proofErr w:type="spellEnd"/>
      <w:r>
        <w:rPr>
          <w:rFonts w:ascii="Segoe UI Historic" w:hAnsi="Segoe UI Historic" w:cs="Segoe UI Historic"/>
          <w:color w:val="050505"/>
          <w:sz w:val="23"/>
          <w:szCs w:val="23"/>
          <w:shd w:val="clear" w:color="auto" w:fill="FFFFFF"/>
        </w:rPr>
        <w:t>.</w:t>
      </w:r>
    </w:p>
    <w:p w14:paraId="735C2A26" w14:textId="77777777" w:rsidR="004F7CC0" w:rsidRPr="00BB111A" w:rsidRDefault="004F7CC0" w:rsidP="004F7CC0">
      <w:pPr>
        <w:spacing w:before="240"/>
        <w:jc w:val="both"/>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 xml:space="preserve">La reflexión sobre este pasaje es un llamado universal a respetar los derechos de los niños que están obligados a huir, que son desplazados, </w:t>
      </w:r>
      <w:proofErr w:type="spellStart"/>
      <w:r>
        <w:rPr>
          <w:rFonts w:ascii="Segoe UI Historic" w:hAnsi="Segoe UI Historic" w:cs="Segoe UI Historic"/>
          <w:color w:val="050505"/>
          <w:sz w:val="23"/>
          <w:szCs w:val="23"/>
          <w:shd w:val="clear" w:color="auto" w:fill="FFFFFF"/>
        </w:rPr>
        <w:t>utizados</w:t>
      </w:r>
      <w:proofErr w:type="spellEnd"/>
      <w:r>
        <w:rPr>
          <w:rFonts w:ascii="Segoe UI Historic" w:hAnsi="Segoe UI Historic" w:cs="Segoe UI Historic"/>
          <w:color w:val="050505"/>
          <w:sz w:val="23"/>
          <w:szCs w:val="23"/>
          <w:shd w:val="clear" w:color="auto" w:fill="FFFFFF"/>
        </w:rPr>
        <w:t xml:space="preserve"> en el crimen organizado del cual son víctimas durante toda su vida, los niños armados en diferentes partes del </w:t>
      </w:r>
      <w:r>
        <w:rPr>
          <w:rFonts w:ascii="Segoe UI Historic" w:hAnsi="Segoe UI Historic" w:cs="Segoe UI Historic"/>
          <w:color w:val="050505"/>
          <w:sz w:val="23"/>
          <w:szCs w:val="23"/>
          <w:shd w:val="clear" w:color="auto" w:fill="FFFFFF"/>
        </w:rPr>
        <w:lastRenderedPageBreak/>
        <w:t>mundo por ejércitos rebeldes y guerrillas, los que mueren en los trabajos esclavos etc.</w:t>
      </w:r>
      <w:r>
        <w:rPr>
          <w:rFonts w:ascii="Segoe UI Historic" w:hAnsi="Segoe UI Historic" w:cs="Segoe UI Historic"/>
          <w:color w:val="050505"/>
          <w:sz w:val="23"/>
          <w:szCs w:val="23"/>
        </w:rPr>
        <w:br/>
      </w:r>
      <w:r>
        <w:rPr>
          <w:rFonts w:ascii="Segoe UI Historic" w:hAnsi="Segoe UI Historic" w:cs="Segoe UI Historic"/>
          <w:color w:val="050505"/>
          <w:sz w:val="23"/>
          <w:szCs w:val="23"/>
          <w:shd w:val="clear" w:color="auto" w:fill="FFFFFF"/>
        </w:rPr>
        <w:t>Los inocentes del evangelio de Mateo son hoy niños y personas que son considerados descartables. Ellos están en el grito de Ramá, en el llanto desgarrador de Raquel que rehúsa el consuelo porque sus hijos ya no existen. </w:t>
      </w:r>
    </w:p>
    <w:p w14:paraId="297543ED" w14:textId="77777777" w:rsidR="004538A2" w:rsidRDefault="004538A2"/>
    <w:sectPr w:rsidR="004538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C0"/>
    <w:rsid w:val="004538A2"/>
    <w:rsid w:val="004F7C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85F3"/>
  <w15:chartTrackingRefBased/>
  <w15:docId w15:val="{B053820C-85C0-4D61-934B-2F25F9FC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CC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2293</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GONZALEZ GERARDO</dc:creator>
  <cp:keywords/>
  <dc:description/>
  <cp:lastModifiedBy>CRUZ GONZALEZ GERARDO</cp:lastModifiedBy>
  <cp:revision>1</cp:revision>
  <dcterms:created xsi:type="dcterms:W3CDTF">2021-12-30T20:28:00Z</dcterms:created>
  <dcterms:modified xsi:type="dcterms:W3CDTF">2021-12-30T20:28:00Z</dcterms:modified>
</cp:coreProperties>
</file>