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0248" w14:textId="4BA29A59" w:rsidR="003021FE" w:rsidRDefault="00DB26ED" w:rsidP="003021FE">
      <w:pPr>
        <w:jc w:val="center"/>
        <w:rPr>
          <w:rFonts w:ascii="Arial" w:hAnsi="Arial" w:cs="Arial"/>
          <w:b/>
          <w:bCs/>
          <w:sz w:val="24"/>
          <w:szCs w:val="24"/>
        </w:rPr>
      </w:pPr>
      <w:r>
        <w:rPr>
          <w:rFonts w:ascii="Arial" w:hAnsi="Arial" w:cs="Arial"/>
          <w:b/>
          <w:bCs/>
          <w:sz w:val="24"/>
          <w:szCs w:val="24"/>
        </w:rPr>
        <w:t>DESDE LA MEMORIA: ¿</w:t>
      </w:r>
      <w:r w:rsidR="003021FE">
        <w:rPr>
          <w:rFonts w:ascii="Arial" w:hAnsi="Arial" w:cs="Arial"/>
          <w:b/>
          <w:bCs/>
          <w:sz w:val="24"/>
          <w:szCs w:val="24"/>
        </w:rPr>
        <w:t>Y USTEDES QUIENES SON</w:t>
      </w:r>
      <w:r>
        <w:rPr>
          <w:rFonts w:ascii="Arial" w:hAnsi="Arial" w:cs="Arial"/>
          <w:b/>
          <w:bCs/>
          <w:sz w:val="24"/>
          <w:szCs w:val="24"/>
        </w:rPr>
        <w:t>?</w:t>
      </w:r>
    </w:p>
    <w:p w14:paraId="5D63D5A5" w14:textId="4FDB8534" w:rsidR="003021FE" w:rsidRDefault="003021FE" w:rsidP="003021FE">
      <w:pPr>
        <w:jc w:val="right"/>
        <w:rPr>
          <w:rFonts w:ascii="Arial" w:hAnsi="Arial" w:cs="Arial"/>
          <w:b/>
          <w:bCs/>
          <w:sz w:val="24"/>
          <w:szCs w:val="24"/>
        </w:rPr>
      </w:pPr>
      <w:proofErr w:type="spellStart"/>
      <w:r w:rsidRPr="003021FE">
        <w:rPr>
          <w:rFonts w:ascii="Arial" w:hAnsi="Arial" w:cs="Arial"/>
          <w:b/>
          <w:bCs/>
          <w:sz w:val="24"/>
          <w:szCs w:val="24"/>
        </w:rPr>
        <w:t>Kajkoj</w:t>
      </w:r>
      <w:proofErr w:type="spellEnd"/>
      <w:r w:rsidRPr="003021FE">
        <w:rPr>
          <w:rFonts w:ascii="Arial" w:hAnsi="Arial" w:cs="Arial"/>
          <w:b/>
          <w:bCs/>
          <w:sz w:val="24"/>
          <w:szCs w:val="24"/>
        </w:rPr>
        <w:t xml:space="preserve"> Máximo Ba </w:t>
      </w:r>
      <w:proofErr w:type="spellStart"/>
      <w:r w:rsidRPr="003021FE">
        <w:rPr>
          <w:rFonts w:ascii="Arial" w:hAnsi="Arial" w:cs="Arial"/>
          <w:b/>
          <w:bCs/>
          <w:sz w:val="24"/>
          <w:szCs w:val="24"/>
        </w:rPr>
        <w:t>Tiul</w:t>
      </w:r>
      <w:proofErr w:type="spellEnd"/>
      <w:r>
        <w:rPr>
          <w:rStyle w:val="Refdenotaalpie"/>
          <w:rFonts w:ascii="Arial" w:hAnsi="Arial" w:cs="Arial"/>
          <w:sz w:val="24"/>
          <w:szCs w:val="24"/>
        </w:rPr>
        <w:footnoteReference w:id="1"/>
      </w:r>
    </w:p>
    <w:p w14:paraId="340CA3F9" w14:textId="3C8BBCF1" w:rsidR="0035142C" w:rsidRDefault="00DB2D4D" w:rsidP="0035142C">
      <w:pPr>
        <w:jc w:val="both"/>
        <w:rPr>
          <w:rFonts w:ascii="Arial" w:hAnsi="Arial" w:cs="Arial"/>
          <w:sz w:val="24"/>
          <w:szCs w:val="24"/>
        </w:rPr>
      </w:pPr>
      <w:r>
        <w:rPr>
          <w:rFonts w:ascii="Arial" w:hAnsi="Arial" w:cs="Arial"/>
          <w:sz w:val="24"/>
          <w:szCs w:val="24"/>
        </w:rPr>
        <w:t>C</w:t>
      </w:r>
      <w:r w:rsidR="0035142C" w:rsidRPr="0035142C">
        <w:rPr>
          <w:rFonts w:ascii="Arial" w:hAnsi="Arial" w:cs="Arial"/>
          <w:sz w:val="24"/>
          <w:szCs w:val="24"/>
        </w:rPr>
        <w:t>omo una de esas mañanas del mes de enero en Alta Verapaz.  Entre frio, neblina y sol, pero con mucho mas frio que calor</w:t>
      </w:r>
      <w:r w:rsidR="0035142C">
        <w:rPr>
          <w:rFonts w:ascii="Arial" w:hAnsi="Arial" w:cs="Arial"/>
          <w:sz w:val="24"/>
          <w:szCs w:val="24"/>
        </w:rPr>
        <w:t xml:space="preserve">.  </w:t>
      </w:r>
      <w:r>
        <w:rPr>
          <w:rFonts w:ascii="Arial" w:hAnsi="Arial" w:cs="Arial"/>
          <w:sz w:val="24"/>
          <w:szCs w:val="24"/>
        </w:rPr>
        <w:t>Los pétalos de l</w:t>
      </w:r>
      <w:r w:rsidR="0035142C">
        <w:rPr>
          <w:rFonts w:ascii="Arial" w:hAnsi="Arial" w:cs="Arial"/>
          <w:sz w:val="24"/>
          <w:szCs w:val="24"/>
        </w:rPr>
        <w:t xml:space="preserve">as flores del árbol de </w:t>
      </w:r>
      <w:proofErr w:type="spellStart"/>
      <w:r w:rsidR="0035142C">
        <w:rPr>
          <w:rFonts w:ascii="Arial" w:hAnsi="Arial" w:cs="Arial"/>
          <w:sz w:val="24"/>
          <w:szCs w:val="24"/>
        </w:rPr>
        <w:t>k’us</w:t>
      </w:r>
      <w:proofErr w:type="spellEnd"/>
      <w:r w:rsidR="0035142C">
        <w:rPr>
          <w:rFonts w:ascii="Arial" w:hAnsi="Arial" w:cs="Arial"/>
          <w:sz w:val="24"/>
          <w:szCs w:val="24"/>
        </w:rPr>
        <w:t xml:space="preserve">, están cayendo y formando una capa húmeda sobre la tierra.  Innumerables pájaros comienzan a regresar a su hábitat, después de permanecer los últimos meses en este territorio.  </w:t>
      </w:r>
      <w:r>
        <w:rPr>
          <w:rFonts w:ascii="Arial" w:hAnsi="Arial" w:cs="Arial"/>
          <w:sz w:val="24"/>
          <w:szCs w:val="24"/>
        </w:rPr>
        <w:t>La milpa de maíz veranero, está lista para la segunda calzada</w:t>
      </w:r>
      <w:r>
        <w:rPr>
          <w:rStyle w:val="Refdenotaalpie"/>
          <w:rFonts w:ascii="Arial" w:hAnsi="Arial" w:cs="Arial"/>
          <w:sz w:val="24"/>
          <w:szCs w:val="24"/>
        </w:rPr>
        <w:footnoteReference w:id="2"/>
      </w:r>
      <w:r>
        <w:rPr>
          <w:rFonts w:ascii="Arial" w:hAnsi="Arial" w:cs="Arial"/>
          <w:sz w:val="24"/>
          <w:szCs w:val="24"/>
        </w:rPr>
        <w:t>.  En algunas aldeas están preparando el “</w:t>
      </w:r>
      <w:proofErr w:type="spellStart"/>
      <w:r w:rsidR="00DB26ED">
        <w:rPr>
          <w:rFonts w:ascii="Arial" w:hAnsi="Arial" w:cs="Arial"/>
          <w:sz w:val="24"/>
          <w:szCs w:val="24"/>
        </w:rPr>
        <w:t>Y</w:t>
      </w:r>
      <w:r>
        <w:rPr>
          <w:rFonts w:ascii="Arial" w:hAnsi="Arial" w:cs="Arial"/>
          <w:sz w:val="24"/>
          <w:szCs w:val="24"/>
        </w:rPr>
        <w:t>olek</w:t>
      </w:r>
      <w:proofErr w:type="spellEnd"/>
      <w:r>
        <w:rPr>
          <w:rFonts w:ascii="Arial" w:hAnsi="Arial" w:cs="Arial"/>
          <w:sz w:val="24"/>
          <w:szCs w:val="24"/>
        </w:rPr>
        <w:t>”</w:t>
      </w:r>
      <w:r>
        <w:rPr>
          <w:rStyle w:val="Refdenotaalpie"/>
          <w:rFonts w:ascii="Arial" w:hAnsi="Arial" w:cs="Arial"/>
          <w:sz w:val="24"/>
          <w:szCs w:val="24"/>
        </w:rPr>
        <w:footnoteReference w:id="3"/>
      </w:r>
      <w:r>
        <w:rPr>
          <w:rFonts w:ascii="Arial" w:hAnsi="Arial" w:cs="Arial"/>
          <w:sz w:val="24"/>
          <w:szCs w:val="24"/>
        </w:rPr>
        <w:t>, porque se acerca la fiesta de Esquipulas o San Sebastián, que son fiestas católicas puestas sobre fiestas indígenas.  Los niños y niñas, se están preparando para ir a la escuela.  Jóvenes y señoritas, donde se puede aspirar a más, se preparan para ir a estudiar básico, diversificado y otros/as a las universidades del departamento.</w:t>
      </w:r>
    </w:p>
    <w:p w14:paraId="7B5DA4DA" w14:textId="74B4570E" w:rsidR="00EE5893" w:rsidRDefault="00DB2D4D" w:rsidP="0035142C">
      <w:pPr>
        <w:jc w:val="both"/>
        <w:rPr>
          <w:rFonts w:ascii="Arial" w:hAnsi="Arial" w:cs="Arial"/>
          <w:sz w:val="24"/>
          <w:szCs w:val="24"/>
        </w:rPr>
      </w:pPr>
      <w:r>
        <w:rPr>
          <w:rFonts w:ascii="Arial" w:hAnsi="Arial" w:cs="Arial"/>
          <w:sz w:val="24"/>
          <w:szCs w:val="24"/>
        </w:rPr>
        <w:t>Todo e</w:t>
      </w:r>
      <w:r w:rsidR="005E6618">
        <w:rPr>
          <w:rFonts w:ascii="Arial" w:hAnsi="Arial" w:cs="Arial"/>
          <w:sz w:val="24"/>
          <w:szCs w:val="24"/>
        </w:rPr>
        <w:t>ra</w:t>
      </w:r>
      <w:r>
        <w:rPr>
          <w:rFonts w:ascii="Arial" w:hAnsi="Arial" w:cs="Arial"/>
          <w:sz w:val="24"/>
          <w:szCs w:val="24"/>
        </w:rPr>
        <w:t xml:space="preserve"> un corre, corre.  </w:t>
      </w:r>
      <w:r w:rsidR="00EE5893">
        <w:rPr>
          <w:rFonts w:ascii="Arial" w:hAnsi="Arial" w:cs="Arial"/>
          <w:sz w:val="24"/>
          <w:szCs w:val="24"/>
        </w:rPr>
        <w:t>Como todos los inicios de años.  Entre alegrías y llantos.  Entre tristezas y esperanzas.  Por fin, com</w:t>
      </w:r>
      <w:r w:rsidR="005C0BC4">
        <w:rPr>
          <w:rFonts w:ascii="Arial" w:hAnsi="Arial" w:cs="Arial"/>
          <w:sz w:val="24"/>
          <w:szCs w:val="24"/>
        </w:rPr>
        <w:t>enzaba</w:t>
      </w:r>
      <w:r w:rsidR="00EE5893">
        <w:rPr>
          <w:rFonts w:ascii="Arial" w:hAnsi="Arial" w:cs="Arial"/>
          <w:sz w:val="24"/>
          <w:szCs w:val="24"/>
        </w:rPr>
        <w:t xml:space="preserve"> a dar fruto, el caminar de hombres y mujeres que llevaban ya muchos años de buscar justicia por lo que les había pasado a sus seres queridos, durante esa guerra genocida, racista e injusta que les tocó vivir.  Esposas que habían logrado identificar a sus esposos.  Mamás que había identificado a sus hijos e hijas.  Hijos e Hijas que habían identificado a sus papás y mamás.  Familias de varios pueblos: </w:t>
      </w:r>
      <w:proofErr w:type="spellStart"/>
      <w:r w:rsidR="00EE5893">
        <w:rPr>
          <w:rFonts w:ascii="Arial" w:hAnsi="Arial" w:cs="Arial"/>
          <w:sz w:val="24"/>
          <w:szCs w:val="24"/>
        </w:rPr>
        <w:t>Q’eqchi</w:t>
      </w:r>
      <w:proofErr w:type="spellEnd"/>
      <w:r w:rsidR="00EE5893">
        <w:rPr>
          <w:rFonts w:ascii="Arial" w:hAnsi="Arial" w:cs="Arial"/>
          <w:sz w:val="24"/>
          <w:szCs w:val="24"/>
        </w:rPr>
        <w:t xml:space="preserve">, </w:t>
      </w:r>
      <w:proofErr w:type="spellStart"/>
      <w:r w:rsidR="00EE5893">
        <w:rPr>
          <w:rFonts w:ascii="Arial" w:hAnsi="Arial" w:cs="Arial"/>
          <w:sz w:val="24"/>
          <w:szCs w:val="24"/>
        </w:rPr>
        <w:t>Poqomchi</w:t>
      </w:r>
      <w:proofErr w:type="spellEnd"/>
      <w:r w:rsidR="00EE5893">
        <w:rPr>
          <w:rFonts w:ascii="Arial" w:hAnsi="Arial" w:cs="Arial"/>
          <w:sz w:val="24"/>
          <w:szCs w:val="24"/>
        </w:rPr>
        <w:t xml:space="preserve">, </w:t>
      </w:r>
      <w:proofErr w:type="spellStart"/>
      <w:r w:rsidR="00EE5893">
        <w:rPr>
          <w:rFonts w:ascii="Arial" w:hAnsi="Arial" w:cs="Arial"/>
          <w:sz w:val="24"/>
          <w:szCs w:val="24"/>
        </w:rPr>
        <w:t>Achi</w:t>
      </w:r>
      <w:proofErr w:type="spellEnd"/>
      <w:r w:rsidR="00EE5893">
        <w:rPr>
          <w:rFonts w:ascii="Arial" w:hAnsi="Arial" w:cs="Arial"/>
          <w:sz w:val="24"/>
          <w:szCs w:val="24"/>
        </w:rPr>
        <w:t xml:space="preserve">’, </w:t>
      </w:r>
      <w:proofErr w:type="spellStart"/>
      <w:r w:rsidR="00EE5893">
        <w:rPr>
          <w:rFonts w:ascii="Arial" w:hAnsi="Arial" w:cs="Arial"/>
          <w:sz w:val="24"/>
          <w:szCs w:val="24"/>
        </w:rPr>
        <w:t>K’iche</w:t>
      </w:r>
      <w:proofErr w:type="spellEnd"/>
      <w:r w:rsidR="00EE5893">
        <w:rPr>
          <w:rFonts w:ascii="Arial" w:hAnsi="Arial" w:cs="Arial"/>
          <w:sz w:val="24"/>
          <w:szCs w:val="24"/>
        </w:rPr>
        <w:t xml:space="preserve">’, Ladino.  </w:t>
      </w:r>
    </w:p>
    <w:p w14:paraId="21A3807F" w14:textId="1282E7A9" w:rsidR="00DB2D4D" w:rsidRDefault="00EE5893" w:rsidP="0035142C">
      <w:pPr>
        <w:jc w:val="both"/>
        <w:rPr>
          <w:rFonts w:ascii="Arial" w:hAnsi="Arial" w:cs="Arial"/>
          <w:sz w:val="24"/>
          <w:szCs w:val="24"/>
        </w:rPr>
      </w:pPr>
      <w:r>
        <w:rPr>
          <w:rFonts w:ascii="Arial" w:hAnsi="Arial" w:cs="Arial"/>
          <w:sz w:val="24"/>
          <w:szCs w:val="24"/>
        </w:rPr>
        <w:t>E</w:t>
      </w:r>
      <w:r w:rsidR="005E6618">
        <w:rPr>
          <w:rFonts w:ascii="Arial" w:hAnsi="Arial" w:cs="Arial"/>
          <w:sz w:val="24"/>
          <w:szCs w:val="24"/>
        </w:rPr>
        <w:t>se día fue e</w:t>
      </w:r>
      <w:r>
        <w:rPr>
          <w:rFonts w:ascii="Arial" w:hAnsi="Arial" w:cs="Arial"/>
          <w:sz w:val="24"/>
          <w:szCs w:val="24"/>
        </w:rPr>
        <w:t>l 6 de enero del 2016, los culpables de la desaparición, tortura y muerte de 565 personas</w:t>
      </w:r>
      <w:r w:rsidR="005C0BC4">
        <w:rPr>
          <w:rFonts w:ascii="Arial" w:hAnsi="Arial" w:cs="Arial"/>
          <w:sz w:val="24"/>
          <w:szCs w:val="24"/>
        </w:rPr>
        <w:t>, 18 militares entre ellos Benedicto Lucas García, hermano de Lucas García, expresidente y genocida de Guatemala</w:t>
      </w:r>
      <w:r>
        <w:rPr>
          <w:rFonts w:ascii="Arial" w:hAnsi="Arial" w:cs="Arial"/>
          <w:sz w:val="24"/>
          <w:szCs w:val="24"/>
        </w:rPr>
        <w:t xml:space="preserve">.  Niños, niñas, jóvenes, señoritas, hombres y mujeres </w:t>
      </w:r>
      <w:r w:rsidR="005C0BC4">
        <w:rPr>
          <w:rFonts w:ascii="Arial" w:hAnsi="Arial" w:cs="Arial"/>
          <w:sz w:val="24"/>
          <w:szCs w:val="24"/>
        </w:rPr>
        <w:t>fueron capturados, torturados y luego asesinados y enterrados en fosas comunes</w:t>
      </w:r>
      <w:sdt>
        <w:sdtPr>
          <w:rPr>
            <w:rFonts w:ascii="Arial" w:hAnsi="Arial" w:cs="Arial"/>
            <w:sz w:val="24"/>
            <w:szCs w:val="24"/>
          </w:rPr>
          <w:id w:val="-1880235674"/>
          <w:citation/>
        </w:sdtPr>
        <w:sdtEndPr/>
        <w:sdtContent>
          <w:r w:rsidR="0051644B">
            <w:rPr>
              <w:rFonts w:ascii="Arial" w:hAnsi="Arial" w:cs="Arial"/>
              <w:sz w:val="24"/>
              <w:szCs w:val="24"/>
            </w:rPr>
            <w:fldChar w:fldCharType="begin"/>
          </w:r>
          <w:r w:rsidR="0051644B">
            <w:rPr>
              <w:rFonts w:ascii="Arial" w:hAnsi="Arial" w:cs="Arial"/>
              <w:sz w:val="24"/>
              <w:szCs w:val="24"/>
            </w:rPr>
            <w:instrText xml:space="preserve"> CITATION htt6 \l 4106 </w:instrText>
          </w:r>
          <w:r w:rsidR="0051644B">
            <w:rPr>
              <w:rFonts w:ascii="Arial" w:hAnsi="Arial" w:cs="Arial"/>
              <w:sz w:val="24"/>
              <w:szCs w:val="24"/>
            </w:rPr>
            <w:fldChar w:fldCharType="separate"/>
          </w:r>
          <w:r w:rsidR="0051644B">
            <w:rPr>
              <w:rFonts w:ascii="Arial" w:hAnsi="Arial" w:cs="Arial"/>
              <w:noProof/>
              <w:sz w:val="24"/>
              <w:szCs w:val="24"/>
            </w:rPr>
            <w:t xml:space="preserve"> </w:t>
          </w:r>
          <w:r w:rsidR="0051644B" w:rsidRPr="0051644B">
            <w:rPr>
              <w:rFonts w:ascii="Arial" w:hAnsi="Arial" w:cs="Arial"/>
              <w:noProof/>
              <w:sz w:val="24"/>
              <w:szCs w:val="24"/>
            </w:rPr>
            <w:t>(https://www.prensalibre.com/guatemala/justicia/capturan-a-manuel-benedicto-lucas-garcia-exjefe-del-estado-mayor-general-del-ejercito-guatemala/)</w:t>
          </w:r>
          <w:r w:rsidR="0051644B">
            <w:rPr>
              <w:rFonts w:ascii="Arial" w:hAnsi="Arial" w:cs="Arial"/>
              <w:sz w:val="24"/>
              <w:szCs w:val="24"/>
            </w:rPr>
            <w:fldChar w:fldCharType="end"/>
          </w:r>
        </w:sdtContent>
      </w:sdt>
      <w:r w:rsidR="005C0BC4">
        <w:rPr>
          <w:rFonts w:ascii="Arial" w:hAnsi="Arial" w:cs="Arial"/>
          <w:sz w:val="24"/>
          <w:szCs w:val="24"/>
        </w:rPr>
        <w:t xml:space="preserve">, sin respetar su condición de edad, género, etnia, clase social.  Toda esta barbarie fue, bajo la lógica del enemigo interno, como parte fundamental de la política contrainsurgente del “enemigo interno”, que fue parte del manual de la doctrina de Seguridad Nacional del gobierno de los Estados Unidos. </w:t>
      </w:r>
    </w:p>
    <w:p w14:paraId="42FDE9C7" w14:textId="7B94E733" w:rsidR="005E6618" w:rsidRDefault="00A2388A" w:rsidP="0035142C">
      <w:pPr>
        <w:jc w:val="both"/>
        <w:rPr>
          <w:rFonts w:ascii="Arial" w:hAnsi="Arial" w:cs="Arial"/>
          <w:sz w:val="24"/>
          <w:szCs w:val="24"/>
        </w:rPr>
      </w:pPr>
      <w:r>
        <w:rPr>
          <w:rFonts w:ascii="Arial" w:hAnsi="Arial" w:cs="Arial"/>
          <w:sz w:val="24"/>
          <w:szCs w:val="24"/>
        </w:rPr>
        <w:t xml:space="preserve">Vecinos de los pueblos </w:t>
      </w:r>
      <w:r w:rsidR="005E6618">
        <w:rPr>
          <w:rFonts w:ascii="Arial" w:hAnsi="Arial" w:cs="Arial"/>
          <w:sz w:val="24"/>
          <w:szCs w:val="24"/>
        </w:rPr>
        <w:t xml:space="preserve">que conocimos a personas que habían sido reconocidos por sus familiares, luego de ser extraídos del corazón de la tierra, donde fueron enterrados por sus verdugos, para que no se supiera más de ellos y por fin desaparecer sus ideas, nos llenaba igual de alegría, que por fin conoceríamos donde fueron enterrados nuestros amigos, amigas, compañeros, compañeras.  Ya sea porque compartimos algunos momentos con ellos en diferentes espacios de la </w:t>
      </w:r>
      <w:r w:rsidR="005E6618">
        <w:rPr>
          <w:rFonts w:ascii="Arial" w:hAnsi="Arial" w:cs="Arial"/>
          <w:sz w:val="24"/>
          <w:szCs w:val="24"/>
        </w:rPr>
        <w:lastRenderedPageBreak/>
        <w:t xml:space="preserve">vida cotidiana, porque crecimos juntos, porque éramos vecinos o porque nos unió la misma esperanza de “tener un país diferente”. Al final, encontraríamos la </w:t>
      </w:r>
      <w:r w:rsidR="00C23EC5">
        <w:rPr>
          <w:rFonts w:ascii="Arial" w:hAnsi="Arial" w:cs="Arial"/>
          <w:sz w:val="24"/>
          <w:szCs w:val="24"/>
        </w:rPr>
        <w:t>respuesta, a nuestras incertidumbres</w:t>
      </w:r>
      <w:r w:rsidR="005E6618">
        <w:rPr>
          <w:rFonts w:ascii="Arial" w:hAnsi="Arial" w:cs="Arial"/>
          <w:sz w:val="24"/>
          <w:szCs w:val="24"/>
        </w:rPr>
        <w:t xml:space="preserve">: “donde estarán”, “donde se han ido”, “porque se los llevaron”.  </w:t>
      </w:r>
      <w:r w:rsidR="00C23EC5">
        <w:rPr>
          <w:rFonts w:ascii="Arial" w:hAnsi="Arial" w:cs="Arial"/>
          <w:sz w:val="24"/>
          <w:szCs w:val="24"/>
        </w:rPr>
        <w:t>Además, porque</w:t>
      </w:r>
      <w:r w:rsidR="005E6618">
        <w:rPr>
          <w:rFonts w:ascii="Arial" w:hAnsi="Arial" w:cs="Arial"/>
          <w:sz w:val="24"/>
          <w:szCs w:val="24"/>
        </w:rPr>
        <w:t xml:space="preserve"> se </w:t>
      </w:r>
      <w:r w:rsidR="00C23EC5">
        <w:rPr>
          <w:rFonts w:ascii="Arial" w:hAnsi="Arial" w:cs="Arial"/>
          <w:sz w:val="24"/>
          <w:szCs w:val="24"/>
        </w:rPr>
        <w:t>comenzaba</w:t>
      </w:r>
      <w:r w:rsidR="005E6618">
        <w:rPr>
          <w:rFonts w:ascii="Arial" w:hAnsi="Arial" w:cs="Arial"/>
          <w:sz w:val="24"/>
          <w:szCs w:val="24"/>
        </w:rPr>
        <w:t xml:space="preserve"> a esclarecer;</w:t>
      </w:r>
      <w:r w:rsidR="00C23EC5">
        <w:rPr>
          <w:rFonts w:ascii="Arial" w:hAnsi="Arial" w:cs="Arial"/>
          <w:sz w:val="24"/>
          <w:szCs w:val="24"/>
        </w:rPr>
        <w:t xml:space="preserve"> </w:t>
      </w:r>
      <w:r w:rsidR="005E6618">
        <w:rPr>
          <w:rFonts w:ascii="Arial" w:hAnsi="Arial" w:cs="Arial"/>
          <w:sz w:val="24"/>
          <w:szCs w:val="24"/>
        </w:rPr>
        <w:t>“quienes los desaparecieron”, “quiénes fueron sus verdugos”.</w:t>
      </w:r>
    </w:p>
    <w:p w14:paraId="1EAF0CFD" w14:textId="5B61918E" w:rsidR="005E6618" w:rsidRDefault="005E6618" w:rsidP="0035142C">
      <w:pPr>
        <w:jc w:val="both"/>
        <w:rPr>
          <w:rFonts w:ascii="Arial" w:hAnsi="Arial" w:cs="Arial"/>
          <w:sz w:val="24"/>
          <w:szCs w:val="24"/>
        </w:rPr>
      </w:pPr>
      <w:r>
        <w:rPr>
          <w:rFonts w:ascii="Arial" w:hAnsi="Arial" w:cs="Arial"/>
          <w:sz w:val="24"/>
          <w:szCs w:val="24"/>
        </w:rPr>
        <w:t>Después de muchos años de ese caminar y después de seis años de la captura de los “chacales” de la barbarie guatemalteca, aún se espera justicia</w:t>
      </w:r>
      <w:sdt>
        <w:sdtPr>
          <w:rPr>
            <w:rFonts w:ascii="Arial" w:hAnsi="Arial" w:cs="Arial"/>
            <w:sz w:val="24"/>
            <w:szCs w:val="24"/>
          </w:rPr>
          <w:id w:val="1360780609"/>
          <w:citation/>
        </w:sdtPr>
        <w:sdtEndPr/>
        <w:sdtContent>
          <w:r w:rsidR="00C23EC5">
            <w:rPr>
              <w:rFonts w:ascii="Arial" w:hAnsi="Arial" w:cs="Arial"/>
              <w:sz w:val="24"/>
              <w:szCs w:val="24"/>
            </w:rPr>
            <w:fldChar w:fldCharType="begin"/>
          </w:r>
          <w:r w:rsidR="00C23EC5">
            <w:rPr>
              <w:rFonts w:ascii="Arial" w:hAnsi="Arial" w:cs="Arial"/>
              <w:sz w:val="24"/>
              <w:szCs w:val="24"/>
            </w:rPr>
            <w:instrText xml:space="preserve"> CITATION htt7 \l 4106 </w:instrText>
          </w:r>
          <w:r w:rsidR="00C23EC5">
            <w:rPr>
              <w:rFonts w:ascii="Arial" w:hAnsi="Arial" w:cs="Arial"/>
              <w:sz w:val="24"/>
              <w:szCs w:val="24"/>
            </w:rPr>
            <w:fldChar w:fldCharType="separate"/>
          </w:r>
          <w:r w:rsidR="00C23EC5">
            <w:rPr>
              <w:rFonts w:ascii="Arial" w:hAnsi="Arial" w:cs="Arial"/>
              <w:noProof/>
              <w:sz w:val="24"/>
              <w:szCs w:val="24"/>
            </w:rPr>
            <w:t xml:space="preserve"> </w:t>
          </w:r>
          <w:r w:rsidR="00C23EC5" w:rsidRPr="00C23EC5">
            <w:rPr>
              <w:rFonts w:ascii="Arial" w:hAnsi="Arial" w:cs="Arial"/>
              <w:noProof/>
              <w:sz w:val="24"/>
              <w:szCs w:val="24"/>
            </w:rPr>
            <w:t>(http://www.albedrio.org/htm/articulos/k/kbt-100.html)</w:t>
          </w:r>
          <w:r w:rsidR="00C23EC5">
            <w:rPr>
              <w:rFonts w:ascii="Arial" w:hAnsi="Arial" w:cs="Arial"/>
              <w:sz w:val="24"/>
              <w:szCs w:val="24"/>
            </w:rPr>
            <w:fldChar w:fldCharType="end"/>
          </w:r>
        </w:sdtContent>
      </w:sdt>
      <w:r>
        <w:rPr>
          <w:rFonts w:ascii="Arial" w:hAnsi="Arial" w:cs="Arial"/>
          <w:sz w:val="24"/>
          <w:szCs w:val="24"/>
        </w:rPr>
        <w:t xml:space="preserve">. </w:t>
      </w:r>
      <w:r w:rsidR="00834E9E">
        <w:rPr>
          <w:rFonts w:ascii="Arial" w:hAnsi="Arial" w:cs="Arial"/>
          <w:sz w:val="24"/>
          <w:szCs w:val="24"/>
        </w:rPr>
        <w:t xml:space="preserve"> Aún falta</w:t>
      </w:r>
      <w:r w:rsidR="00C23EC5">
        <w:rPr>
          <w:rFonts w:ascii="Arial" w:hAnsi="Arial" w:cs="Arial"/>
          <w:sz w:val="24"/>
          <w:szCs w:val="24"/>
        </w:rPr>
        <w:t>n</w:t>
      </w:r>
      <w:r w:rsidR="00834E9E">
        <w:rPr>
          <w:rFonts w:ascii="Arial" w:hAnsi="Arial" w:cs="Arial"/>
          <w:sz w:val="24"/>
          <w:szCs w:val="24"/>
        </w:rPr>
        <w:t xml:space="preserve"> muchas lunas llenas, cuartos menguantes, cuartos crecientes, lunas nuevas.  Falta</w:t>
      </w:r>
      <w:r w:rsidR="00063079">
        <w:rPr>
          <w:rFonts w:ascii="Arial" w:hAnsi="Arial" w:cs="Arial"/>
          <w:sz w:val="24"/>
          <w:szCs w:val="24"/>
        </w:rPr>
        <w:t>n</w:t>
      </w:r>
      <w:r w:rsidR="00834E9E">
        <w:rPr>
          <w:rFonts w:ascii="Arial" w:hAnsi="Arial" w:cs="Arial"/>
          <w:sz w:val="24"/>
          <w:szCs w:val="24"/>
        </w:rPr>
        <w:t xml:space="preserve"> muchas noches de estrellas.  </w:t>
      </w:r>
      <w:r w:rsidR="00063079">
        <w:rPr>
          <w:rFonts w:ascii="Arial" w:hAnsi="Arial" w:cs="Arial"/>
          <w:sz w:val="24"/>
          <w:szCs w:val="24"/>
        </w:rPr>
        <w:t>Falta</w:t>
      </w:r>
      <w:r w:rsidR="00C23EC5">
        <w:rPr>
          <w:rFonts w:ascii="Arial" w:hAnsi="Arial" w:cs="Arial"/>
          <w:sz w:val="24"/>
          <w:szCs w:val="24"/>
        </w:rPr>
        <w:t>n</w:t>
      </w:r>
      <w:r w:rsidR="00063079">
        <w:rPr>
          <w:rFonts w:ascii="Arial" w:hAnsi="Arial" w:cs="Arial"/>
          <w:sz w:val="24"/>
          <w:szCs w:val="24"/>
        </w:rPr>
        <w:t xml:space="preserve"> muchas mañanas de frio y neblina.  Nos falta</w:t>
      </w:r>
      <w:r w:rsidR="00C23EC5">
        <w:rPr>
          <w:rFonts w:ascii="Arial" w:hAnsi="Arial" w:cs="Arial"/>
          <w:sz w:val="24"/>
          <w:szCs w:val="24"/>
        </w:rPr>
        <w:t>n</w:t>
      </w:r>
      <w:r w:rsidR="00063079">
        <w:rPr>
          <w:rFonts w:ascii="Arial" w:hAnsi="Arial" w:cs="Arial"/>
          <w:sz w:val="24"/>
          <w:szCs w:val="24"/>
        </w:rPr>
        <w:t xml:space="preserve"> ver más aves migratorias.  Faltan escuchar más ladridos de perros y aullidos de gatos. Cantos de zenzontles, zanates, chachas.  </w:t>
      </w:r>
      <w:r w:rsidR="00C23EC5">
        <w:rPr>
          <w:rFonts w:ascii="Arial" w:hAnsi="Arial" w:cs="Arial"/>
          <w:sz w:val="24"/>
          <w:szCs w:val="24"/>
        </w:rPr>
        <w:t xml:space="preserve">Cantos de azacuanes y de tecolotes. </w:t>
      </w:r>
      <w:r w:rsidR="00063079">
        <w:rPr>
          <w:rFonts w:ascii="Arial" w:hAnsi="Arial" w:cs="Arial"/>
          <w:sz w:val="24"/>
          <w:szCs w:val="24"/>
        </w:rPr>
        <w:t xml:space="preserve">Falta mucho por caminar, para ver el gran amanecer.  </w:t>
      </w:r>
    </w:p>
    <w:p w14:paraId="4919E6C7" w14:textId="68717E14" w:rsidR="00C23EC5" w:rsidRDefault="00C23EC5" w:rsidP="0035142C">
      <w:pPr>
        <w:jc w:val="both"/>
        <w:rPr>
          <w:rFonts w:ascii="Arial" w:hAnsi="Arial" w:cs="Arial"/>
          <w:sz w:val="24"/>
          <w:szCs w:val="24"/>
        </w:rPr>
      </w:pPr>
      <w:r>
        <w:rPr>
          <w:rFonts w:ascii="Arial" w:hAnsi="Arial" w:cs="Arial"/>
          <w:sz w:val="24"/>
          <w:szCs w:val="24"/>
        </w:rPr>
        <w:t xml:space="preserve">Entre eso que falta, siempre hay un hilo de esperanza, la misma esperanza que tuvieron quienes se quedaron en el camino </w:t>
      </w:r>
      <w:r w:rsidR="009B3348">
        <w:rPr>
          <w:rFonts w:ascii="Arial" w:hAnsi="Arial" w:cs="Arial"/>
          <w:sz w:val="24"/>
          <w:szCs w:val="24"/>
        </w:rPr>
        <w:t xml:space="preserve">y no terminaron de ver como concluye </w:t>
      </w:r>
      <w:r w:rsidR="005C17EE">
        <w:rPr>
          <w:rFonts w:ascii="Arial" w:hAnsi="Arial" w:cs="Arial"/>
          <w:sz w:val="24"/>
          <w:szCs w:val="24"/>
        </w:rPr>
        <w:t xml:space="preserve">esta pesadilla </w:t>
      </w:r>
      <w:r w:rsidR="009B3348">
        <w:rPr>
          <w:rFonts w:ascii="Arial" w:hAnsi="Arial" w:cs="Arial"/>
          <w:sz w:val="24"/>
          <w:szCs w:val="24"/>
        </w:rPr>
        <w:t>la justicia occidental, sobre todo cuando está cargad</w:t>
      </w:r>
      <w:r w:rsidR="005C17EE">
        <w:rPr>
          <w:rFonts w:ascii="Arial" w:hAnsi="Arial" w:cs="Arial"/>
          <w:sz w:val="24"/>
          <w:szCs w:val="24"/>
        </w:rPr>
        <w:t>a</w:t>
      </w:r>
      <w:r w:rsidR="009B3348">
        <w:rPr>
          <w:rFonts w:ascii="Arial" w:hAnsi="Arial" w:cs="Arial"/>
          <w:sz w:val="24"/>
          <w:szCs w:val="24"/>
        </w:rPr>
        <w:t xml:space="preserve"> de impunidad y corrupción</w:t>
      </w:r>
      <w:r>
        <w:rPr>
          <w:rFonts w:ascii="Arial" w:hAnsi="Arial" w:cs="Arial"/>
          <w:sz w:val="24"/>
          <w:szCs w:val="24"/>
        </w:rPr>
        <w:t xml:space="preserve">. </w:t>
      </w:r>
      <w:r w:rsidR="0076035A">
        <w:rPr>
          <w:rFonts w:ascii="Arial" w:hAnsi="Arial" w:cs="Arial"/>
          <w:sz w:val="24"/>
          <w:szCs w:val="24"/>
        </w:rPr>
        <w:t>Esa esperanza de ver derrotados a quienes han traído la muerte sobre nosotro</w:t>
      </w:r>
      <w:r w:rsidR="009B3348">
        <w:rPr>
          <w:rFonts w:ascii="Arial" w:hAnsi="Arial" w:cs="Arial"/>
          <w:sz w:val="24"/>
          <w:szCs w:val="24"/>
        </w:rPr>
        <w:t>s, como fueron derrotados los “</w:t>
      </w:r>
      <w:proofErr w:type="spellStart"/>
      <w:r w:rsidR="009B3348">
        <w:rPr>
          <w:rFonts w:ascii="Arial" w:hAnsi="Arial" w:cs="Arial"/>
          <w:sz w:val="24"/>
          <w:szCs w:val="24"/>
        </w:rPr>
        <w:t>Oxlajuj</w:t>
      </w:r>
      <w:proofErr w:type="spellEnd"/>
      <w:r w:rsidR="009B3348">
        <w:rPr>
          <w:rFonts w:ascii="Arial" w:hAnsi="Arial" w:cs="Arial"/>
          <w:sz w:val="24"/>
          <w:szCs w:val="24"/>
        </w:rPr>
        <w:t xml:space="preserve"> </w:t>
      </w:r>
      <w:proofErr w:type="spellStart"/>
      <w:r w:rsidR="009B3348">
        <w:rPr>
          <w:rFonts w:ascii="Arial" w:hAnsi="Arial" w:cs="Arial"/>
          <w:sz w:val="24"/>
          <w:szCs w:val="24"/>
        </w:rPr>
        <w:t>Kame</w:t>
      </w:r>
      <w:proofErr w:type="spellEnd"/>
      <w:r w:rsidR="009B3348">
        <w:rPr>
          <w:rFonts w:ascii="Arial" w:hAnsi="Arial" w:cs="Arial"/>
          <w:sz w:val="24"/>
          <w:szCs w:val="24"/>
        </w:rPr>
        <w:t xml:space="preserve">’ en </w:t>
      </w:r>
      <w:proofErr w:type="spellStart"/>
      <w:r w:rsidR="009B3348">
        <w:rPr>
          <w:rFonts w:ascii="Arial" w:hAnsi="Arial" w:cs="Arial"/>
          <w:sz w:val="24"/>
          <w:szCs w:val="24"/>
        </w:rPr>
        <w:t>Xib’alb’a</w:t>
      </w:r>
      <w:proofErr w:type="spellEnd"/>
      <w:r w:rsidR="009B3348">
        <w:rPr>
          <w:rFonts w:ascii="Arial" w:hAnsi="Arial" w:cs="Arial"/>
          <w:sz w:val="24"/>
          <w:szCs w:val="24"/>
        </w:rPr>
        <w:t xml:space="preserve">”.  </w:t>
      </w:r>
    </w:p>
    <w:p w14:paraId="00E99A87" w14:textId="7E04FDA8" w:rsidR="0070268B" w:rsidRDefault="003021FE" w:rsidP="0035142C">
      <w:pPr>
        <w:jc w:val="both"/>
        <w:rPr>
          <w:rFonts w:ascii="Arial" w:hAnsi="Arial" w:cs="Arial"/>
          <w:sz w:val="24"/>
          <w:szCs w:val="24"/>
        </w:rPr>
      </w:pPr>
      <w:r>
        <w:rPr>
          <w:rFonts w:ascii="Arial" w:hAnsi="Arial" w:cs="Arial"/>
          <w:sz w:val="24"/>
          <w:szCs w:val="24"/>
        </w:rPr>
        <w:t xml:space="preserve">Como dice el </w:t>
      </w:r>
      <w:proofErr w:type="spellStart"/>
      <w:r>
        <w:rPr>
          <w:rFonts w:ascii="Arial" w:hAnsi="Arial" w:cs="Arial"/>
          <w:sz w:val="24"/>
          <w:szCs w:val="24"/>
        </w:rPr>
        <w:t>Chilam</w:t>
      </w:r>
      <w:proofErr w:type="spellEnd"/>
      <w:r>
        <w:rPr>
          <w:rFonts w:ascii="Arial" w:hAnsi="Arial" w:cs="Arial"/>
          <w:sz w:val="24"/>
          <w:szCs w:val="24"/>
        </w:rPr>
        <w:t xml:space="preserve"> Balam: “Despertarán los no despiertos, los que están sin despertar todavía en ese tiempo de siete días de reinado efímero, de reinad pasajero, de siete soles de reinado.  El aspecto de sus hombres será </w:t>
      </w:r>
      <w:proofErr w:type="spellStart"/>
      <w:r>
        <w:rPr>
          <w:rFonts w:ascii="Arial" w:hAnsi="Arial" w:cs="Arial"/>
          <w:sz w:val="24"/>
          <w:szCs w:val="24"/>
        </w:rPr>
        <w:t>Holil</w:t>
      </w:r>
      <w:proofErr w:type="spellEnd"/>
      <w:r>
        <w:rPr>
          <w:rFonts w:ascii="Arial" w:hAnsi="Arial" w:cs="Arial"/>
          <w:sz w:val="24"/>
          <w:szCs w:val="24"/>
        </w:rPr>
        <w:t xml:space="preserve"> </w:t>
      </w:r>
      <w:proofErr w:type="spellStart"/>
      <w:r>
        <w:rPr>
          <w:rFonts w:ascii="Arial" w:hAnsi="Arial" w:cs="Arial"/>
          <w:sz w:val="24"/>
          <w:szCs w:val="24"/>
        </w:rPr>
        <w:t>Och</w:t>
      </w:r>
      <w:proofErr w:type="spellEnd"/>
      <w:r>
        <w:rPr>
          <w:rFonts w:ascii="Arial" w:hAnsi="Arial" w:cs="Arial"/>
          <w:sz w:val="24"/>
          <w:szCs w:val="24"/>
        </w:rPr>
        <w:t>, Zarigüeyas-ratones, pero inútilmente gobernarán disfrazados con cuerpo, pues se manifestarán sus rostros en los pueblos y provincias en que reinan estos de Estera prestada, de Trono prestado, de Señoría prestada”</w:t>
      </w:r>
      <w:sdt>
        <w:sdtPr>
          <w:rPr>
            <w:rFonts w:ascii="Arial" w:hAnsi="Arial" w:cs="Arial"/>
            <w:sz w:val="24"/>
            <w:szCs w:val="24"/>
          </w:rPr>
          <w:id w:val="-243330472"/>
          <w:citation/>
        </w:sdtPr>
        <w:sdtEndPr/>
        <w:sdtContent>
          <w:r>
            <w:rPr>
              <w:rFonts w:ascii="Arial" w:hAnsi="Arial" w:cs="Arial"/>
              <w:sz w:val="24"/>
              <w:szCs w:val="24"/>
            </w:rPr>
            <w:fldChar w:fldCharType="begin"/>
          </w:r>
          <w:r>
            <w:rPr>
              <w:rFonts w:ascii="Arial" w:hAnsi="Arial" w:cs="Arial"/>
              <w:sz w:val="24"/>
              <w:szCs w:val="24"/>
            </w:rPr>
            <w:instrText xml:space="preserve"> CITATION anó90 \l 4106 </w:instrText>
          </w:r>
          <w:r>
            <w:rPr>
              <w:rFonts w:ascii="Arial" w:hAnsi="Arial" w:cs="Arial"/>
              <w:sz w:val="24"/>
              <w:szCs w:val="24"/>
            </w:rPr>
            <w:fldChar w:fldCharType="separate"/>
          </w:r>
          <w:r>
            <w:rPr>
              <w:rFonts w:ascii="Arial" w:hAnsi="Arial" w:cs="Arial"/>
              <w:noProof/>
              <w:sz w:val="24"/>
              <w:szCs w:val="24"/>
            </w:rPr>
            <w:t xml:space="preserve"> </w:t>
          </w:r>
          <w:r w:rsidRPr="003021FE">
            <w:rPr>
              <w:rFonts w:ascii="Arial" w:hAnsi="Arial" w:cs="Arial"/>
              <w:noProof/>
              <w:sz w:val="24"/>
              <w:szCs w:val="24"/>
            </w:rPr>
            <w:t>(anónimo, 1990)</w:t>
          </w:r>
          <w:r>
            <w:rPr>
              <w:rFonts w:ascii="Arial" w:hAnsi="Arial" w:cs="Arial"/>
              <w:sz w:val="24"/>
              <w:szCs w:val="24"/>
            </w:rPr>
            <w:fldChar w:fldCharType="end"/>
          </w:r>
        </w:sdtContent>
      </w:sdt>
      <w:r>
        <w:rPr>
          <w:rFonts w:ascii="Arial" w:hAnsi="Arial" w:cs="Arial"/>
          <w:sz w:val="24"/>
          <w:szCs w:val="24"/>
        </w:rPr>
        <w:t xml:space="preserve">.  </w:t>
      </w:r>
    </w:p>
    <w:p w14:paraId="20841FE7" w14:textId="53B66055" w:rsidR="003021FE" w:rsidRDefault="00A2388A" w:rsidP="0035142C">
      <w:pPr>
        <w:jc w:val="both"/>
        <w:rPr>
          <w:rFonts w:ascii="Arial" w:hAnsi="Arial" w:cs="Arial"/>
          <w:sz w:val="24"/>
          <w:szCs w:val="24"/>
        </w:rPr>
      </w:pPr>
      <w:r>
        <w:rPr>
          <w:rFonts w:ascii="Arial" w:hAnsi="Arial" w:cs="Arial"/>
          <w:sz w:val="24"/>
          <w:szCs w:val="24"/>
        </w:rPr>
        <w:t>Finalmente, el camino iniciado por quienes fueron enterrados indignamente en CREOMPAZ, debe concluirse, para desterrar a quienes han usurpado en base al salvajismo nuestro pensamientos y corazón, para que al final de todo, podamos ver el “nuevo amanecer”.</w:t>
      </w:r>
    </w:p>
    <w:p w14:paraId="715E4233" w14:textId="77777777" w:rsidR="005E6618" w:rsidRPr="0035142C" w:rsidRDefault="005E6618" w:rsidP="0035142C">
      <w:pPr>
        <w:jc w:val="both"/>
        <w:rPr>
          <w:rFonts w:ascii="Arial" w:hAnsi="Arial" w:cs="Arial"/>
          <w:sz w:val="24"/>
          <w:szCs w:val="24"/>
        </w:rPr>
      </w:pPr>
    </w:p>
    <w:sectPr w:rsidR="005E6618" w:rsidRPr="0035142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F329" w14:textId="77777777" w:rsidR="00C43FB2" w:rsidRDefault="00C43FB2" w:rsidP="00DB2D4D">
      <w:pPr>
        <w:spacing w:after="0" w:line="240" w:lineRule="auto"/>
      </w:pPr>
      <w:r>
        <w:separator/>
      </w:r>
    </w:p>
  </w:endnote>
  <w:endnote w:type="continuationSeparator" w:id="0">
    <w:p w14:paraId="0152167C" w14:textId="77777777" w:rsidR="00C43FB2" w:rsidRDefault="00C43FB2" w:rsidP="00DB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0F46" w14:textId="3B13499A" w:rsidR="003021FE" w:rsidRDefault="003021FE">
    <w:pPr>
      <w:pStyle w:val="Piedepgina"/>
    </w:pPr>
    <w:r>
      <w:t>San Cristóbal Verapaz,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2123C" w14:textId="77777777" w:rsidR="00C43FB2" w:rsidRDefault="00C43FB2" w:rsidP="00DB2D4D">
      <w:pPr>
        <w:spacing w:after="0" w:line="240" w:lineRule="auto"/>
      </w:pPr>
      <w:r>
        <w:separator/>
      </w:r>
    </w:p>
  </w:footnote>
  <w:footnote w:type="continuationSeparator" w:id="0">
    <w:p w14:paraId="5802D71A" w14:textId="77777777" w:rsidR="00C43FB2" w:rsidRDefault="00C43FB2" w:rsidP="00DB2D4D">
      <w:pPr>
        <w:spacing w:after="0" w:line="240" w:lineRule="auto"/>
      </w:pPr>
      <w:r>
        <w:continuationSeparator/>
      </w:r>
    </w:p>
  </w:footnote>
  <w:footnote w:id="1">
    <w:p w14:paraId="0324420C" w14:textId="417CA83B" w:rsidR="003021FE" w:rsidRDefault="003021FE">
      <w:pPr>
        <w:pStyle w:val="Textonotapie"/>
      </w:pPr>
      <w:r>
        <w:rPr>
          <w:rStyle w:val="Refdenotaalpie"/>
        </w:rPr>
        <w:footnoteRef/>
      </w:r>
      <w:r>
        <w:t xml:space="preserve"> Maya Poqomchi, antropólogo, filósofo, teólogo, investigador y escritor.</w:t>
      </w:r>
    </w:p>
  </w:footnote>
  <w:footnote w:id="2">
    <w:p w14:paraId="4144756A" w14:textId="311D3F44" w:rsidR="00DB2D4D" w:rsidRDefault="00DB2D4D">
      <w:pPr>
        <w:pStyle w:val="Textonotapie"/>
      </w:pPr>
      <w:r>
        <w:rPr>
          <w:rStyle w:val="Refdenotaalpie"/>
        </w:rPr>
        <w:footnoteRef/>
      </w:r>
      <w:r>
        <w:t xml:space="preserve"> Es la traducción al español, del proceso de limpia que se le hace a la milpa, para colocarle más tierra en la raíz.</w:t>
      </w:r>
    </w:p>
  </w:footnote>
  <w:footnote w:id="3">
    <w:p w14:paraId="3FCF8528" w14:textId="4A853336" w:rsidR="00DB2D4D" w:rsidRDefault="00DB2D4D">
      <w:pPr>
        <w:pStyle w:val="Textonotapie"/>
      </w:pPr>
      <w:r>
        <w:rPr>
          <w:rStyle w:val="Refdenotaalpie"/>
        </w:rPr>
        <w:footnoteRef/>
      </w:r>
      <w:r>
        <w:t xml:space="preserve"> Es el ritual maya Q’eqchi, para conmemorar un día especial.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3497" w14:textId="4709A0DB" w:rsidR="003021FE" w:rsidRDefault="003021F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91F7368" wp14:editId="469B535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21C0F1" w14:textId="77777777" w:rsidR="003021FE" w:rsidRDefault="003021FE">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es-ES"/>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1F7368" id="Grupo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421C0F1" w14:textId="77777777" w:rsidR="003021FE" w:rsidRDefault="003021FE">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es-ES"/>
                        </w:rPr>
                        <w:t>2</w:t>
                      </w:r>
                      <w:r>
                        <w:rPr>
                          <w:color w:val="FFFFFF" w:themeColor="background1"/>
                          <w:sz w:val="24"/>
                          <w:szCs w:val="24"/>
                        </w:rPr>
                        <w:fldChar w:fldCharType="end"/>
                      </w:r>
                    </w:p>
                  </w:txbxContent>
                </v:textbox>
              </v:shape>
              <w10:wrap anchorx="page" anchory="page"/>
            </v:group>
          </w:pict>
        </mc:Fallback>
      </mc:AlternateContent>
    </w:r>
    <w:r>
      <w:t>CENTRO DE REFLEXIONES NIM POQOM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C"/>
    <w:rsid w:val="00063079"/>
    <w:rsid w:val="003021FE"/>
    <w:rsid w:val="0035142C"/>
    <w:rsid w:val="00506387"/>
    <w:rsid w:val="0051644B"/>
    <w:rsid w:val="005C0BC4"/>
    <w:rsid w:val="005C17EE"/>
    <w:rsid w:val="005E6618"/>
    <w:rsid w:val="0070268B"/>
    <w:rsid w:val="0076035A"/>
    <w:rsid w:val="00834E9E"/>
    <w:rsid w:val="009B3348"/>
    <w:rsid w:val="00A2388A"/>
    <w:rsid w:val="00C23EC5"/>
    <w:rsid w:val="00C43FB2"/>
    <w:rsid w:val="00D33F3B"/>
    <w:rsid w:val="00DB26ED"/>
    <w:rsid w:val="00DB2D4D"/>
    <w:rsid w:val="00E61F21"/>
    <w:rsid w:val="00EE589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D7C9"/>
  <w15:chartTrackingRefBased/>
  <w15:docId w15:val="{09E236A3-C772-4608-993C-28CDDC8A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B2D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2D4D"/>
    <w:rPr>
      <w:sz w:val="20"/>
      <w:szCs w:val="20"/>
    </w:rPr>
  </w:style>
  <w:style w:type="character" w:styleId="Refdenotaalpie">
    <w:name w:val="footnote reference"/>
    <w:basedOn w:val="Fuentedeprrafopredeter"/>
    <w:uiPriority w:val="99"/>
    <w:semiHidden/>
    <w:unhideWhenUsed/>
    <w:rsid w:val="00DB2D4D"/>
    <w:rPr>
      <w:vertAlign w:val="superscript"/>
    </w:rPr>
  </w:style>
  <w:style w:type="paragraph" w:styleId="Encabezado">
    <w:name w:val="header"/>
    <w:basedOn w:val="Normal"/>
    <w:link w:val="EncabezadoCar"/>
    <w:uiPriority w:val="99"/>
    <w:unhideWhenUsed/>
    <w:rsid w:val="003021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21FE"/>
  </w:style>
  <w:style w:type="paragraph" w:styleId="Piedepgina">
    <w:name w:val="footer"/>
    <w:basedOn w:val="Normal"/>
    <w:link w:val="PiedepginaCar"/>
    <w:uiPriority w:val="99"/>
    <w:unhideWhenUsed/>
    <w:rsid w:val="003021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2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1962">
      <w:bodyDiv w:val="1"/>
      <w:marLeft w:val="0"/>
      <w:marRight w:val="0"/>
      <w:marTop w:val="0"/>
      <w:marBottom w:val="0"/>
      <w:divBdr>
        <w:top w:val="none" w:sz="0" w:space="0" w:color="auto"/>
        <w:left w:val="none" w:sz="0" w:space="0" w:color="auto"/>
        <w:bottom w:val="none" w:sz="0" w:space="0" w:color="auto"/>
        <w:right w:val="none" w:sz="0" w:space="0" w:color="auto"/>
      </w:divBdr>
    </w:div>
    <w:div w:id="841704339">
      <w:bodyDiv w:val="1"/>
      <w:marLeft w:val="0"/>
      <w:marRight w:val="0"/>
      <w:marTop w:val="0"/>
      <w:marBottom w:val="0"/>
      <w:divBdr>
        <w:top w:val="none" w:sz="0" w:space="0" w:color="auto"/>
        <w:left w:val="none" w:sz="0" w:space="0" w:color="auto"/>
        <w:bottom w:val="none" w:sz="0" w:space="0" w:color="auto"/>
        <w:right w:val="none" w:sz="0" w:space="0" w:color="auto"/>
      </w:divBdr>
    </w:div>
    <w:div w:id="853610977">
      <w:bodyDiv w:val="1"/>
      <w:marLeft w:val="0"/>
      <w:marRight w:val="0"/>
      <w:marTop w:val="0"/>
      <w:marBottom w:val="0"/>
      <w:divBdr>
        <w:top w:val="none" w:sz="0" w:space="0" w:color="auto"/>
        <w:left w:val="none" w:sz="0" w:space="0" w:color="auto"/>
        <w:bottom w:val="none" w:sz="0" w:space="0" w:color="auto"/>
        <w:right w:val="none" w:sz="0" w:space="0" w:color="auto"/>
      </w:divBdr>
    </w:div>
    <w:div w:id="19720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htt6</b:Tag>
    <b:SourceType>ArticleInAPeriodical</b:SourceType>
    <b:Guid>{9F8FDDF3-0341-49B1-A13C-D3086231DB4A}</b:Guid>
    <b:Author>
      <b:Author>
        <b:Corporate>https://www.prensalibre.com/guatemala/justicia/capturan-a-manuel-benedicto-lucas-garcia-exjefe-del-estado-mayor-general-del-ejercito-guatemala/</b:Corporate>
      </b:Author>
    </b:Author>
    <b:RefOrder>1</b:RefOrder>
  </b:Source>
  <b:Source>
    <b:Tag>htt7</b:Tag>
    <b:SourceType>ArticleInAPeriodical</b:SourceType>
    <b:Guid>{1853D434-1E2E-46E2-963B-BA123FB58D44}</b:Guid>
    <b:Author>
      <b:Author>
        <b:NameList>
          <b:Person>
            <b:Last>http://www.albedrio.org/htm/articulos/k/kbt-100.html</b:Last>
          </b:Person>
        </b:NameList>
      </b:Author>
    </b:Author>
    <b:RefOrder>2</b:RefOrder>
  </b:Source>
  <b:Source>
    <b:Tag>anó90</b:Tag>
    <b:SourceType>Book</b:SourceType>
    <b:Guid>{F15BA5BD-FEA8-41C9-AA24-91DBC2DE6AFF}</b:Guid>
    <b:Title>El Libro de los Libros de Chilam Balam</b:Title>
    <b:Year>1990</b:Year>
    <b:Author>
      <b:Author>
        <b:NameList>
          <b:Person>
            <b:Last>anónimo</b:Last>
          </b:Person>
        </b:NameList>
      </b:Author>
    </b:Author>
    <b:City>Mexico</b:City>
    <b:Publisher>Fondo de Cultura Económica</b:Publisher>
    <b:RefOrder>3</b:RefOrder>
  </b:Source>
</b:Sources>
</file>

<file path=customXml/itemProps1.xml><?xml version="1.0" encoding="utf-8"?>
<ds:datastoreItem xmlns:ds="http://schemas.openxmlformats.org/officeDocument/2006/customXml" ds:itemID="{DC676813-D3D5-4823-AF2F-C2BB6BF9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4114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2022-01-11T10:09:00Z</dcterms:created>
  <dcterms:modified xsi:type="dcterms:W3CDTF">2022-01-11T10:09:00Z</dcterms:modified>
</cp:coreProperties>
</file>