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9126" w14:textId="77777777" w:rsidR="00CD031D" w:rsidRDefault="002D1B7E" w:rsidP="00B2455C">
      <w:pPr>
        <w:spacing w:line="276" w:lineRule="auto"/>
        <w:jc w:val="center"/>
        <w:rPr>
          <w:rFonts w:ascii="Times New Roman" w:hAnsi="Times New Roman" w:cs="Times New Roman"/>
          <w:b/>
          <w:color w:val="000000" w:themeColor="text1"/>
          <w:sz w:val="24"/>
          <w:szCs w:val="24"/>
          <w:lang w:val="es-ES"/>
        </w:rPr>
      </w:pPr>
      <w:r w:rsidRPr="00E53D95">
        <w:rPr>
          <w:rFonts w:ascii="Times New Roman" w:hAnsi="Times New Roman" w:cs="Times New Roman"/>
          <w:b/>
          <w:color w:val="000000" w:themeColor="text1"/>
          <w:sz w:val="24"/>
          <w:szCs w:val="24"/>
          <w:lang w:val="es-ES"/>
        </w:rPr>
        <w:t>Costa</w:t>
      </w:r>
      <w:r w:rsidR="003E3687">
        <w:rPr>
          <w:rFonts w:ascii="Times New Roman" w:hAnsi="Times New Roman" w:cs="Times New Roman"/>
          <w:b/>
          <w:color w:val="000000" w:themeColor="text1"/>
          <w:sz w:val="24"/>
          <w:szCs w:val="24"/>
          <w:lang w:val="es-ES"/>
        </w:rPr>
        <w:t xml:space="preserve"> Rica- panorama electoral</w:t>
      </w:r>
      <w:r w:rsidR="00A47525">
        <w:rPr>
          <w:rFonts w:ascii="Times New Roman" w:hAnsi="Times New Roman" w:cs="Times New Roman"/>
          <w:b/>
          <w:color w:val="000000" w:themeColor="text1"/>
          <w:sz w:val="24"/>
          <w:szCs w:val="24"/>
          <w:lang w:val="es-ES"/>
        </w:rPr>
        <w:t xml:space="preserve"> 2022</w:t>
      </w:r>
      <w:r w:rsidR="00F52366">
        <w:rPr>
          <w:rFonts w:ascii="Times New Roman" w:hAnsi="Times New Roman" w:cs="Times New Roman"/>
          <w:b/>
          <w:color w:val="000000" w:themeColor="text1"/>
          <w:sz w:val="24"/>
          <w:szCs w:val="24"/>
          <w:lang w:val="es-ES"/>
        </w:rPr>
        <w:t xml:space="preserve"> </w:t>
      </w:r>
      <w:r>
        <w:rPr>
          <w:rFonts w:ascii="Times New Roman" w:hAnsi="Times New Roman" w:cs="Times New Roman"/>
          <w:b/>
          <w:color w:val="000000" w:themeColor="text1"/>
          <w:sz w:val="24"/>
          <w:szCs w:val="24"/>
          <w:lang w:val="es-ES"/>
        </w:rPr>
        <w:t xml:space="preserve"> </w:t>
      </w:r>
      <w:r w:rsidR="007D0381">
        <w:rPr>
          <w:rFonts w:ascii="Times New Roman" w:hAnsi="Times New Roman" w:cs="Times New Roman"/>
          <w:b/>
          <w:color w:val="000000" w:themeColor="text1"/>
          <w:sz w:val="24"/>
          <w:szCs w:val="24"/>
          <w:lang w:val="es-ES"/>
        </w:rPr>
        <w:t xml:space="preserve"> </w:t>
      </w:r>
    </w:p>
    <w:p w14:paraId="492D325B" w14:textId="77777777" w:rsidR="00405415" w:rsidRDefault="00405415" w:rsidP="00E53D95">
      <w:pPr>
        <w:spacing w:line="276" w:lineRule="auto"/>
        <w:jc w:val="both"/>
        <w:rPr>
          <w:rFonts w:ascii="Times New Roman" w:hAnsi="Times New Roman" w:cs="Times New Roman"/>
          <w:b/>
          <w:bCs/>
          <w:color w:val="000000" w:themeColor="text1"/>
          <w:lang w:val="es-ES"/>
        </w:rPr>
      </w:pPr>
    </w:p>
    <w:p w14:paraId="33101461" w14:textId="5BD30329" w:rsidR="007D0381" w:rsidRPr="00405415" w:rsidRDefault="007D0381" w:rsidP="00E53D95">
      <w:pPr>
        <w:spacing w:line="276" w:lineRule="auto"/>
        <w:jc w:val="both"/>
        <w:rPr>
          <w:rFonts w:ascii="Times New Roman" w:hAnsi="Times New Roman" w:cs="Times New Roman"/>
          <w:b/>
          <w:bCs/>
          <w:color w:val="000000" w:themeColor="text1"/>
          <w:lang w:val="es-ES"/>
        </w:rPr>
      </w:pPr>
      <w:r w:rsidRPr="00405415">
        <w:rPr>
          <w:rFonts w:ascii="Times New Roman" w:hAnsi="Times New Roman" w:cs="Times New Roman"/>
          <w:b/>
          <w:bCs/>
          <w:color w:val="000000" w:themeColor="text1"/>
          <w:lang w:val="es-ES"/>
        </w:rPr>
        <w:t xml:space="preserve">Lic. José A. Amesty R. </w:t>
      </w:r>
    </w:p>
    <w:p w14:paraId="039C6BB8" w14:textId="77777777" w:rsidR="00405415" w:rsidRDefault="00405415" w:rsidP="00E53D95">
      <w:pPr>
        <w:spacing w:line="276" w:lineRule="auto"/>
        <w:jc w:val="both"/>
        <w:rPr>
          <w:rFonts w:ascii="Times New Roman" w:hAnsi="Times New Roman" w:cs="Times New Roman"/>
          <w:color w:val="000000" w:themeColor="text1"/>
          <w:lang w:val="es-ES"/>
        </w:rPr>
      </w:pPr>
    </w:p>
    <w:p w14:paraId="0AEAA236" w14:textId="65F1AD90" w:rsidR="005644F3" w:rsidRPr="00E53D95" w:rsidRDefault="007D0381" w:rsidP="00E53D95">
      <w:pPr>
        <w:spacing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El próximo dom</w:t>
      </w:r>
      <w:r w:rsidR="001B285F" w:rsidRPr="00E53D95">
        <w:rPr>
          <w:rFonts w:ascii="Times New Roman" w:hAnsi="Times New Roman" w:cs="Times New Roman"/>
          <w:color w:val="000000" w:themeColor="text1"/>
          <w:lang w:val="es-ES"/>
        </w:rPr>
        <w:t>ingo 6 de febrero, a escasos seis</w:t>
      </w:r>
      <w:r w:rsidRPr="00E53D95">
        <w:rPr>
          <w:rFonts w:ascii="Times New Roman" w:hAnsi="Times New Roman" w:cs="Times New Roman"/>
          <w:color w:val="000000" w:themeColor="text1"/>
          <w:lang w:val="es-ES"/>
        </w:rPr>
        <w:t xml:space="preserve"> días, se celebran elecciones generales en Costa Rica. </w:t>
      </w:r>
      <w:r w:rsidR="00E90980">
        <w:rPr>
          <w:rFonts w:ascii="Times New Roman" w:hAnsi="Times New Roman" w:cs="Times New Roman"/>
          <w:color w:val="000000" w:themeColor="text1"/>
          <w:lang w:val="es-ES"/>
        </w:rPr>
        <w:t>Son las elecciones más suigè</w:t>
      </w:r>
      <w:r w:rsidR="001B285F" w:rsidRPr="00E53D95">
        <w:rPr>
          <w:rFonts w:ascii="Times New Roman" w:hAnsi="Times New Roman" w:cs="Times New Roman"/>
          <w:color w:val="000000" w:themeColor="text1"/>
          <w:lang w:val="es-ES"/>
        </w:rPr>
        <w:t>neris</w:t>
      </w:r>
      <w:r w:rsidR="00E53D95" w:rsidRPr="00E53D95">
        <w:rPr>
          <w:rFonts w:ascii="Times New Roman" w:hAnsi="Times New Roman" w:cs="Times New Roman"/>
          <w:color w:val="000000" w:themeColor="text1"/>
          <w:lang w:val="es-ES"/>
        </w:rPr>
        <w:t>,</w:t>
      </w:r>
      <w:r w:rsidR="001B285F" w:rsidRPr="00E53D95">
        <w:rPr>
          <w:rFonts w:ascii="Times New Roman" w:hAnsi="Times New Roman" w:cs="Times New Roman"/>
          <w:color w:val="000000" w:themeColor="text1"/>
          <w:lang w:val="es-ES"/>
        </w:rPr>
        <w:t xml:space="preserve"> en muchos años en el país centroamericano, por varios motivos que veremos en adelante. </w:t>
      </w:r>
    </w:p>
    <w:p w14:paraId="665DAFD8" w14:textId="77777777" w:rsidR="00955C3F" w:rsidRPr="00E53D95" w:rsidRDefault="007D0381"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Las empresas encuestadoras: </w:t>
      </w:r>
    </w:p>
    <w:p w14:paraId="332FD8D5" w14:textId="77777777" w:rsidR="005644F3" w:rsidRPr="00E53D95" w:rsidRDefault="007D0381"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CIEP del Centro de Investigaciones y Estudios </w:t>
      </w:r>
      <w:r w:rsidR="005644F3" w:rsidRPr="00E53D95">
        <w:rPr>
          <w:rFonts w:ascii="Times New Roman" w:hAnsi="Times New Roman" w:cs="Times New Roman"/>
          <w:color w:val="000000" w:themeColor="text1"/>
          <w:lang w:val="es-ES"/>
        </w:rPr>
        <w:t>P</w:t>
      </w:r>
      <w:r w:rsidRPr="00E53D95">
        <w:rPr>
          <w:rFonts w:ascii="Times New Roman" w:hAnsi="Times New Roman" w:cs="Times New Roman"/>
          <w:color w:val="000000" w:themeColor="text1"/>
          <w:lang w:val="es-ES"/>
        </w:rPr>
        <w:t>olíticos</w:t>
      </w:r>
      <w:r w:rsidR="005644F3" w:rsidRPr="00E53D95">
        <w:rPr>
          <w:rFonts w:ascii="Times New Roman" w:hAnsi="Times New Roman" w:cs="Times New Roman"/>
          <w:color w:val="000000" w:themeColor="text1"/>
          <w:lang w:val="es-ES"/>
        </w:rPr>
        <w:t xml:space="preserve"> de la Universidad de Costa R</w:t>
      </w:r>
      <w:r w:rsidRPr="00E53D95">
        <w:rPr>
          <w:rFonts w:ascii="Times New Roman" w:hAnsi="Times New Roman" w:cs="Times New Roman"/>
          <w:color w:val="000000" w:themeColor="text1"/>
          <w:lang w:val="es-ES"/>
        </w:rPr>
        <w:t>ica</w:t>
      </w:r>
      <w:r w:rsidR="005644F3" w:rsidRPr="00E53D95">
        <w:rPr>
          <w:rFonts w:ascii="Times New Roman" w:hAnsi="Times New Roman" w:cs="Times New Roman"/>
          <w:color w:val="000000" w:themeColor="text1"/>
          <w:lang w:val="es-ES"/>
        </w:rPr>
        <w:t>.</w:t>
      </w:r>
      <w:r w:rsidRPr="00E53D95">
        <w:rPr>
          <w:rFonts w:ascii="Times New Roman" w:hAnsi="Times New Roman" w:cs="Times New Roman"/>
          <w:color w:val="000000" w:themeColor="text1"/>
          <w:lang w:val="es-ES"/>
        </w:rPr>
        <w:t xml:space="preserve"> </w:t>
      </w:r>
    </w:p>
    <w:p w14:paraId="4D9E3FFD" w14:textId="77777777" w:rsidR="005644F3" w:rsidRPr="00E53D95" w:rsidRDefault="007D0381"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Enfoques de Opi</w:t>
      </w:r>
      <w:r w:rsidR="00E90980">
        <w:rPr>
          <w:rFonts w:ascii="Times New Roman" w:hAnsi="Times New Roman" w:cs="Times New Roman"/>
          <w:color w:val="000000" w:themeColor="text1"/>
          <w:lang w:val="es-ES"/>
        </w:rPr>
        <w:t>nión Pú</w:t>
      </w:r>
      <w:r w:rsidR="00E90980" w:rsidRPr="00E53D95">
        <w:rPr>
          <w:rFonts w:ascii="Times New Roman" w:hAnsi="Times New Roman" w:cs="Times New Roman"/>
          <w:color w:val="000000" w:themeColor="text1"/>
          <w:lang w:val="es-ES"/>
        </w:rPr>
        <w:t>blica</w:t>
      </w:r>
      <w:r w:rsidRPr="00E53D95">
        <w:rPr>
          <w:rFonts w:ascii="Times New Roman" w:hAnsi="Times New Roman" w:cs="Times New Roman"/>
          <w:color w:val="000000" w:themeColor="text1"/>
          <w:lang w:val="es-ES"/>
        </w:rPr>
        <w:t xml:space="preserve"> e Investigaciones</w:t>
      </w:r>
      <w:r w:rsidR="005644F3" w:rsidRPr="00E53D95">
        <w:rPr>
          <w:rFonts w:ascii="Times New Roman" w:hAnsi="Times New Roman" w:cs="Times New Roman"/>
          <w:color w:val="000000" w:themeColor="text1"/>
          <w:lang w:val="es-ES"/>
        </w:rPr>
        <w:t>.</w:t>
      </w:r>
    </w:p>
    <w:p w14:paraId="4B09BA3B" w14:textId="77777777" w:rsidR="005644F3" w:rsidRPr="00E53D95" w:rsidRDefault="007D0381"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y Opol Consultores de Opinión Política</w:t>
      </w:r>
      <w:r w:rsidR="00E245F8" w:rsidRPr="00E53D95">
        <w:rPr>
          <w:rFonts w:ascii="Times New Roman" w:hAnsi="Times New Roman" w:cs="Times New Roman"/>
          <w:color w:val="000000" w:themeColor="text1"/>
          <w:lang w:val="es-ES"/>
        </w:rPr>
        <w:t>.</w:t>
      </w:r>
      <w:r w:rsidRPr="00E53D95">
        <w:rPr>
          <w:rFonts w:ascii="Times New Roman" w:hAnsi="Times New Roman" w:cs="Times New Roman"/>
          <w:color w:val="000000" w:themeColor="text1"/>
          <w:lang w:val="es-ES"/>
        </w:rPr>
        <w:t xml:space="preserve"> </w:t>
      </w:r>
    </w:p>
    <w:p w14:paraId="4F3A43CC" w14:textId="77777777" w:rsidR="006543C0" w:rsidRPr="00E53D95" w:rsidRDefault="005644F3"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A</w:t>
      </w:r>
      <w:r w:rsidR="007D0381" w:rsidRPr="00E53D95">
        <w:rPr>
          <w:rFonts w:ascii="Times New Roman" w:hAnsi="Times New Roman" w:cs="Times New Roman"/>
          <w:color w:val="000000" w:themeColor="text1"/>
          <w:lang w:val="es-ES"/>
        </w:rPr>
        <w:t>demás de la encuestadora Índice, D</w:t>
      </w:r>
      <w:r w:rsidRPr="00E53D95">
        <w:rPr>
          <w:rFonts w:ascii="Times New Roman" w:hAnsi="Times New Roman" w:cs="Times New Roman"/>
          <w:color w:val="000000" w:themeColor="text1"/>
          <w:lang w:val="es-ES"/>
        </w:rPr>
        <w:t>emoscopia S.A., La Universidad L</w:t>
      </w:r>
      <w:r w:rsidR="007D0381" w:rsidRPr="00E53D95">
        <w:rPr>
          <w:rFonts w:ascii="Times New Roman" w:hAnsi="Times New Roman" w:cs="Times New Roman"/>
          <w:color w:val="000000" w:themeColor="text1"/>
          <w:lang w:val="es-ES"/>
        </w:rPr>
        <w:t xml:space="preserve">atina y la </w:t>
      </w:r>
      <w:r w:rsidRPr="00E53D95">
        <w:rPr>
          <w:rFonts w:ascii="Times New Roman" w:hAnsi="Times New Roman" w:cs="Times New Roman"/>
          <w:color w:val="000000" w:themeColor="text1"/>
          <w:lang w:val="es-ES"/>
        </w:rPr>
        <w:t xml:space="preserve">Universidad Nacional Abierta </w:t>
      </w:r>
      <w:r w:rsidR="007D0381" w:rsidRPr="00E53D95">
        <w:rPr>
          <w:rFonts w:ascii="Times New Roman" w:hAnsi="Times New Roman" w:cs="Times New Roman"/>
          <w:color w:val="000000" w:themeColor="text1"/>
          <w:lang w:val="es-ES"/>
        </w:rPr>
        <w:t>UNA</w:t>
      </w:r>
      <w:r w:rsidRPr="00E53D95">
        <w:rPr>
          <w:rFonts w:ascii="Times New Roman" w:hAnsi="Times New Roman" w:cs="Times New Roman"/>
          <w:color w:val="000000" w:themeColor="text1"/>
          <w:lang w:val="es-ES"/>
        </w:rPr>
        <w:t>-Idespo, el Instituto de Estudios Sociales en Población</w:t>
      </w:r>
      <w:r w:rsidR="006543C0" w:rsidRPr="00E53D95">
        <w:rPr>
          <w:rFonts w:ascii="Times New Roman" w:hAnsi="Times New Roman" w:cs="Times New Roman"/>
          <w:color w:val="000000" w:themeColor="text1"/>
          <w:lang w:val="es-ES"/>
        </w:rPr>
        <w:t xml:space="preserve">. </w:t>
      </w:r>
    </w:p>
    <w:p w14:paraId="0947C533" w14:textId="77777777" w:rsidR="00955C3F" w:rsidRPr="00E53D95" w:rsidRDefault="00955C3F" w:rsidP="00E53D95">
      <w:pPr>
        <w:spacing w:after="0" w:line="276" w:lineRule="auto"/>
        <w:jc w:val="both"/>
        <w:rPr>
          <w:rFonts w:ascii="Times New Roman" w:hAnsi="Times New Roman" w:cs="Times New Roman"/>
          <w:color w:val="000000" w:themeColor="text1"/>
          <w:lang w:val="es-ES"/>
        </w:rPr>
      </w:pPr>
    </w:p>
    <w:p w14:paraId="2164F212" w14:textId="77777777" w:rsidR="00955C3F" w:rsidRPr="00E53D95" w:rsidRDefault="00955C3F"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u w:val="single"/>
          <w:lang w:val="es-ES"/>
        </w:rPr>
        <w:t>EL CIEP-UCR</w:t>
      </w:r>
      <w:r w:rsidRPr="00E53D95">
        <w:rPr>
          <w:rFonts w:ascii="Times New Roman" w:hAnsi="Times New Roman" w:cs="Times New Roman"/>
          <w:color w:val="000000" w:themeColor="text1"/>
          <w:lang w:val="es-ES"/>
        </w:rPr>
        <w:t>, es el estándar de cómo se deben hacer las cosas. Publican una introducción detallada, una ficha metodológica completa, una descripción del proceso de selección, un mapa de dispersión de las personas encuestadas y finalmente una tabla con variables de comparación, para que cualquier ciudadano pueda comparar su muestra con la composición del país por sexo, edad y escolaridad. El nivel de transparencia es muy alto y esto evidentemente permite hacer una lectura mejor de sus datos.</w:t>
      </w:r>
    </w:p>
    <w:p w14:paraId="38A76D63" w14:textId="77777777" w:rsidR="00C42C8B" w:rsidRPr="00E53D95" w:rsidRDefault="00C42C8B" w:rsidP="00E53D95">
      <w:pPr>
        <w:spacing w:after="0" w:line="276" w:lineRule="auto"/>
        <w:jc w:val="both"/>
        <w:rPr>
          <w:rFonts w:ascii="Times New Roman" w:hAnsi="Times New Roman" w:cs="Times New Roman"/>
          <w:color w:val="000000" w:themeColor="text1"/>
          <w:lang w:val="es-ES"/>
        </w:rPr>
      </w:pPr>
    </w:p>
    <w:p w14:paraId="0A1C486F" w14:textId="77777777" w:rsidR="00C42C8B" w:rsidRPr="00E53D95" w:rsidRDefault="00C42C8B"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u w:val="single"/>
          <w:lang w:val="es-ES"/>
        </w:rPr>
        <w:t>Enfoques Opinión Pública</w:t>
      </w:r>
      <w:r w:rsidRPr="00E53D95">
        <w:rPr>
          <w:rFonts w:ascii="Times New Roman" w:hAnsi="Times New Roman" w:cs="Times New Roman"/>
          <w:color w:val="000000" w:themeColor="text1"/>
          <w:lang w:val="es-ES"/>
        </w:rPr>
        <w:t xml:space="preserve">, comparte una ficha técnica resumen en una página, en la cual brindan datos con poco detalle de su método de recolección de información, brindan dos variables de control, aunque falta terminar de entender cómo mezclan, la recolección telefónica con una “muestra a pie”, o bien, de qué forma controlan la aleatoriedad de en la selección de los ciudadanos. </w:t>
      </w:r>
    </w:p>
    <w:p w14:paraId="7A137927" w14:textId="77777777" w:rsidR="00E245F8" w:rsidRPr="00E53D95" w:rsidRDefault="00E245F8" w:rsidP="00E53D95">
      <w:pPr>
        <w:spacing w:after="0" w:line="276" w:lineRule="auto"/>
        <w:jc w:val="both"/>
        <w:rPr>
          <w:rFonts w:ascii="Times New Roman" w:hAnsi="Times New Roman" w:cs="Times New Roman"/>
          <w:color w:val="000000" w:themeColor="text1"/>
          <w:lang w:val="es-ES"/>
        </w:rPr>
      </w:pPr>
    </w:p>
    <w:p w14:paraId="581BBB29" w14:textId="77777777" w:rsidR="00E245F8" w:rsidRPr="00E53D95" w:rsidRDefault="00E245F8"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No obstante, estas dos anteriores, según el medio digital Delfino.cr, son las más confiables, ya que poseen mayor transparencia en el instrumento de medición (el cuestionario) y en las variables de control (para ver cómo está esa muestra)</w:t>
      </w:r>
      <w:r w:rsidR="00E90980">
        <w:rPr>
          <w:rFonts w:ascii="Times New Roman" w:hAnsi="Times New Roman" w:cs="Times New Roman"/>
          <w:color w:val="000000" w:themeColor="text1"/>
          <w:lang w:val="es-ES"/>
        </w:rPr>
        <w:t>,</w:t>
      </w:r>
      <w:r w:rsidRPr="00E53D95">
        <w:rPr>
          <w:rFonts w:ascii="Times New Roman" w:hAnsi="Times New Roman" w:cs="Times New Roman"/>
          <w:color w:val="000000" w:themeColor="text1"/>
          <w:lang w:val="es-ES"/>
        </w:rPr>
        <w:t xml:space="preserve"> y por tanto</w:t>
      </w:r>
      <w:r w:rsidR="00E90980">
        <w:rPr>
          <w:rFonts w:ascii="Times New Roman" w:hAnsi="Times New Roman" w:cs="Times New Roman"/>
          <w:color w:val="000000" w:themeColor="text1"/>
          <w:lang w:val="es-ES"/>
        </w:rPr>
        <w:t>,</w:t>
      </w:r>
      <w:r w:rsidRPr="00E53D95">
        <w:rPr>
          <w:rFonts w:ascii="Times New Roman" w:hAnsi="Times New Roman" w:cs="Times New Roman"/>
          <w:color w:val="000000" w:themeColor="text1"/>
          <w:lang w:val="es-ES"/>
        </w:rPr>
        <w:t xml:space="preserve"> permiten hacer conclusiones más adecuadas. </w:t>
      </w:r>
    </w:p>
    <w:p w14:paraId="3AE8069C" w14:textId="77777777" w:rsidR="00E245F8" w:rsidRPr="00E53D95" w:rsidRDefault="00E245F8" w:rsidP="00E53D95">
      <w:pPr>
        <w:spacing w:after="0" w:line="276" w:lineRule="auto"/>
        <w:jc w:val="both"/>
        <w:rPr>
          <w:rFonts w:ascii="Times New Roman" w:hAnsi="Times New Roman" w:cs="Times New Roman"/>
          <w:color w:val="000000" w:themeColor="text1"/>
          <w:lang w:val="es-ES"/>
        </w:rPr>
      </w:pPr>
    </w:p>
    <w:p w14:paraId="72526C08" w14:textId="77777777" w:rsidR="006543C0" w:rsidRPr="00E53D95" w:rsidRDefault="00807ACD"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Estas</w:t>
      </w:r>
      <w:r w:rsidR="006543C0" w:rsidRPr="00E53D95">
        <w:rPr>
          <w:rFonts w:ascii="Times New Roman" w:hAnsi="Times New Roman" w:cs="Times New Roman"/>
          <w:color w:val="000000" w:themeColor="text1"/>
          <w:lang w:val="es-ES"/>
        </w:rPr>
        <w:t xml:space="preserve"> empresas encuestadoras,</w:t>
      </w:r>
      <w:r w:rsidRPr="00E53D95">
        <w:rPr>
          <w:rFonts w:ascii="Times New Roman" w:hAnsi="Times New Roman" w:cs="Times New Roman"/>
          <w:color w:val="000000" w:themeColor="text1"/>
          <w:lang w:val="es-ES"/>
        </w:rPr>
        <w:t xml:space="preserve"> además de otras,</w:t>
      </w:r>
      <w:r w:rsidR="006543C0" w:rsidRPr="00E53D95">
        <w:rPr>
          <w:rFonts w:ascii="Times New Roman" w:hAnsi="Times New Roman" w:cs="Times New Roman"/>
          <w:color w:val="000000" w:themeColor="text1"/>
          <w:lang w:val="es-ES"/>
        </w:rPr>
        <w:t xml:space="preserve"> inscritas ante el Registro Electoral de Costa Rica, para la realización de encuestas de carácter político electoral</w:t>
      </w:r>
      <w:r w:rsidRPr="00E53D95">
        <w:rPr>
          <w:rFonts w:ascii="Times New Roman" w:hAnsi="Times New Roman" w:cs="Times New Roman"/>
          <w:color w:val="000000" w:themeColor="text1"/>
          <w:lang w:val="es-ES"/>
        </w:rPr>
        <w:t xml:space="preserve">, </w:t>
      </w:r>
      <w:r w:rsidR="00955C3F" w:rsidRPr="00E53D95">
        <w:rPr>
          <w:rFonts w:ascii="Times New Roman" w:hAnsi="Times New Roman" w:cs="Times New Roman"/>
          <w:color w:val="000000" w:themeColor="text1"/>
          <w:lang w:val="es-ES"/>
        </w:rPr>
        <w:t>revelan un estudio de intención de votos, p</w:t>
      </w:r>
      <w:r w:rsidR="00C07F93" w:rsidRPr="00E53D95">
        <w:rPr>
          <w:rFonts w:ascii="Times New Roman" w:hAnsi="Times New Roman" w:cs="Times New Roman"/>
          <w:color w:val="000000" w:themeColor="text1"/>
          <w:lang w:val="es-ES"/>
        </w:rPr>
        <w:t>ara las mencionadas elecciones,</w:t>
      </w:r>
      <w:r w:rsidR="00955C3F" w:rsidRPr="00E53D95">
        <w:rPr>
          <w:rFonts w:ascii="Times New Roman" w:hAnsi="Times New Roman" w:cs="Times New Roman"/>
          <w:color w:val="000000" w:themeColor="text1"/>
          <w:lang w:val="es-ES"/>
        </w:rPr>
        <w:t xml:space="preserve"> del mes de enero 2022. </w:t>
      </w:r>
    </w:p>
    <w:p w14:paraId="5F07552F" w14:textId="77777777" w:rsidR="00487CEB" w:rsidRPr="00E53D95" w:rsidRDefault="00487CEB" w:rsidP="00E53D95">
      <w:pPr>
        <w:spacing w:after="0" w:line="276" w:lineRule="auto"/>
        <w:jc w:val="both"/>
        <w:rPr>
          <w:rFonts w:ascii="Times New Roman" w:hAnsi="Times New Roman" w:cs="Times New Roman"/>
          <w:color w:val="000000" w:themeColor="text1"/>
          <w:lang w:val="es-ES"/>
        </w:rPr>
      </w:pPr>
    </w:p>
    <w:p w14:paraId="375BC3AB" w14:textId="77777777" w:rsidR="005B4F9D" w:rsidRPr="00E53D95" w:rsidRDefault="00463F6A" w:rsidP="00E53D95">
      <w:pPr>
        <w:spacing w:after="0" w:line="276" w:lineRule="auto"/>
        <w:jc w:val="both"/>
        <w:rPr>
          <w:rFonts w:ascii="Times New Roman" w:hAnsi="Times New Roman" w:cs="Times New Roman"/>
          <w:b/>
          <w:color w:val="000000" w:themeColor="text1"/>
          <w:lang w:val="es-ES"/>
        </w:rPr>
      </w:pPr>
      <w:r w:rsidRPr="00E53D95">
        <w:rPr>
          <w:rFonts w:ascii="Times New Roman" w:hAnsi="Times New Roman" w:cs="Times New Roman"/>
          <w:b/>
          <w:color w:val="000000" w:themeColor="text1"/>
          <w:lang w:val="es-ES"/>
        </w:rPr>
        <w:t>Las intenciones de votos</w:t>
      </w:r>
      <w:r w:rsidR="00FF230F" w:rsidRPr="00E53D95">
        <w:rPr>
          <w:rFonts w:ascii="Times New Roman" w:hAnsi="Times New Roman" w:cs="Times New Roman"/>
          <w:b/>
          <w:color w:val="000000" w:themeColor="text1"/>
          <w:lang w:val="es-ES"/>
        </w:rPr>
        <w:t>,</w:t>
      </w:r>
      <w:r w:rsidRPr="00E53D95">
        <w:rPr>
          <w:rFonts w:ascii="Times New Roman" w:hAnsi="Times New Roman" w:cs="Times New Roman"/>
          <w:b/>
          <w:color w:val="000000" w:themeColor="text1"/>
          <w:lang w:val="es-ES"/>
        </w:rPr>
        <w:t xml:space="preserve"> según estas encuestadoras, dejan</w:t>
      </w:r>
      <w:r w:rsidR="00487CEB" w:rsidRPr="00E53D95">
        <w:rPr>
          <w:rFonts w:ascii="Times New Roman" w:hAnsi="Times New Roman" w:cs="Times New Roman"/>
          <w:b/>
          <w:color w:val="000000" w:themeColor="text1"/>
          <w:lang w:val="es-ES"/>
        </w:rPr>
        <w:t xml:space="preserve"> ver que, </w:t>
      </w:r>
      <w:r w:rsidRPr="00E53D95">
        <w:rPr>
          <w:rFonts w:ascii="Times New Roman" w:hAnsi="Times New Roman" w:cs="Times New Roman"/>
          <w:b/>
          <w:color w:val="000000" w:themeColor="text1"/>
          <w:lang w:val="es-ES"/>
        </w:rPr>
        <w:t xml:space="preserve">Fabricio Alvarado del Partido Nueva República PNR, con un 23%, José Figueres </w:t>
      </w:r>
      <w:r w:rsidR="00834855" w:rsidRPr="00E53D95">
        <w:rPr>
          <w:rFonts w:ascii="Times New Roman" w:hAnsi="Times New Roman" w:cs="Times New Roman"/>
          <w:b/>
          <w:color w:val="000000" w:themeColor="text1"/>
          <w:lang w:val="es-ES"/>
        </w:rPr>
        <w:t>Olsen</w:t>
      </w:r>
      <w:r w:rsidRPr="00E53D95">
        <w:rPr>
          <w:rFonts w:ascii="Times New Roman" w:hAnsi="Times New Roman" w:cs="Times New Roman"/>
          <w:b/>
          <w:color w:val="000000" w:themeColor="text1"/>
          <w:lang w:val="es-ES"/>
        </w:rPr>
        <w:t xml:space="preserve"> del Partido Liberación Nacional PLN, con un 23%, y Lineth Saborío Chaverri del Partido</w:t>
      </w:r>
      <w:r w:rsidR="005B4F9D" w:rsidRPr="00E53D95">
        <w:rPr>
          <w:rFonts w:ascii="Times New Roman" w:hAnsi="Times New Roman" w:cs="Times New Roman"/>
          <w:b/>
          <w:color w:val="000000" w:themeColor="text1"/>
          <w:lang w:val="es-ES"/>
        </w:rPr>
        <w:t xml:space="preserve"> Unidad S</w:t>
      </w:r>
      <w:r w:rsidRPr="00E53D95">
        <w:rPr>
          <w:rFonts w:ascii="Times New Roman" w:hAnsi="Times New Roman" w:cs="Times New Roman"/>
          <w:b/>
          <w:color w:val="000000" w:themeColor="text1"/>
          <w:lang w:val="es-ES"/>
        </w:rPr>
        <w:t>ocial Cristiana PUSC</w:t>
      </w:r>
      <w:r w:rsidR="000E0029" w:rsidRPr="00E53D95">
        <w:rPr>
          <w:rFonts w:ascii="Times New Roman" w:hAnsi="Times New Roman" w:cs="Times New Roman"/>
          <w:b/>
          <w:color w:val="000000" w:themeColor="text1"/>
          <w:lang w:val="es-ES"/>
        </w:rPr>
        <w:t xml:space="preserve"> con 19%</w:t>
      </w:r>
      <w:r w:rsidRPr="00E53D95">
        <w:rPr>
          <w:rFonts w:ascii="Times New Roman" w:hAnsi="Times New Roman" w:cs="Times New Roman"/>
          <w:b/>
          <w:color w:val="000000" w:themeColor="text1"/>
          <w:lang w:val="es-ES"/>
        </w:rPr>
        <w:t xml:space="preserve">, </w:t>
      </w:r>
      <w:r w:rsidR="005B4F9D" w:rsidRPr="00E53D95">
        <w:rPr>
          <w:rFonts w:ascii="Times New Roman" w:hAnsi="Times New Roman" w:cs="Times New Roman"/>
          <w:b/>
          <w:color w:val="000000" w:themeColor="text1"/>
          <w:lang w:val="es-ES"/>
        </w:rPr>
        <w:t xml:space="preserve">lideran las intenciones del electorado costarricense. </w:t>
      </w:r>
    </w:p>
    <w:p w14:paraId="566E378F" w14:textId="77777777" w:rsidR="005B4F9D" w:rsidRPr="00E53D95" w:rsidRDefault="005B4F9D" w:rsidP="00E53D95">
      <w:pPr>
        <w:spacing w:after="0" w:line="276" w:lineRule="auto"/>
        <w:jc w:val="both"/>
        <w:rPr>
          <w:rFonts w:ascii="Times New Roman" w:hAnsi="Times New Roman" w:cs="Times New Roman"/>
          <w:color w:val="000000" w:themeColor="text1"/>
          <w:lang w:val="es-ES"/>
        </w:rPr>
      </w:pPr>
    </w:p>
    <w:p w14:paraId="5D564AE1" w14:textId="77777777" w:rsidR="00FF230F" w:rsidRPr="00E53D95" w:rsidRDefault="00FF230F"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w:t>
      </w:r>
      <w:r w:rsidRPr="00E53D95">
        <w:rPr>
          <w:rFonts w:ascii="Times New Roman" w:hAnsi="Times New Roman" w:cs="Times New Roman"/>
          <w:color w:val="000000" w:themeColor="text1"/>
          <w:u w:val="single"/>
          <w:lang w:val="es-ES"/>
        </w:rPr>
        <w:t>Quién es Fabricio Alvarado</w:t>
      </w:r>
      <w:r w:rsidR="00F46EDE" w:rsidRPr="00E53D95">
        <w:rPr>
          <w:rFonts w:ascii="Times New Roman" w:hAnsi="Times New Roman" w:cs="Times New Roman"/>
          <w:color w:val="000000" w:themeColor="text1"/>
          <w:u w:val="single"/>
          <w:lang w:val="es-ES"/>
        </w:rPr>
        <w:t xml:space="preserve">, del Partido Nueva República </w:t>
      </w:r>
      <w:r w:rsidR="00241911" w:rsidRPr="00E53D95">
        <w:rPr>
          <w:rFonts w:ascii="Times New Roman" w:hAnsi="Times New Roman" w:cs="Times New Roman"/>
          <w:color w:val="000000" w:themeColor="text1"/>
          <w:u w:val="single"/>
          <w:lang w:val="es-ES"/>
        </w:rPr>
        <w:t>PNR?</w:t>
      </w:r>
      <w:r w:rsidR="00463F6A" w:rsidRPr="00E53D95">
        <w:rPr>
          <w:rFonts w:ascii="Times New Roman" w:hAnsi="Times New Roman" w:cs="Times New Roman"/>
          <w:color w:val="000000" w:themeColor="text1"/>
          <w:lang w:val="es-ES"/>
        </w:rPr>
        <w:t xml:space="preserve"> </w:t>
      </w:r>
      <w:r w:rsidRPr="00E53D95">
        <w:rPr>
          <w:rFonts w:ascii="Times New Roman" w:hAnsi="Times New Roman" w:cs="Times New Roman"/>
          <w:color w:val="000000" w:themeColor="text1"/>
          <w:lang w:val="es-ES"/>
        </w:rPr>
        <w:t xml:space="preserve">Gerardo Fabricio Alvarado Muñoz, nació en San José, un 30 de mayo de 1974, es un político conservador costarricense (también es un conservador evangélico). Fue Diputado de la Asamblea Legislativa de Costa Rica, por el partido </w:t>
      </w:r>
      <w:r w:rsidRPr="00E53D95">
        <w:rPr>
          <w:rFonts w:ascii="Times New Roman" w:hAnsi="Times New Roman" w:cs="Times New Roman"/>
          <w:color w:val="000000" w:themeColor="text1"/>
          <w:lang w:val="es-ES"/>
        </w:rPr>
        <w:lastRenderedPageBreak/>
        <w:t xml:space="preserve">Restauración Nacional, para el período 2014-2018. Fue candidato presidencial en las elecciones presidenciales de 2018. </w:t>
      </w:r>
    </w:p>
    <w:p w14:paraId="52838316" w14:textId="77777777" w:rsidR="00FF230F" w:rsidRPr="00E53D95" w:rsidRDefault="00FF230F" w:rsidP="00E53D95">
      <w:pPr>
        <w:spacing w:after="0" w:line="276" w:lineRule="auto"/>
        <w:jc w:val="both"/>
        <w:rPr>
          <w:rFonts w:ascii="Times New Roman" w:hAnsi="Times New Roman" w:cs="Times New Roman"/>
          <w:color w:val="000000" w:themeColor="text1"/>
          <w:lang w:val="es-ES"/>
        </w:rPr>
      </w:pPr>
    </w:p>
    <w:p w14:paraId="1A48CBAB" w14:textId="77777777" w:rsidR="00487CEB" w:rsidRPr="00E53D95" w:rsidRDefault="00FF230F"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Sus inicios en la política se remontan al 2013, en aquel momento Alvarado ya era líder religioso en una iglesia evangélica y se incorporó al partido de corte cristiano, Restauración Nacional. En octubre de 2018 anunció su renuncia al partido Restauración Nacional, y la fundación de una nueva agrupación política bajo el nombre de Partido Nueva República. Es a su vez, periodista y músico (su canción más conocida es “Batalla Espiritual”), en algún momento de su vida religiosa fue predicador evangélico, fue reportero de televisión.  </w:t>
      </w:r>
    </w:p>
    <w:p w14:paraId="75BA2F71" w14:textId="77777777" w:rsidR="00241911" w:rsidRPr="00E53D95" w:rsidRDefault="00241911" w:rsidP="00E53D95">
      <w:pPr>
        <w:spacing w:after="0" w:line="276" w:lineRule="auto"/>
        <w:jc w:val="both"/>
        <w:rPr>
          <w:rFonts w:ascii="Times New Roman" w:hAnsi="Times New Roman" w:cs="Times New Roman"/>
          <w:color w:val="000000" w:themeColor="text1"/>
          <w:lang w:val="es-ES"/>
        </w:rPr>
      </w:pPr>
    </w:p>
    <w:p w14:paraId="02BAF778" w14:textId="77777777" w:rsidR="00E53D95" w:rsidRPr="00E53D95" w:rsidRDefault="00241911"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Según el Tribunal Supremo Electoral TSE, en el periodo comprendido entre el 19 de marzo del 202</w:t>
      </w:r>
      <w:r w:rsidR="00E53D95" w:rsidRPr="00E53D95">
        <w:rPr>
          <w:rFonts w:ascii="Times New Roman" w:hAnsi="Times New Roman" w:cs="Times New Roman"/>
          <w:color w:val="000000" w:themeColor="text1"/>
          <w:lang w:val="es-ES"/>
        </w:rPr>
        <w:t>0 y el 30 de noviembre del 2021</w:t>
      </w:r>
      <w:r w:rsidRPr="00E53D95">
        <w:rPr>
          <w:rFonts w:ascii="Times New Roman" w:hAnsi="Times New Roman" w:cs="Times New Roman"/>
          <w:color w:val="000000" w:themeColor="text1"/>
          <w:lang w:val="es-ES"/>
        </w:rPr>
        <w:t xml:space="preserve"> </w:t>
      </w:r>
    </w:p>
    <w:p w14:paraId="59B45BFB" w14:textId="77777777" w:rsidR="00241911" w:rsidRPr="00E53D95" w:rsidRDefault="00241911"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el Partido Nueva República PNR, recibió donaciones (¿inversiones?) a nombre de Iván Barrantes Ruiz, ex asesor de campañas del PAC (partido de gobierno) y de PLN. Actual director de estrategia política del PNR, por un monto de </w:t>
      </w:r>
      <w:r w:rsidR="008825B8" w:rsidRPr="00E53D95">
        <w:rPr>
          <w:rFonts w:ascii="Times New Roman" w:hAnsi="Times New Roman" w:cs="Times New Roman"/>
          <w:color w:val="000000" w:themeColor="text1"/>
          <w:lang w:val="es-ES"/>
        </w:rPr>
        <w:t>39.033.906,00</w:t>
      </w:r>
      <w:r w:rsidR="00C36675" w:rsidRPr="00E53D95">
        <w:rPr>
          <w:rFonts w:ascii="Times New Roman" w:hAnsi="Times New Roman" w:cs="Times New Roman"/>
          <w:color w:val="000000" w:themeColor="text1"/>
          <w:lang w:val="es-ES"/>
        </w:rPr>
        <w:t xml:space="preserve"> colones</w:t>
      </w:r>
      <w:r w:rsidR="008825B8" w:rsidRPr="00E53D95">
        <w:rPr>
          <w:rFonts w:ascii="Times New Roman" w:hAnsi="Times New Roman" w:cs="Times New Roman"/>
          <w:color w:val="000000" w:themeColor="text1"/>
          <w:lang w:val="es-ES"/>
        </w:rPr>
        <w:t>.</w:t>
      </w:r>
    </w:p>
    <w:p w14:paraId="77399E86" w14:textId="77777777" w:rsidR="008825B8" w:rsidRPr="00E53D95" w:rsidRDefault="008825B8"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Por otro lado, </w:t>
      </w:r>
      <w:r w:rsidR="00C36675" w:rsidRPr="00E53D95">
        <w:rPr>
          <w:rFonts w:ascii="Times New Roman" w:hAnsi="Times New Roman" w:cs="Times New Roman"/>
          <w:color w:val="000000" w:themeColor="text1"/>
          <w:lang w:val="es-ES"/>
        </w:rPr>
        <w:t>a través de Jonathan Robe Campos Chavarría, el PNR recibió 20.110,000,00 colones.</w:t>
      </w:r>
    </w:p>
    <w:p w14:paraId="78837290" w14:textId="77777777" w:rsidR="00FF230F" w:rsidRPr="00E53D95" w:rsidRDefault="00C36675"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También, por medio de Cesar Zúñiga Ram</w:t>
      </w:r>
      <w:r w:rsidR="00525DD0" w:rsidRPr="00E53D95">
        <w:rPr>
          <w:rFonts w:ascii="Times New Roman" w:hAnsi="Times New Roman" w:cs="Times New Roman"/>
          <w:color w:val="000000" w:themeColor="text1"/>
          <w:lang w:val="es-ES"/>
        </w:rPr>
        <w:t>írez, candidato a diputado por S</w:t>
      </w:r>
      <w:r w:rsidRPr="00E53D95">
        <w:rPr>
          <w:rFonts w:ascii="Times New Roman" w:hAnsi="Times New Roman" w:cs="Times New Roman"/>
          <w:color w:val="000000" w:themeColor="text1"/>
          <w:lang w:val="es-ES"/>
        </w:rPr>
        <w:t xml:space="preserve">an José, recibió el PNR 14.701.078,21 colones.  </w:t>
      </w:r>
    </w:p>
    <w:p w14:paraId="65CEF020" w14:textId="77777777" w:rsidR="00C36675" w:rsidRPr="00E53D95" w:rsidRDefault="00C36675" w:rsidP="00E53D95">
      <w:pPr>
        <w:spacing w:after="0" w:line="276" w:lineRule="auto"/>
        <w:jc w:val="both"/>
        <w:rPr>
          <w:rFonts w:ascii="Times New Roman" w:hAnsi="Times New Roman" w:cs="Times New Roman"/>
          <w:color w:val="000000" w:themeColor="text1"/>
          <w:lang w:val="es-ES"/>
        </w:rPr>
      </w:pPr>
    </w:p>
    <w:p w14:paraId="4EDEF888" w14:textId="77777777" w:rsidR="00FF230F" w:rsidRPr="00E53D95" w:rsidRDefault="003177AB"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w:t>
      </w:r>
      <w:r w:rsidR="00834855" w:rsidRPr="00E53D95">
        <w:rPr>
          <w:rFonts w:ascii="Times New Roman" w:hAnsi="Times New Roman" w:cs="Times New Roman"/>
          <w:color w:val="000000" w:themeColor="text1"/>
          <w:u w:val="single"/>
          <w:lang w:val="es-ES"/>
        </w:rPr>
        <w:t>Quién</w:t>
      </w:r>
      <w:r w:rsidRPr="00E53D95">
        <w:rPr>
          <w:rFonts w:ascii="Times New Roman" w:hAnsi="Times New Roman" w:cs="Times New Roman"/>
          <w:color w:val="000000" w:themeColor="text1"/>
          <w:u w:val="single"/>
          <w:lang w:val="es-ES"/>
        </w:rPr>
        <w:t xml:space="preserve"> es José </w:t>
      </w:r>
      <w:r w:rsidR="00834855" w:rsidRPr="00E53D95">
        <w:rPr>
          <w:rFonts w:ascii="Times New Roman" w:hAnsi="Times New Roman" w:cs="Times New Roman"/>
          <w:color w:val="000000" w:themeColor="text1"/>
          <w:u w:val="single"/>
          <w:lang w:val="es-ES"/>
        </w:rPr>
        <w:t>María Figueres Olsen</w:t>
      </w:r>
      <w:r w:rsidR="00F46EDE" w:rsidRPr="00E53D95">
        <w:rPr>
          <w:rFonts w:ascii="Times New Roman" w:hAnsi="Times New Roman" w:cs="Times New Roman"/>
          <w:color w:val="000000" w:themeColor="text1"/>
          <w:u w:val="single"/>
          <w:lang w:val="es-ES"/>
        </w:rPr>
        <w:t>, del Partido Liberación Nacional PLN</w:t>
      </w:r>
      <w:r w:rsidRPr="00E53D95">
        <w:rPr>
          <w:rFonts w:ascii="Times New Roman" w:hAnsi="Times New Roman" w:cs="Times New Roman"/>
          <w:color w:val="000000" w:themeColor="text1"/>
          <w:lang w:val="es-ES"/>
        </w:rPr>
        <w:t xml:space="preserve">? </w:t>
      </w:r>
      <w:r w:rsidR="00BE5BCC" w:rsidRPr="00E53D95">
        <w:rPr>
          <w:rFonts w:ascii="Times New Roman" w:hAnsi="Times New Roman" w:cs="Times New Roman"/>
          <w:color w:val="000000" w:themeColor="text1"/>
          <w:lang w:val="es-ES"/>
        </w:rPr>
        <w:t xml:space="preserve">José María Figueres Olsen (Catedral, San José, 24 de diciembre de 1954) es un ingeniero industrial, político y consultor internacional costarricense. Figueres fue ministro de Comercio Exterior de 1986 a 1988, ministro de Agricultura y Ganadería de 1989 a 1990 durante la administración Arias Sánchez (1986-1990) y 42° presidente de la República de Costa Rica de 1994 a 1998. </w:t>
      </w:r>
    </w:p>
    <w:p w14:paraId="5AF14B60" w14:textId="77777777" w:rsidR="00063551" w:rsidRPr="00E53D95" w:rsidRDefault="00063551" w:rsidP="00E53D95">
      <w:pPr>
        <w:spacing w:after="0" w:line="276" w:lineRule="auto"/>
        <w:jc w:val="both"/>
        <w:rPr>
          <w:rFonts w:ascii="Times New Roman" w:hAnsi="Times New Roman" w:cs="Times New Roman"/>
          <w:color w:val="000000" w:themeColor="text1"/>
          <w:lang w:val="es-ES"/>
        </w:rPr>
      </w:pPr>
    </w:p>
    <w:p w14:paraId="75E59723" w14:textId="77777777" w:rsidR="00BE5BCC" w:rsidRPr="00E53D95" w:rsidRDefault="00063551"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Controversias</w:t>
      </w:r>
      <w:r w:rsidR="00F46EDE" w:rsidRPr="00E53D95">
        <w:rPr>
          <w:rFonts w:ascii="Times New Roman" w:hAnsi="Times New Roman" w:cs="Times New Roman"/>
          <w:color w:val="000000" w:themeColor="text1"/>
          <w:lang w:val="es-ES"/>
        </w:rPr>
        <w:t xml:space="preserve"> en su gobernanza</w:t>
      </w:r>
    </w:p>
    <w:p w14:paraId="03E3FDD3" w14:textId="77777777" w:rsidR="00BE5BCC" w:rsidRPr="00E53D95" w:rsidRDefault="00BE5BCC" w:rsidP="00E53D95">
      <w:pPr>
        <w:spacing w:after="0" w:line="276" w:lineRule="auto"/>
        <w:jc w:val="both"/>
        <w:rPr>
          <w:rFonts w:ascii="Times New Roman" w:hAnsi="Times New Roman" w:cs="Times New Roman"/>
          <w:color w:val="000000" w:themeColor="text1"/>
          <w:u w:val="single"/>
          <w:lang w:val="es-ES"/>
        </w:rPr>
      </w:pPr>
      <w:r w:rsidRPr="00E53D95">
        <w:rPr>
          <w:rFonts w:ascii="Times New Roman" w:hAnsi="Times New Roman" w:cs="Times New Roman"/>
          <w:color w:val="000000" w:themeColor="text1"/>
          <w:u w:val="single"/>
          <w:lang w:val="es-ES"/>
        </w:rPr>
        <w:t>Caso Chemisse</w:t>
      </w:r>
    </w:p>
    <w:p w14:paraId="5C8D2E8A" w14:textId="77777777" w:rsidR="00BE5BCC" w:rsidRPr="00E53D95" w:rsidRDefault="00BE5BCC"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Figueres fue acusado por los hermanos David y José Manuel Romero en un libro titulado El caso Chemise</w:t>
      </w:r>
      <w:r w:rsidR="00E53D95" w:rsidRPr="00E53D95">
        <w:rPr>
          <w:rFonts w:ascii="Times New Roman" w:hAnsi="Times New Roman" w:cs="Times New Roman"/>
          <w:color w:val="000000" w:themeColor="text1"/>
          <w:lang w:val="es-ES"/>
        </w:rPr>
        <w:t>,</w:t>
      </w:r>
      <w:r w:rsidRPr="00E53D95">
        <w:rPr>
          <w:rFonts w:ascii="Times New Roman" w:hAnsi="Times New Roman" w:cs="Times New Roman"/>
          <w:color w:val="000000" w:themeColor="text1"/>
          <w:lang w:val="es-ES"/>
        </w:rPr>
        <w:t xml:space="preserve"> de haber asesinado a un narcotraficante mientras este se encontraba detenido bajo custodia policial.</w:t>
      </w:r>
    </w:p>
    <w:p w14:paraId="2F3F4863" w14:textId="77777777" w:rsidR="00BE5BCC" w:rsidRPr="00E53D95" w:rsidRDefault="00F46EDE" w:rsidP="00E53D95">
      <w:pPr>
        <w:spacing w:after="0" w:line="276" w:lineRule="auto"/>
        <w:jc w:val="both"/>
        <w:rPr>
          <w:rFonts w:ascii="Times New Roman" w:hAnsi="Times New Roman" w:cs="Times New Roman"/>
          <w:color w:val="000000" w:themeColor="text1"/>
          <w:u w:val="single"/>
          <w:lang w:val="es-ES"/>
        </w:rPr>
      </w:pPr>
      <w:r w:rsidRPr="00E53D95">
        <w:rPr>
          <w:rFonts w:ascii="Times New Roman" w:hAnsi="Times New Roman" w:cs="Times New Roman"/>
          <w:color w:val="000000" w:themeColor="text1"/>
          <w:u w:val="single"/>
          <w:lang w:val="es-ES"/>
        </w:rPr>
        <w:t>Juicio</w:t>
      </w:r>
      <w:r w:rsidR="00BE5BCC" w:rsidRPr="00E53D95">
        <w:rPr>
          <w:rFonts w:ascii="Times New Roman" w:hAnsi="Times New Roman" w:cs="Times New Roman"/>
          <w:color w:val="000000" w:themeColor="text1"/>
          <w:u w:val="single"/>
          <w:lang w:val="es-ES"/>
        </w:rPr>
        <w:t xml:space="preserve"> </w:t>
      </w:r>
      <w:r w:rsidRPr="00E53D95">
        <w:rPr>
          <w:rFonts w:ascii="Times New Roman" w:hAnsi="Times New Roman" w:cs="Times New Roman"/>
          <w:color w:val="000000" w:themeColor="text1"/>
          <w:u w:val="single"/>
          <w:lang w:val="es-ES"/>
        </w:rPr>
        <w:t>ICE-Alcatel</w:t>
      </w:r>
    </w:p>
    <w:p w14:paraId="29C8D927" w14:textId="77777777" w:rsidR="00BE5BCC" w:rsidRPr="00E53D95" w:rsidRDefault="00BE5BCC"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A finales de 2004 los medios de comunicación masiva divulgaron que Figueres Olsen</w:t>
      </w:r>
      <w:r w:rsidR="00E53D95" w:rsidRPr="00E53D95">
        <w:rPr>
          <w:rFonts w:ascii="Times New Roman" w:hAnsi="Times New Roman" w:cs="Times New Roman"/>
          <w:color w:val="000000" w:themeColor="text1"/>
          <w:lang w:val="es-ES"/>
        </w:rPr>
        <w:t>,</w:t>
      </w:r>
      <w:r w:rsidRPr="00E53D95">
        <w:rPr>
          <w:rFonts w:ascii="Times New Roman" w:hAnsi="Times New Roman" w:cs="Times New Roman"/>
          <w:color w:val="000000" w:themeColor="text1"/>
          <w:lang w:val="es-ES"/>
        </w:rPr>
        <w:t xml:space="preserve"> había recibido US $ 900 mil provenientes de la compañía francesa Alcatel. La misma empresa que fue acusada de sobornar a otro expresidente, siendo en este caso Miguel Ángel Rodríguez, así como a varios directivos del Instituto Costarricense de Electricidad.</w:t>
      </w:r>
    </w:p>
    <w:p w14:paraId="193F892F" w14:textId="77777777" w:rsidR="00063551" w:rsidRPr="00E53D95" w:rsidRDefault="00C07F93"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Además, </w:t>
      </w:r>
      <w:r w:rsidR="00BE5BCC" w:rsidRPr="00E53D95">
        <w:rPr>
          <w:rFonts w:ascii="Times New Roman" w:hAnsi="Times New Roman" w:cs="Times New Roman"/>
          <w:color w:val="000000" w:themeColor="text1"/>
          <w:lang w:val="es-ES"/>
        </w:rPr>
        <w:t xml:space="preserve">Figueres, con recursos de Alcatel, H. F. DISA pagó también una suma aproximada a los $900.000 a Carmen Valverde Acosta, exsecretaria general del Partido Liberación Nacional (PLN) al cual pertenecía Figueres Olsen cuando fue elegido presidente. </w:t>
      </w:r>
    </w:p>
    <w:p w14:paraId="357E85A6" w14:textId="77777777" w:rsidR="00F46EDE" w:rsidRPr="00E53D95" w:rsidRDefault="00BE5BCC"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En aquel momento Figueres residía en Suiza, fue exhaustivamente investigado por la Fiscalía y al no encontrar evidencias, esta solicitó sobreseimiento por no encontrar delito que perseguir. Una Comisión Legislativa que investigaba el asunto convocó formalmente a Figueres para dar </w:t>
      </w:r>
      <w:r w:rsidR="00063551" w:rsidRPr="00E53D95">
        <w:rPr>
          <w:rFonts w:ascii="Times New Roman" w:hAnsi="Times New Roman" w:cs="Times New Roman"/>
          <w:color w:val="000000" w:themeColor="text1"/>
          <w:lang w:val="es-ES"/>
        </w:rPr>
        <w:t>declaraciones,</w:t>
      </w:r>
      <w:r w:rsidRPr="00E53D95">
        <w:rPr>
          <w:rFonts w:ascii="Times New Roman" w:hAnsi="Times New Roman" w:cs="Times New Roman"/>
          <w:color w:val="000000" w:themeColor="text1"/>
          <w:lang w:val="es-ES"/>
        </w:rPr>
        <w:t xml:space="preserve"> pero el expresidente se negó a comparecer, argumentando compromisos laborales ineludibles, ofreciendo hacer una videoconferencia, lo que no fue aceptado por los diputados.</w:t>
      </w:r>
    </w:p>
    <w:p w14:paraId="51DA0646" w14:textId="77777777" w:rsidR="00BE5BCC" w:rsidRPr="00E53D95" w:rsidRDefault="00BE5BCC" w:rsidP="00E53D95">
      <w:pPr>
        <w:spacing w:after="0" w:line="276" w:lineRule="auto"/>
        <w:jc w:val="both"/>
        <w:rPr>
          <w:rFonts w:ascii="Times New Roman" w:hAnsi="Times New Roman" w:cs="Times New Roman"/>
          <w:color w:val="000000" w:themeColor="text1"/>
          <w:u w:val="single"/>
          <w:lang w:val="es-ES"/>
        </w:rPr>
      </w:pPr>
      <w:r w:rsidRPr="00E53D95">
        <w:rPr>
          <w:rFonts w:ascii="Times New Roman" w:hAnsi="Times New Roman" w:cs="Times New Roman"/>
          <w:color w:val="000000" w:themeColor="text1"/>
          <w:u w:val="single"/>
          <w:lang w:val="es-ES"/>
        </w:rPr>
        <w:t>Cementazo</w:t>
      </w:r>
    </w:p>
    <w:p w14:paraId="342F8485" w14:textId="77777777" w:rsidR="00A7644F" w:rsidRPr="00E53D95" w:rsidRDefault="00BE5BCC"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Figueres fue señalado indirectamente como una de las figuras polític</w:t>
      </w:r>
      <w:r w:rsidR="00E53D95" w:rsidRPr="00E53D95">
        <w:rPr>
          <w:rFonts w:ascii="Times New Roman" w:hAnsi="Times New Roman" w:cs="Times New Roman"/>
          <w:color w:val="000000" w:themeColor="text1"/>
          <w:lang w:val="es-ES"/>
        </w:rPr>
        <w:t>as vinculadas al escándalo del “Cementazo”</w:t>
      </w:r>
      <w:r w:rsidRPr="00E53D95">
        <w:rPr>
          <w:rFonts w:ascii="Times New Roman" w:hAnsi="Times New Roman" w:cs="Times New Roman"/>
          <w:color w:val="000000" w:themeColor="text1"/>
          <w:lang w:val="es-ES"/>
        </w:rPr>
        <w:t xml:space="preserve"> cuando se hizo público que había participado en viajes privados junto al empresario beneficiado Juan Carlos Bolaños. </w:t>
      </w:r>
    </w:p>
    <w:p w14:paraId="1DFBBB09" w14:textId="77777777" w:rsidR="00E53D95" w:rsidRPr="00E53D95" w:rsidRDefault="00E53D95" w:rsidP="00E53D95">
      <w:pPr>
        <w:spacing w:after="0" w:line="276" w:lineRule="auto"/>
        <w:jc w:val="both"/>
        <w:rPr>
          <w:rFonts w:ascii="Times New Roman" w:hAnsi="Times New Roman" w:cs="Times New Roman"/>
          <w:color w:val="000000" w:themeColor="text1"/>
          <w:lang w:val="es-ES"/>
        </w:rPr>
      </w:pPr>
    </w:p>
    <w:p w14:paraId="5D42FE24" w14:textId="77777777" w:rsidR="009E03D3" w:rsidRPr="00E53D95" w:rsidRDefault="00A7644F"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u w:val="single"/>
          <w:lang w:val="es-ES"/>
        </w:rPr>
        <w:t>Controversias de su Partido Liberación Nacional</w:t>
      </w:r>
      <w:r w:rsidR="009E03D3" w:rsidRPr="00E53D95">
        <w:rPr>
          <w:rFonts w:ascii="Times New Roman" w:hAnsi="Times New Roman" w:cs="Times New Roman"/>
          <w:color w:val="000000" w:themeColor="text1"/>
          <w:lang w:val="es-ES"/>
        </w:rPr>
        <w:t xml:space="preserve"> (que se mueven entre </w:t>
      </w:r>
      <w:r w:rsidR="00D64BCE" w:rsidRPr="00E53D95">
        <w:rPr>
          <w:rFonts w:ascii="Times New Roman" w:hAnsi="Times New Roman" w:cs="Times New Roman"/>
          <w:color w:val="000000" w:themeColor="text1"/>
          <w:lang w:val="es-ES"/>
        </w:rPr>
        <w:t>escándalos</w:t>
      </w:r>
      <w:r w:rsidR="009E03D3" w:rsidRPr="00E53D95">
        <w:rPr>
          <w:rFonts w:ascii="Times New Roman" w:hAnsi="Times New Roman" w:cs="Times New Roman"/>
          <w:color w:val="000000" w:themeColor="text1"/>
          <w:lang w:val="es-ES"/>
        </w:rPr>
        <w:t xml:space="preserve">, deudas de su gobierno y </w:t>
      </w:r>
      <w:r w:rsidR="00D64BCE" w:rsidRPr="00E53D95">
        <w:rPr>
          <w:rFonts w:ascii="Times New Roman" w:hAnsi="Times New Roman" w:cs="Times New Roman"/>
          <w:color w:val="000000" w:themeColor="text1"/>
          <w:lang w:val="es-ES"/>
        </w:rPr>
        <w:t>corrupción),</w:t>
      </w:r>
      <w:r w:rsidRPr="00E53D95">
        <w:rPr>
          <w:rFonts w:ascii="Times New Roman" w:hAnsi="Times New Roman" w:cs="Times New Roman"/>
          <w:color w:val="000000" w:themeColor="text1"/>
          <w:lang w:val="es-ES"/>
        </w:rPr>
        <w:t xml:space="preserve"> la Trocha, </w:t>
      </w:r>
      <w:r w:rsidR="009E03D3" w:rsidRPr="00E53D95">
        <w:rPr>
          <w:rFonts w:ascii="Times New Roman" w:hAnsi="Times New Roman" w:cs="Times New Roman"/>
          <w:color w:val="000000" w:themeColor="text1"/>
          <w:lang w:val="es-ES"/>
        </w:rPr>
        <w:t xml:space="preserve">la Refinería China, la Carretera a San Ramón, El caso Crucitas, El caso La Platina, la Carretera a Caldera, El </w:t>
      </w:r>
      <w:r w:rsidR="00D64BCE" w:rsidRPr="00E53D95">
        <w:rPr>
          <w:rFonts w:ascii="Times New Roman" w:hAnsi="Times New Roman" w:cs="Times New Roman"/>
          <w:color w:val="000000" w:themeColor="text1"/>
          <w:lang w:val="es-ES"/>
        </w:rPr>
        <w:t>Avión</w:t>
      </w:r>
      <w:r w:rsidR="009E03D3" w:rsidRPr="00E53D95">
        <w:rPr>
          <w:rFonts w:ascii="Times New Roman" w:hAnsi="Times New Roman" w:cs="Times New Roman"/>
          <w:color w:val="000000" w:themeColor="text1"/>
          <w:lang w:val="es-ES"/>
        </w:rPr>
        <w:t xml:space="preserve"> Narco,</w:t>
      </w:r>
      <w:r w:rsidR="00D64BCE" w:rsidRPr="00E53D95">
        <w:rPr>
          <w:rFonts w:ascii="Times New Roman" w:hAnsi="Times New Roman" w:cs="Times New Roman"/>
          <w:color w:val="000000" w:themeColor="text1"/>
          <w:lang w:val="es-ES"/>
        </w:rPr>
        <w:t xml:space="preserve"> El Plan Fiscal, Las Cámaras en carreteras, El Aumento de los Diputados/as, entre otros.</w:t>
      </w:r>
      <w:r w:rsidR="00C36675" w:rsidRPr="00E53D95">
        <w:rPr>
          <w:rFonts w:ascii="Times New Roman" w:hAnsi="Times New Roman" w:cs="Times New Roman"/>
          <w:color w:val="000000" w:themeColor="text1"/>
          <w:lang w:val="es-ES"/>
        </w:rPr>
        <w:t xml:space="preserve"> </w:t>
      </w:r>
    </w:p>
    <w:p w14:paraId="6E1C9BEB" w14:textId="77777777" w:rsidR="00C36675" w:rsidRPr="00E53D95" w:rsidRDefault="00C36675" w:rsidP="00E53D95">
      <w:pPr>
        <w:spacing w:after="0" w:line="276" w:lineRule="auto"/>
        <w:jc w:val="both"/>
        <w:rPr>
          <w:rFonts w:ascii="Times New Roman" w:hAnsi="Times New Roman" w:cs="Times New Roman"/>
          <w:color w:val="000000" w:themeColor="text1"/>
          <w:lang w:val="es-ES"/>
        </w:rPr>
      </w:pPr>
    </w:p>
    <w:p w14:paraId="5A967557" w14:textId="77777777" w:rsidR="00C36675" w:rsidRPr="00E53D95" w:rsidRDefault="00525DD0"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El PLN r</w:t>
      </w:r>
      <w:r w:rsidR="001F7163" w:rsidRPr="00E53D95">
        <w:rPr>
          <w:rFonts w:ascii="Times New Roman" w:hAnsi="Times New Roman" w:cs="Times New Roman"/>
          <w:color w:val="000000" w:themeColor="text1"/>
          <w:lang w:val="es-ES"/>
        </w:rPr>
        <w:t>ecibió do</w:t>
      </w:r>
      <w:r w:rsidRPr="00E53D95">
        <w:rPr>
          <w:rFonts w:ascii="Times New Roman" w:hAnsi="Times New Roman" w:cs="Times New Roman"/>
          <w:color w:val="000000" w:themeColor="text1"/>
          <w:lang w:val="es-ES"/>
        </w:rPr>
        <w:t xml:space="preserve">naciones (¿inversiones?) </w:t>
      </w:r>
      <w:r w:rsidR="001F7163" w:rsidRPr="00E53D95">
        <w:rPr>
          <w:rFonts w:ascii="Times New Roman" w:hAnsi="Times New Roman" w:cs="Times New Roman"/>
          <w:color w:val="000000" w:themeColor="text1"/>
          <w:lang w:val="es-ES"/>
        </w:rPr>
        <w:t>de</w:t>
      </w:r>
      <w:r w:rsidRPr="00E53D95">
        <w:rPr>
          <w:rFonts w:ascii="Times New Roman" w:hAnsi="Times New Roman" w:cs="Times New Roman"/>
          <w:color w:val="000000" w:themeColor="text1"/>
          <w:lang w:val="es-ES"/>
        </w:rPr>
        <w:t xml:space="preserve"> la persona, Jorge Oller Alpirez, expresidente de la agencia</w:t>
      </w:r>
      <w:r w:rsidR="001F7163" w:rsidRPr="00E53D95">
        <w:rPr>
          <w:rFonts w:ascii="Times New Roman" w:hAnsi="Times New Roman" w:cs="Times New Roman"/>
          <w:color w:val="000000" w:themeColor="text1"/>
          <w:lang w:val="es-ES"/>
        </w:rPr>
        <w:t xml:space="preserve"> </w:t>
      </w:r>
      <w:r w:rsidRPr="00E53D95">
        <w:rPr>
          <w:rFonts w:ascii="Times New Roman" w:hAnsi="Times New Roman" w:cs="Times New Roman"/>
          <w:color w:val="000000" w:themeColor="text1"/>
          <w:lang w:val="es-ES"/>
        </w:rPr>
        <w:t>de publicidad Tribu DDB, por un monto de 61.300.00,00</w:t>
      </w:r>
      <w:r w:rsidR="003E3687" w:rsidRPr="00E53D95">
        <w:rPr>
          <w:rFonts w:ascii="Times New Roman" w:hAnsi="Times New Roman" w:cs="Times New Roman"/>
          <w:color w:val="000000" w:themeColor="text1"/>
          <w:lang w:val="es-ES"/>
        </w:rPr>
        <w:t xml:space="preserve"> colones</w:t>
      </w:r>
      <w:r w:rsidRPr="00E53D95">
        <w:rPr>
          <w:rFonts w:ascii="Times New Roman" w:hAnsi="Times New Roman" w:cs="Times New Roman"/>
          <w:color w:val="000000" w:themeColor="text1"/>
          <w:lang w:val="es-ES"/>
        </w:rPr>
        <w:t>.</w:t>
      </w:r>
    </w:p>
    <w:p w14:paraId="592064E5" w14:textId="77777777" w:rsidR="00525DD0" w:rsidRPr="00E53D95" w:rsidRDefault="00525DD0"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Moisés Fachler Grunspan, exmagistrado suplente de la Corte Suprema de Justicia CSJ, por un monto de 32.475.000,00</w:t>
      </w:r>
      <w:r w:rsidR="003E3687" w:rsidRPr="00E53D95">
        <w:rPr>
          <w:rFonts w:ascii="Times New Roman" w:hAnsi="Times New Roman" w:cs="Times New Roman"/>
          <w:color w:val="000000" w:themeColor="text1"/>
          <w:lang w:val="es-ES"/>
        </w:rPr>
        <w:t xml:space="preserve"> colones</w:t>
      </w:r>
      <w:r w:rsidRPr="00E53D95">
        <w:rPr>
          <w:rFonts w:ascii="Times New Roman" w:hAnsi="Times New Roman" w:cs="Times New Roman"/>
          <w:color w:val="000000" w:themeColor="text1"/>
          <w:lang w:val="es-ES"/>
        </w:rPr>
        <w:t>.</w:t>
      </w:r>
      <w:r w:rsidR="003E3687" w:rsidRPr="00E53D95">
        <w:rPr>
          <w:rFonts w:ascii="Times New Roman" w:hAnsi="Times New Roman" w:cs="Times New Roman"/>
          <w:color w:val="000000" w:themeColor="text1"/>
          <w:lang w:val="es-ES"/>
        </w:rPr>
        <w:t xml:space="preserve"> </w:t>
      </w:r>
    </w:p>
    <w:p w14:paraId="4ACB7A4F" w14:textId="77777777" w:rsidR="003E3687" w:rsidRPr="00E53D95" w:rsidRDefault="003E3687"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Carlos Manuel Uribe Sáenz, vicepresidente de la junta directiva de Cuestamoras, por un monto de 31.100.000,00 colones. </w:t>
      </w:r>
    </w:p>
    <w:p w14:paraId="7B200FB9" w14:textId="77777777" w:rsidR="003E3687" w:rsidRPr="00E53D95" w:rsidRDefault="003E3687"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Roberto Federsplel Pinto, director general del grupo Universal (tiendas Universal), y miembro de la junta directiva de la Cámara de Comercio de Costa Rica. 17.301.760,00 colones. </w:t>
      </w:r>
    </w:p>
    <w:p w14:paraId="1808230C" w14:textId="77777777" w:rsidR="003E3687" w:rsidRPr="00E53D95" w:rsidRDefault="00741698"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Mario Arturo Esquivel Volio, empresario miembro de la junta directiva del grupo bancario Pival, por un monto de 15.925.000,00 colones. </w:t>
      </w:r>
    </w:p>
    <w:p w14:paraId="0B353A23" w14:textId="77777777" w:rsidR="00741698" w:rsidRPr="00E53D95" w:rsidRDefault="00741698"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Alberto José Esquivel Volio, empresario, presidente de varias sociedades de inversiones inmobiliarias, por un monto de 15.000.000,00 colones. </w:t>
      </w:r>
    </w:p>
    <w:p w14:paraId="1403FBBA" w14:textId="77777777" w:rsidR="00741698" w:rsidRPr="00E53D95" w:rsidRDefault="000D7979"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Carlos Ricardo Benavides Jiménez, actual diputado del PLN, por un monto de 13.882.480,00 colones. </w:t>
      </w:r>
    </w:p>
    <w:p w14:paraId="77DCCC15" w14:textId="77777777" w:rsidR="000D7979" w:rsidRPr="00E53D95" w:rsidRDefault="000D7979"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José Fernando Batalla Esquivel, empresario, presidente de sociedades de constructoras e inversiones inmobiliarias, por un monto de 13.316.100,00 colones. </w:t>
      </w:r>
    </w:p>
    <w:p w14:paraId="6C8E46B3" w14:textId="77777777" w:rsidR="00063551" w:rsidRPr="00E53D95" w:rsidRDefault="000D7979" w:rsidP="00E53D95">
      <w:pPr>
        <w:pStyle w:val="Prrafodelista"/>
        <w:numPr>
          <w:ilvl w:val="0"/>
          <w:numId w:val="1"/>
        </w:num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Tomas Arturo Batalla Esquivel, empresario, presidente de sociedades de constructoras e inversiones inmobiliarias, por un monto de </w:t>
      </w:r>
      <w:r w:rsidR="00C07F93" w:rsidRPr="00E53D95">
        <w:rPr>
          <w:rFonts w:ascii="Times New Roman" w:hAnsi="Times New Roman" w:cs="Times New Roman"/>
          <w:color w:val="000000" w:themeColor="text1"/>
          <w:lang w:val="es-ES"/>
        </w:rPr>
        <w:t>9.115.000,00 colones.</w:t>
      </w:r>
    </w:p>
    <w:p w14:paraId="293B31A5" w14:textId="77777777" w:rsidR="000150AA" w:rsidRDefault="000150AA" w:rsidP="00E53D95">
      <w:pPr>
        <w:spacing w:after="0" w:line="276" w:lineRule="auto"/>
        <w:jc w:val="both"/>
        <w:rPr>
          <w:rFonts w:ascii="Times New Roman" w:hAnsi="Times New Roman" w:cs="Times New Roman"/>
          <w:color w:val="000000" w:themeColor="text1"/>
          <w:lang w:val="es-ES"/>
        </w:rPr>
      </w:pPr>
    </w:p>
    <w:p w14:paraId="5EEC6114" w14:textId="77777777" w:rsidR="00852EDA" w:rsidRPr="00E53D95" w:rsidRDefault="00063551"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w:t>
      </w:r>
      <w:r w:rsidRPr="00E53D95">
        <w:rPr>
          <w:rFonts w:ascii="Times New Roman" w:hAnsi="Times New Roman" w:cs="Times New Roman"/>
          <w:color w:val="000000" w:themeColor="text1"/>
          <w:u w:val="single"/>
          <w:lang w:val="es-ES"/>
        </w:rPr>
        <w:t>Quién es Lineth Saborío Chaverri</w:t>
      </w:r>
      <w:r w:rsidRPr="00E53D95">
        <w:rPr>
          <w:rFonts w:ascii="Times New Roman" w:hAnsi="Times New Roman" w:cs="Times New Roman"/>
          <w:color w:val="000000" w:themeColor="text1"/>
          <w:lang w:val="es-ES"/>
        </w:rPr>
        <w:t xml:space="preserve">, del Partido Unidad Social Cristiana PUSC? </w:t>
      </w:r>
      <w:r w:rsidR="00D64BCE" w:rsidRPr="00E53D95">
        <w:rPr>
          <w:rFonts w:ascii="Times New Roman" w:hAnsi="Times New Roman" w:cs="Times New Roman"/>
          <w:color w:val="000000" w:themeColor="text1"/>
          <w:lang w:val="es-ES"/>
        </w:rPr>
        <w:t xml:space="preserve">Nació un 30 de mayo de 1974, de profesión comunicadora. Experiencia política, </w:t>
      </w:r>
      <w:r w:rsidR="00C07F93" w:rsidRPr="00E53D95">
        <w:rPr>
          <w:rFonts w:ascii="Times New Roman" w:hAnsi="Times New Roman" w:cs="Times New Roman"/>
          <w:color w:val="000000" w:themeColor="text1"/>
          <w:lang w:val="es-ES"/>
        </w:rPr>
        <w:t>Diputada</w:t>
      </w:r>
      <w:r w:rsidR="00852EDA" w:rsidRPr="00E53D95">
        <w:rPr>
          <w:rFonts w:ascii="Times New Roman" w:hAnsi="Times New Roman" w:cs="Times New Roman"/>
          <w:color w:val="000000" w:themeColor="text1"/>
          <w:lang w:val="es-ES"/>
        </w:rPr>
        <w:t xml:space="preserve"> de la República 2014-2018 (PRN)</w:t>
      </w:r>
      <w:r w:rsidR="00D64BCE" w:rsidRPr="00E53D95">
        <w:rPr>
          <w:rFonts w:ascii="Times New Roman" w:hAnsi="Times New Roman" w:cs="Times New Roman"/>
          <w:color w:val="000000" w:themeColor="text1"/>
          <w:lang w:val="es-ES"/>
        </w:rPr>
        <w:t xml:space="preserve"> y Candidata</w:t>
      </w:r>
      <w:r w:rsidR="00852EDA" w:rsidRPr="00E53D95">
        <w:rPr>
          <w:rFonts w:ascii="Times New Roman" w:hAnsi="Times New Roman" w:cs="Times New Roman"/>
          <w:color w:val="000000" w:themeColor="text1"/>
          <w:lang w:val="es-ES"/>
        </w:rPr>
        <w:t xml:space="preserve"> Presidencial Elecciones 2018 (PRN)</w:t>
      </w:r>
      <w:r w:rsidR="004149E1" w:rsidRPr="00E53D95">
        <w:rPr>
          <w:rFonts w:ascii="Times New Roman" w:hAnsi="Times New Roman" w:cs="Times New Roman"/>
          <w:color w:val="000000" w:themeColor="text1"/>
          <w:lang w:val="es-ES"/>
        </w:rPr>
        <w:t xml:space="preserve">. </w:t>
      </w:r>
    </w:p>
    <w:p w14:paraId="2D5529D0" w14:textId="77777777" w:rsidR="00D64BCE" w:rsidRPr="00E53D95" w:rsidRDefault="00D64BCE" w:rsidP="00E53D95">
      <w:pPr>
        <w:spacing w:after="0" w:line="276" w:lineRule="auto"/>
        <w:jc w:val="both"/>
        <w:rPr>
          <w:rFonts w:ascii="Times New Roman" w:hAnsi="Times New Roman" w:cs="Times New Roman"/>
          <w:color w:val="000000" w:themeColor="text1"/>
          <w:lang w:val="es-ES"/>
        </w:rPr>
      </w:pPr>
    </w:p>
    <w:p w14:paraId="3731D978" w14:textId="77777777" w:rsidR="00D64BCE" w:rsidRPr="00E53D95" w:rsidRDefault="00D64BCE"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Saborío</w:t>
      </w:r>
      <w:r w:rsidR="00C07F93" w:rsidRPr="00E53D95">
        <w:rPr>
          <w:rFonts w:ascii="Times New Roman" w:hAnsi="Times New Roman" w:cs="Times New Roman"/>
          <w:color w:val="000000" w:themeColor="text1"/>
          <w:lang w:val="es-ES"/>
        </w:rPr>
        <w:t>,</w:t>
      </w:r>
      <w:r w:rsidRPr="00E53D95">
        <w:rPr>
          <w:rFonts w:ascii="Times New Roman" w:hAnsi="Times New Roman" w:cs="Times New Roman"/>
          <w:color w:val="000000" w:themeColor="text1"/>
          <w:lang w:val="es-ES"/>
        </w:rPr>
        <w:t xml:space="preserve"> fue vicepresidenta de la República durante el Gobierno de Abel Pacheco (2002-2006). Exdirectora del Organismo de Investigación Judicial (OIJ). </w:t>
      </w:r>
    </w:p>
    <w:p w14:paraId="0E70A052" w14:textId="77777777" w:rsidR="00D64BCE" w:rsidRPr="00E53D95" w:rsidRDefault="00D64BCE" w:rsidP="00E53D95">
      <w:pPr>
        <w:spacing w:after="0" w:line="276" w:lineRule="auto"/>
        <w:jc w:val="both"/>
        <w:rPr>
          <w:rFonts w:ascii="Times New Roman" w:hAnsi="Times New Roman" w:cs="Times New Roman"/>
          <w:color w:val="000000" w:themeColor="text1"/>
          <w:lang w:val="es-ES"/>
        </w:rPr>
      </w:pPr>
    </w:p>
    <w:p w14:paraId="11C32775" w14:textId="77777777" w:rsidR="00D64BCE" w:rsidRPr="00E53D95" w:rsidRDefault="00D64BCE"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Ella es la primera mujer en aspirar a la presidencia de la República por el Partido Unión Social Cristiana PUSC. </w:t>
      </w:r>
    </w:p>
    <w:p w14:paraId="06CD79CA" w14:textId="77777777" w:rsidR="00D64BCE" w:rsidRPr="00E53D95" w:rsidRDefault="00D64BCE" w:rsidP="00E53D95">
      <w:pPr>
        <w:spacing w:after="0" w:line="276" w:lineRule="auto"/>
        <w:jc w:val="both"/>
        <w:rPr>
          <w:rFonts w:ascii="Times New Roman" w:hAnsi="Times New Roman" w:cs="Times New Roman"/>
          <w:color w:val="000000" w:themeColor="text1"/>
          <w:lang w:val="es-ES"/>
        </w:rPr>
      </w:pPr>
    </w:p>
    <w:p w14:paraId="13C5FC66" w14:textId="77777777" w:rsidR="00D64BCE" w:rsidRPr="00E53D95" w:rsidRDefault="00D64BCE"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La reducción de la pobreza y el desempleo</w:t>
      </w:r>
      <w:r w:rsidR="00BD4B81" w:rsidRPr="00E53D95">
        <w:rPr>
          <w:rFonts w:ascii="Times New Roman" w:hAnsi="Times New Roman" w:cs="Times New Roman"/>
          <w:color w:val="000000" w:themeColor="text1"/>
          <w:lang w:val="es-ES"/>
        </w:rPr>
        <w:t>,</w:t>
      </w:r>
      <w:r w:rsidRPr="00E53D95">
        <w:rPr>
          <w:rFonts w:ascii="Times New Roman" w:hAnsi="Times New Roman" w:cs="Times New Roman"/>
          <w:color w:val="000000" w:themeColor="text1"/>
          <w:lang w:val="es-ES"/>
        </w:rPr>
        <w:t xml:space="preserve"> es la gran deuda pendiente que </w:t>
      </w:r>
      <w:r w:rsidR="00BD4B81" w:rsidRPr="00E53D95">
        <w:rPr>
          <w:rFonts w:ascii="Times New Roman" w:hAnsi="Times New Roman" w:cs="Times New Roman"/>
          <w:color w:val="000000" w:themeColor="text1"/>
          <w:lang w:val="es-ES"/>
        </w:rPr>
        <w:t>dejó</w:t>
      </w:r>
      <w:r w:rsidRPr="00E53D95">
        <w:rPr>
          <w:rFonts w:ascii="Times New Roman" w:hAnsi="Times New Roman" w:cs="Times New Roman"/>
          <w:color w:val="000000" w:themeColor="text1"/>
          <w:lang w:val="es-ES"/>
        </w:rPr>
        <w:t xml:space="preserve"> </w:t>
      </w:r>
      <w:r w:rsidR="00BD4B81" w:rsidRPr="00E53D95">
        <w:rPr>
          <w:rFonts w:ascii="Times New Roman" w:hAnsi="Times New Roman" w:cs="Times New Roman"/>
          <w:color w:val="000000" w:themeColor="text1"/>
          <w:lang w:val="es-ES"/>
        </w:rPr>
        <w:t>Lineth Saborío del PUSC,</w:t>
      </w:r>
      <w:r w:rsidRPr="00E53D95">
        <w:rPr>
          <w:rFonts w:ascii="Times New Roman" w:hAnsi="Times New Roman" w:cs="Times New Roman"/>
          <w:color w:val="000000" w:themeColor="text1"/>
          <w:lang w:val="es-ES"/>
        </w:rPr>
        <w:t xml:space="preserve"> como vicepresidenta del gobierno de Abel Pacheco entre 2002 y 2006.</w:t>
      </w:r>
      <w:r w:rsidR="00BD4B81" w:rsidRPr="00E53D95">
        <w:rPr>
          <w:rFonts w:ascii="Times New Roman" w:hAnsi="Times New Roman" w:cs="Times New Roman"/>
          <w:color w:val="000000" w:themeColor="text1"/>
          <w:lang w:val="es-ES"/>
        </w:rPr>
        <w:t xml:space="preserve"> </w:t>
      </w:r>
    </w:p>
    <w:p w14:paraId="2D708982" w14:textId="77777777" w:rsidR="001B285F" w:rsidRPr="00E53D95" w:rsidRDefault="001B285F" w:rsidP="00E53D95">
      <w:pPr>
        <w:spacing w:after="0" w:line="276" w:lineRule="auto"/>
        <w:jc w:val="both"/>
        <w:rPr>
          <w:rFonts w:ascii="Times New Roman" w:hAnsi="Times New Roman" w:cs="Times New Roman"/>
          <w:color w:val="000000" w:themeColor="text1"/>
          <w:lang w:val="es-ES"/>
        </w:rPr>
      </w:pPr>
    </w:p>
    <w:p w14:paraId="5157F965" w14:textId="77777777" w:rsidR="00762FB1" w:rsidRPr="00301F9E" w:rsidRDefault="001B285F" w:rsidP="00E53D95">
      <w:pPr>
        <w:spacing w:after="0" w:line="276" w:lineRule="auto"/>
        <w:jc w:val="both"/>
        <w:rPr>
          <w:rFonts w:ascii="Times New Roman" w:hAnsi="Times New Roman" w:cs="Times New Roman"/>
          <w:b/>
          <w:color w:val="000000" w:themeColor="text1"/>
          <w:lang w:val="es-ES"/>
        </w:rPr>
      </w:pPr>
      <w:r w:rsidRPr="00E53D95">
        <w:rPr>
          <w:rFonts w:ascii="Times New Roman" w:hAnsi="Times New Roman" w:cs="Times New Roman"/>
          <w:b/>
          <w:color w:val="000000" w:themeColor="text1"/>
          <w:lang w:val="es-ES"/>
        </w:rPr>
        <w:t xml:space="preserve">Al </w:t>
      </w:r>
      <w:r w:rsidR="0050113D" w:rsidRPr="00E53D95">
        <w:rPr>
          <w:rFonts w:ascii="Times New Roman" w:hAnsi="Times New Roman" w:cs="Times New Roman"/>
          <w:b/>
          <w:color w:val="000000" w:themeColor="text1"/>
          <w:lang w:val="es-ES"/>
        </w:rPr>
        <w:t>0</w:t>
      </w:r>
      <w:r w:rsidRPr="00E53D95">
        <w:rPr>
          <w:rFonts w:ascii="Times New Roman" w:hAnsi="Times New Roman" w:cs="Times New Roman"/>
          <w:b/>
          <w:color w:val="000000" w:themeColor="text1"/>
          <w:lang w:val="es-ES"/>
        </w:rPr>
        <w:t xml:space="preserve">1 de febrero del 2022, </w:t>
      </w:r>
      <w:r w:rsidR="003C396B" w:rsidRPr="00E53D95">
        <w:rPr>
          <w:rFonts w:ascii="Times New Roman" w:hAnsi="Times New Roman" w:cs="Times New Roman"/>
          <w:b/>
          <w:color w:val="000000" w:themeColor="text1"/>
          <w:lang w:val="es-ES"/>
        </w:rPr>
        <w:t>ya la intención</w:t>
      </w:r>
      <w:r w:rsidR="00DB43A2" w:rsidRPr="00E53D95">
        <w:rPr>
          <w:rFonts w:ascii="Times New Roman" w:hAnsi="Times New Roman" w:cs="Times New Roman"/>
          <w:b/>
          <w:color w:val="000000" w:themeColor="text1"/>
          <w:lang w:val="es-ES"/>
        </w:rPr>
        <w:t xml:space="preserve"> de votos varió</w:t>
      </w:r>
      <w:r w:rsidR="003C396B" w:rsidRPr="00E53D95">
        <w:rPr>
          <w:rFonts w:ascii="Times New Roman" w:hAnsi="Times New Roman" w:cs="Times New Roman"/>
          <w:b/>
          <w:color w:val="000000" w:themeColor="text1"/>
          <w:lang w:val="es-ES"/>
        </w:rPr>
        <w:t xml:space="preserve"> en números, pero se mantienen los mismos candidatos/as: José María Figueres Olsen, sube al primer lugar, pero baja de 23% qu</w:t>
      </w:r>
      <w:r w:rsidR="00E90980">
        <w:rPr>
          <w:rFonts w:ascii="Times New Roman" w:hAnsi="Times New Roman" w:cs="Times New Roman"/>
          <w:b/>
          <w:color w:val="000000" w:themeColor="text1"/>
          <w:lang w:val="es-ES"/>
        </w:rPr>
        <w:t>e estaba hace algunos días</w:t>
      </w:r>
      <w:r w:rsidR="003C396B" w:rsidRPr="00E53D95">
        <w:rPr>
          <w:rFonts w:ascii="Times New Roman" w:hAnsi="Times New Roman" w:cs="Times New Roman"/>
          <w:b/>
          <w:color w:val="000000" w:themeColor="text1"/>
          <w:lang w:val="es-ES"/>
        </w:rPr>
        <w:t>, a 17,01%; Linet</w:t>
      </w:r>
      <w:r w:rsidR="00E90980">
        <w:rPr>
          <w:rFonts w:ascii="Times New Roman" w:hAnsi="Times New Roman" w:cs="Times New Roman"/>
          <w:b/>
          <w:color w:val="000000" w:themeColor="text1"/>
          <w:lang w:val="es-ES"/>
        </w:rPr>
        <w:t>h Saborío, sube al segundo sitio</w:t>
      </w:r>
      <w:r w:rsidR="003C396B" w:rsidRPr="00E53D95">
        <w:rPr>
          <w:rFonts w:ascii="Times New Roman" w:hAnsi="Times New Roman" w:cs="Times New Roman"/>
          <w:b/>
          <w:color w:val="000000" w:themeColor="text1"/>
          <w:lang w:val="es-ES"/>
        </w:rPr>
        <w:t xml:space="preserve">, con 12,86%, pero igualmente baja al estar con 19%. </w:t>
      </w:r>
      <w:r w:rsidR="000E0029" w:rsidRPr="00E53D95">
        <w:rPr>
          <w:rFonts w:ascii="Times New Roman" w:hAnsi="Times New Roman" w:cs="Times New Roman"/>
          <w:b/>
          <w:color w:val="000000" w:themeColor="text1"/>
          <w:lang w:val="es-ES"/>
        </w:rPr>
        <w:t>Fabricio Alvarado, baja al tercer lugar con</w:t>
      </w:r>
      <w:r w:rsidR="00E90980">
        <w:rPr>
          <w:rFonts w:ascii="Times New Roman" w:hAnsi="Times New Roman" w:cs="Times New Roman"/>
          <w:b/>
          <w:color w:val="000000" w:themeColor="text1"/>
          <w:lang w:val="es-ES"/>
        </w:rPr>
        <w:t xml:space="preserve"> 10,27%, y baja del primer sitio</w:t>
      </w:r>
      <w:r w:rsidR="000E0029" w:rsidRPr="00E53D95">
        <w:rPr>
          <w:rFonts w:ascii="Times New Roman" w:hAnsi="Times New Roman" w:cs="Times New Roman"/>
          <w:b/>
          <w:color w:val="000000" w:themeColor="text1"/>
          <w:lang w:val="es-ES"/>
        </w:rPr>
        <w:t xml:space="preserve"> teniendo en ese momento 23%. </w:t>
      </w:r>
      <w:r w:rsidR="00762FB1" w:rsidRPr="00E53D95">
        <w:rPr>
          <w:rFonts w:ascii="Times New Roman" w:hAnsi="Times New Roman" w:cs="Times New Roman"/>
          <w:b/>
          <w:color w:val="000000" w:themeColor="text1"/>
          <w:lang w:val="es-ES"/>
        </w:rPr>
        <w:t xml:space="preserve">Y hay un dato importante, hay un 31,76 de indecisos/as. </w:t>
      </w:r>
      <w:r w:rsidR="00762FB1" w:rsidRPr="00E53D95">
        <w:rPr>
          <w:rFonts w:ascii="Times New Roman" w:hAnsi="Times New Roman" w:cs="Times New Roman"/>
          <w:color w:val="000000" w:themeColor="text1"/>
          <w:lang w:val="es-ES"/>
        </w:rPr>
        <w:t xml:space="preserve">CIEP-UCR. </w:t>
      </w:r>
    </w:p>
    <w:p w14:paraId="3707883C" w14:textId="77777777" w:rsidR="0050113D" w:rsidRPr="00E53D95" w:rsidRDefault="0050113D" w:rsidP="00E53D95">
      <w:pPr>
        <w:spacing w:after="0" w:line="276" w:lineRule="auto"/>
        <w:jc w:val="both"/>
        <w:rPr>
          <w:rFonts w:ascii="Times New Roman" w:hAnsi="Times New Roman" w:cs="Times New Roman"/>
          <w:b/>
          <w:color w:val="000000" w:themeColor="text1"/>
          <w:lang w:val="es-ES"/>
        </w:rPr>
      </w:pPr>
    </w:p>
    <w:p w14:paraId="370238E5" w14:textId="77777777" w:rsidR="0050113D" w:rsidRPr="00E53D95" w:rsidRDefault="00BD212A"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Finalmente</w:t>
      </w:r>
      <w:r w:rsidR="00E90980">
        <w:rPr>
          <w:rFonts w:ascii="Times New Roman" w:hAnsi="Times New Roman" w:cs="Times New Roman"/>
          <w:color w:val="000000" w:themeColor="text1"/>
          <w:lang w:val="es-ES"/>
        </w:rPr>
        <w:t>,</w:t>
      </w:r>
      <w:r w:rsidRPr="00E53D95">
        <w:rPr>
          <w:rFonts w:ascii="Times New Roman" w:hAnsi="Times New Roman" w:cs="Times New Roman"/>
          <w:color w:val="000000" w:themeColor="text1"/>
          <w:lang w:val="es-ES"/>
        </w:rPr>
        <w:t xml:space="preserve"> deseamos mostrar, como el partido y candidato de la izquierda, Frente Amplio</w:t>
      </w:r>
      <w:r w:rsidR="00361DCE" w:rsidRPr="00E53D95">
        <w:rPr>
          <w:rFonts w:ascii="Times New Roman" w:hAnsi="Times New Roman" w:cs="Times New Roman"/>
          <w:color w:val="000000" w:themeColor="text1"/>
          <w:lang w:val="es-ES"/>
        </w:rPr>
        <w:t>-José María Villalta, que se ha movido entre el 7</w:t>
      </w:r>
      <w:r w:rsidRPr="00E53D95">
        <w:rPr>
          <w:rFonts w:ascii="Times New Roman" w:hAnsi="Times New Roman" w:cs="Times New Roman"/>
          <w:color w:val="000000" w:themeColor="text1"/>
          <w:lang w:val="es-ES"/>
        </w:rPr>
        <w:t xml:space="preserve"> y el</w:t>
      </w:r>
      <w:r w:rsidR="00361DCE" w:rsidRPr="00E53D95">
        <w:rPr>
          <w:rFonts w:ascii="Times New Roman" w:hAnsi="Times New Roman" w:cs="Times New Roman"/>
          <w:color w:val="000000" w:themeColor="text1"/>
          <w:lang w:val="es-ES"/>
        </w:rPr>
        <w:t xml:space="preserve"> 8%, es el que </w:t>
      </w:r>
      <w:r w:rsidR="00B62EA6" w:rsidRPr="00E53D95">
        <w:rPr>
          <w:rFonts w:ascii="Times New Roman" w:hAnsi="Times New Roman" w:cs="Times New Roman"/>
          <w:color w:val="000000" w:themeColor="text1"/>
          <w:lang w:val="es-ES"/>
        </w:rPr>
        <w:t>presenta mejor plan de gobierno,</w:t>
      </w:r>
      <w:r w:rsidR="00361DCE" w:rsidRPr="00E53D95">
        <w:rPr>
          <w:rFonts w:ascii="Times New Roman" w:hAnsi="Times New Roman" w:cs="Times New Roman"/>
          <w:color w:val="000000" w:themeColor="text1"/>
          <w:lang w:val="es-ES"/>
        </w:rPr>
        <w:t xml:space="preserve"> según</w:t>
      </w:r>
      <w:r w:rsidR="00B62EA6" w:rsidRPr="00E53D95">
        <w:rPr>
          <w:rFonts w:ascii="Times New Roman" w:hAnsi="Times New Roman" w:cs="Times New Roman"/>
          <w:color w:val="000000" w:themeColor="text1"/>
          <w:lang w:val="es-ES"/>
        </w:rPr>
        <w:t xml:space="preserve"> los temas, Género y diversidad, Seguridad, Población indígena, Cultura y deporte, Zonas rurales y costeras, Seguridad Social, </w:t>
      </w:r>
      <w:r w:rsidR="00B02F4B" w:rsidRPr="00E53D95">
        <w:rPr>
          <w:rFonts w:ascii="Times New Roman" w:hAnsi="Times New Roman" w:cs="Times New Roman"/>
          <w:color w:val="000000" w:themeColor="text1"/>
          <w:lang w:val="es-ES"/>
        </w:rPr>
        <w:t>Anticorrupción</w:t>
      </w:r>
      <w:r w:rsidR="00B62EA6" w:rsidRPr="00E53D95">
        <w:rPr>
          <w:rFonts w:ascii="Times New Roman" w:hAnsi="Times New Roman" w:cs="Times New Roman"/>
          <w:color w:val="000000" w:themeColor="text1"/>
          <w:lang w:val="es-ES"/>
        </w:rPr>
        <w:t xml:space="preserve">, </w:t>
      </w:r>
      <w:r w:rsidR="00B02F4B" w:rsidRPr="00E53D95">
        <w:rPr>
          <w:rFonts w:ascii="Times New Roman" w:hAnsi="Times New Roman" w:cs="Times New Roman"/>
          <w:color w:val="000000" w:themeColor="text1"/>
          <w:lang w:val="es-ES"/>
        </w:rPr>
        <w:t>Educación</w:t>
      </w:r>
      <w:r w:rsidR="00B62EA6" w:rsidRPr="00E53D95">
        <w:rPr>
          <w:rFonts w:ascii="Times New Roman" w:hAnsi="Times New Roman" w:cs="Times New Roman"/>
          <w:color w:val="000000" w:themeColor="text1"/>
          <w:lang w:val="es-ES"/>
        </w:rPr>
        <w:t xml:space="preserve">, Ambiente, Empleo, Juventudes, </w:t>
      </w:r>
      <w:r w:rsidR="00B02F4B" w:rsidRPr="00E53D95">
        <w:rPr>
          <w:rFonts w:ascii="Times New Roman" w:hAnsi="Times New Roman" w:cs="Times New Roman"/>
          <w:color w:val="000000" w:themeColor="text1"/>
          <w:lang w:val="es-ES"/>
        </w:rPr>
        <w:t>según</w:t>
      </w:r>
      <w:r w:rsidR="00B62EA6" w:rsidRPr="00E53D95">
        <w:rPr>
          <w:rFonts w:ascii="Times New Roman" w:hAnsi="Times New Roman" w:cs="Times New Roman"/>
          <w:color w:val="000000" w:themeColor="text1"/>
          <w:lang w:val="es-ES"/>
        </w:rPr>
        <w:t xml:space="preserve"> la </w:t>
      </w:r>
      <w:r w:rsidR="00B02F4B" w:rsidRPr="00E53D95">
        <w:rPr>
          <w:rFonts w:ascii="Times New Roman" w:hAnsi="Times New Roman" w:cs="Times New Roman"/>
          <w:color w:val="000000" w:themeColor="text1"/>
          <w:lang w:val="es-ES"/>
        </w:rPr>
        <w:t>Fundación</w:t>
      </w:r>
      <w:r w:rsidR="00B62EA6" w:rsidRPr="00E53D95">
        <w:rPr>
          <w:rFonts w:ascii="Times New Roman" w:hAnsi="Times New Roman" w:cs="Times New Roman"/>
          <w:color w:val="000000" w:themeColor="text1"/>
          <w:lang w:val="es-ES"/>
        </w:rPr>
        <w:t xml:space="preserve"> Friedrich Ebert. </w:t>
      </w:r>
    </w:p>
    <w:p w14:paraId="6B4D6D86" w14:textId="77777777" w:rsidR="00B02F4B" w:rsidRPr="00E53D95" w:rsidRDefault="00B02F4B" w:rsidP="00E53D95">
      <w:pPr>
        <w:spacing w:after="0" w:line="276" w:lineRule="auto"/>
        <w:jc w:val="both"/>
        <w:rPr>
          <w:rFonts w:ascii="Times New Roman" w:hAnsi="Times New Roman" w:cs="Times New Roman"/>
          <w:color w:val="000000" w:themeColor="text1"/>
          <w:lang w:val="es-ES"/>
        </w:rPr>
      </w:pPr>
    </w:p>
    <w:p w14:paraId="146FA0B3" w14:textId="77777777" w:rsidR="00B02F4B" w:rsidRPr="00E53D95" w:rsidRDefault="00B02F4B"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En síntesis, según las encuestadoras, la intención de votos, se mueve entre dos partidos y dos candidatos/as tradicionales, y uno de los movimientos neo</w:t>
      </w:r>
      <w:r w:rsidR="00E90980">
        <w:rPr>
          <w:rFonts w:ascii="Times New Roman" w:hAnsi="Times New Roman" w:cs="Times New Roman"/>
          <w:color w:val="000000" w:themeColor="text1"/>
          <w:lang w:val="es-ES"/>
        </w:rPr>
        <w:t xml:space="preserve"> </w:t>
      </w:r>
      <w:r w:rsidRPr="00E53D95">
        <w:rPr>
          <w:rFonts w:ascii="Times New Roman" w:hAnsi="Times New Roman" w:cs="Times New Roman"/>
          <w:color w:val="000000" w:themeColor="text1"/>
          <w:lang w:val="es-ES"/>
        </w:rPr>
        <w:t>pentecostales.</w:t>
      </w:r>
    </w:p>
    <w:p w14:paraId="19749F9D" w14:textId="77777777" w:rsidR="00B02F4B" w:rsidRPr="00E53D95" w:rsidRDefault="00B02F4B" w:rsidP="00E53D95">
      <w:pPr>
        <w:spacing w:after="0" w:line="276" w:lineRule="auto"/>
        <w:jc w:val="both"/>
        <w:rPr>
          <w:rFonts w:ascii="Times New Roman" w:hAnsi="Times New Roman" w:cs="Times New Roman"/>
          <w:color w:val="000000" w:themeColor="text1"/>
          <w:lang w:val="es-ES"/>
        </w:rPr>
      </w:pPr>
    </w:p>
    <w:p w14:paraId="2A1C006F" w14:textId="77777777" w:rsidR="00B02F4B" w:rsidRPr="00E53D95" w:rsidRDefault="00B02F4B"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 xml:space="preserve">Es seguro, que se </w:t>
      </w:r>
      <w:r w:rsidR="00762FB1" w:rsidRPr="00E53D95">
        <w:rPr>
          <w:rFonts w:ascii="Times New Roman" w:hAnsi="Times New Roman" w:cs="Times New Roman"/>
          <w:color w:val="000000" w:themeColor="text1"/>
          <w:lang w:val="es-ES"/>
        </w:rPr>
        <w:t>irá</w:t>
      </w:r>
      <w:r w:rsidRPr="00E53D95">
        <w:rPr>
          <w:rFonts w:ascii="Times New Roman" w:hAnsi="Times New Roman" w:cs="Times New Roman"/>
          <w:color w:val="000000" w:themeColor="text1"/>
          <w:lang w:val="es-ES"/>
        </w:rPr>
        <w:t xml:space="preserve"> una segunda vuelta, ya que ninguno alcanza el 40% requerido.</w:t>
      </w:r>
      <w:r w:rsidR="00762FB1" w:rsidRPr="00E53D95">
        <w:rPr>
          <w:rFonts w:ascii="Times New Roman" w:hAnsi="Times New Roman" w:cs="Times New Roman"/>
          <w:color w:val="000000" w:themeColor="text1"/>
          <w:lang w:val="es-ES"/>
        </w:rPr>
        <w:t xml:space="preserve"> </w:t>
      </w:r>
    </w:p>
    <w:p w14:paraId="0F497739" w14:textId="77777777" w:rsidR="00762FB1" w:rsidRPr="00E53D95" w:rsidRDefault="00762FB1"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En la segunda vuelta, se definirá</w:t>
      </w:r>
      <w:r w:rsidR="00C456F3" w:rsidRPr="00E53D95">
        <w:rPr>
          <w:rFonts w:ascii="Times New Roman" w:hAnsi="Times New Roman" w:cs="Times New Roman"/>
          <w:color w:val="000000" w:themeColor="text1"/>
          <w:lang w:val="es-ES"/>
        </w:rPr>
        <w:t xml:space="preserve"> el panorama </w:t>
      </w:r>
      <w:r w:rsidR="00CB6D5F" w:rsidRPr="00E53D95">
        <w:rPr>
          <w:rFonts w:ascii="Times New Roman" w:hAnsi="Times New Roman" w:cs="Times New Roman"/>
          <w:color w:val="000000" w:themeColor="text1"/>
          <w:lang w:val="es-ES"/>
        </w:rPr>
        <w:t xml:space="preserve">electoral, que algunos consideran “extraño”. </w:t>
      </w:r>
      <w:r w:rsidRPr="00E53D95">
        <w:rPr>
          <w:rFonts w:ascii="Times New Roman" w:hAnsi="Times New Roman" w:cs="Times New Roman"/>
          <w:color w:val="000000" w:themeColor="text1"/>
          <w:lang w:val="es-ES"/>
        </w:rPr>
        <w:t xml:space="preserve"> </w:t>
      </w:r>
    </w:p>
    <w:p w14:paraId="106F7178" w14:textId="77777777" w:rsidR="00C456F3" w:rsidRPr="00E53D95" w:rsidRDefault="00C456F3" w:rsidP="00E53D95">
      <w:pPr>
        <w:spacing w:after="0" w:line="276" w:lineRule="auto"/>
        <w:jc w:val="both"/>
        <w:rPr>
          <w:rFonts w:ascii="Times New Roman" w:hAnsi="Times New Roman" w:cs="Times New Roman"/>
          <w:color w:val="000000" w:themeColor="text1"/>
          <w:lang w:val="es-ES"/>
        </w:rPr>
      </w:pPr>
    </w:p>
    <w:p w14:paraId="1E60BF12" w14:textId="77777777" w:rsidR="00C456F3" w:rsidRDefault="00C456F3" w:rsidP="00E53D95">
      <w:pPr>
        <w:spacing w:after="0" w:line="276" w:lineRule="auto"/>
        <w:jc w:val="both"/>
        <w:rPr>
          <w:rFonts w:ascii="Times New Roman" w:hAnsi="Times New Roman" w:cs="Times New Roman"/>
          <w:color w:val="000000" w:themeColor="text1"/>
          <w:lang w:val="es-ES"/>
        </w:rPr>
      </w:pPr>
      <w:r w:rsidRPr="00E53D95">
        <w:rPr>
          <w:rFonts w:ascii="Times New Roman" w:hAnsi="Times New Roman" w:cs="Times New Roman"/>
          <w:color w:val="000000" w:themeColor="text1"/>
          <w:lang w:val="es-ES"/>
        </w:rPr>
        <w:t>02-febrero 2022</w:t>
      </w:r>
    </w:p>
    <w:p w14:paraId="008ECB0B" w14:textId="77777777" w:rsidR="008C61BE" w:rsidRDefault="008C61BE" w:rsidP="00E53D95">
      <w:pPr>
        <w:spacing w:after="0" w:line="276" w:lineRule="auto"/>
        <w:jc w:val="both"/>
        <w:rPr>
          <w:rFonts w:ascii="Times New Roman" w:hAnsi="Times New Roman" w:cs="Times New Roman"/>
          <w:color w:val="000000" w:themeColor="text1"/>
          <w:lang w:val="es-ES"/>
        </w:rPr>
      </w:pPr>
    </w:p>
    <w:p w14:paraId="01100CA3" w14:textId="77777777" w:rsidR="000150AA" w:rsidRDefault="000150AA" w:rsidP="00E53D95">
      <w:pPr>
        <w:spacing w:after="0" w:line="276" w:lineRule="auto"/>
        <w:jc w:val="both"/>
        <w:rPr>
          <w:rFonts w:ascii="Times New Roman" w:hAnsi="Times New Roman" w:cs="Times New Roman"/>
          <w:color w:val="000000" w:themeColor="text1"/>
          <w:lang w:val="es-ES"/>
        </w:rPr>
      </w:pPr>
    </w:p>
    <w:p w14:paraId="5FC18010" w14:textId="77777777" w:rsidR="00E53D95" w:rsidRPr="00E53D95" w:rsidRDefault="00E53D95" w:rsidP="00E53D95">
      <w:pPr>
        <w:spacing w:after="0" w:line="276" w:lineRule="auto"/>
        <w:jc w:val="both"/>
        <w:rPr>
          <w:rFonts w:ascii="Times New Roman" w:hAnsi="Times New Roman" w:cs="Times New Roman"/>
          <w:color w:val="000000" w:themeColor="text1"/>
          <w:lang w:val="es-ES"/>
        </w:rPr>
      </w:pPr>
    </w:p>
    <w:p w14:paraId="1D5AC9A8" w14:textId="77777777" w:rsidR="00865C3E" w:rsidRPr="00B2455C" w:rsidRDefault="00865C3E" w:rsidP="00B2455C">
      <w:pPr>
        <w:spacing w:line="276" w:lineRule="auto"/>
        <w:jc w:val="both"/>
        <w:rPr>
          <w:rFonts w:ascii="Times New Roman" w:hAnsi="Times New Roman" w:cs="Times New Roman"/>
          <w:color w:val="000000" w:themeColor="text1"/>
          <w:sz w:val="24"/>
          <w:szCs w:val="24"/>
          <w:lang w:val="es-ES"/>
        </w:rPr>
      </w:pPr>
    </w:p>
    <w:sectPr w:rsidR="00865C3E" w:rsidRPr="00B245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6733A"/>
    <w:multiLevelType w:val="hybridMultilevel"/>
    <w:tmpl w:val="3B5CC4D2"/>
    <w:lvl w:ilvl="0" w:tplc="BE9855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3E"/>
    <w:rsid w:val="000150AA"/>
    <w:rsid w:val="00063551"/>
    <w:rsid w:val="000B27EC"/>
    <w:rsid w:val="000B5D79"/>
    <w:rsid w:val="000D7979"/>
    <w:rsid w:val="000E0029"/>
    <w:rsid w:val="001B285F"/>
    <w:rsid w:val="001F7163"/>
    <w:rsid w:val="00225E08"/>
    <w:rsid w:val="00241911"/>
    <w:rsid w:val="00264C1B"/>
    <w:rsid w:val="002D1B7E"/>
    <w:rsid w:val="00301F9E"/>
    <w:rsid w:val="003177AB"/>
    <w:rsid w:val="00361DCE"/>
    <w:rsid w:val="003B472F"/>
    <w:rsid w:val="003C396B"/>
    <w:rsid w:val="003E3687"/>
    <w:rsid w:val="00405415"/>
    <w:rsid w:val="004149E1"/>
    <w:rsid w:val="00463F6A"/>
    <w:rsid w:val="00487CEB"/>
    <w:rsid w:val="0050113D"/>
    <w:rsid w:val="00525DD0"/>
    <w:rsid w:val="00550F26"/>
    <w:rsid w:val="005644F3"/>
    <w:rsid w:val="005A4F40"/>
    <w:rsid w:val="005B4F9D"/>
    <w:rsid w:val="005F7B2E"/>
    <w:rsid w:val="006543C0"/>
    <w:rsid w:val="00677B1B"/>
    <w:rsid w:val="00741698"/>
    <w:rsid w:val="00762FB1"/>
    <w:rsid w:val="007D0381"/>
    <w:rsid w:val="007D1F90"/>
    <w:rsid w:val="00807ACD"/>
    <w:rsid w:val="00834855"/>
    <w:rsid w:val="00852EDA"/>
    <w:rsid w:val="00865C3E"/>
    <w:rsid w:val="008825B8"/>
    <w:rsid w:val="008C61BE"/>
    <w:rsid w:val="00955C3F"/>
    <w:rsid w:val="009E03D3"/>
    <w:rsid w:val="009F1F2A"/>
    <w:rsid w:val="00A12736"/>
    <w:rsid w:val="00A47525"/>
    <w:rsid w:val="00A7644F"/>
    <w:rsid w:val="00B02F4B"/>
    <w:rsid w:val="00B179A1"/>
    <w:rsid w:val="00B2455C"/>
    <w:rsid w:val="00B62EA6"/>
    <w:rsid w:val="00BD212A"/>
    <w:rsid w:val="00BD4B81"/>
    <w:rsid w:val="00BE5BCC"/>
    <w:rsid w:val="00C07F93"/>
    <w:rsid w:val="00C36675"/>
    <w:rsid w:val="00C42C8B"/>
    <w:rsid w:val="00C456F3"/>
    <w:rsid w:val="00CB6D5F"/>
    <w:rsid w:val="00CD031D"/>
    <w:rsid w:val="00CE0ACC"/>
    <w:rsid w:val="00D0417C"/>
    <w:rsid w:val="00D64BCE"/>
    <w:rsid w:val="00DB43A2"/>
    <w:rsid w:val="00E245F8"/>
    <w:rsid w:val="00E53D95"/>
    <w:rsid w:val="00E90980"/>
    <w:rsid w:val="00ED271E"/>
    <w:rsid w:val="00ED6DF3"/>
    <w:rsid w:val="00F46EDE"/>
    <w:rsid w:val="00F52366"/>
    <w:rsid w:val="00FD72D5"/>
    <w:rsid w:val="00FF01AA"/>
    <w:rsid w:val="00FF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820A"/>
  <w15:chartTrackingRefBased/>
  <w15:docId w15:val="{4F0C505C-C52A-4E0A-94A5-91CFC2FD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5C3F"/>
    <w:pPr>
      <w:ind w:left="720"/>
      <w:contextualSpacing/>
    </w:pPr>
  </w:style>
  <w:style w:type="character" w:styleId="Hipervnculo">
    <w:name w:val="Hyperlink"/>
    <w:basedOn w:val="Fuentedeprrafopredeter"/>
    <w:uiPriority w:val="99"/>
    <w:unhideWhenUsed/>
    <w:rsid w:val="00ED6D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3879">
      <w:bodyDiv w:val="1"/>
      <w:marLeft w:val="0"/>
      <w:marRight w:val="0"/>
      <w:marTop w:val="0"/>
      <w:marBottom w:val="0"/>
      <w:divBdr>
        <w:top w:val="none" w:sz="0" w:space="0" w:color="auto"/>
        <w:left w:val="none" w:sz="0" w:space="0" w:color="auto"/>
        <w:bottom w:val="none" w:sz="0" w:space="0" w:color="auto"/>
        <w:right w:val="none" w:sz="0" w:space="0" w:color="auto"/>
      </w:divBdr>
      <w:divsChild>
        <w:div w:id="1392147642">
          <w:marLeft w:val="0"/>
          <w:marRight w:val="0"/>
          <w:marTop w:val="0"/>
          <w:marBottom w:val="0"/>
          <w:divBdr>
            <w:top w:val="single" w:sz="24" w:space="0" w:color="07B1AA"/>
            <w:left w:val="none" w:sz="0" w:space="0" w:color="auto"/>
            <w:bottom w:val="none" w:sz="0" w:space="0" w:color="auto"/>
            <w:right w:val="none" w:sz="0" w:space="0" w:color="auto"/>
          </w:divBdr>
          <w:divsChild>
            <w:div w:id="665979246">
              <w:marLeft w:val="225"/>
              <w:marRight w:val="225"/>
              <w:marTop w:val="195"/>
              <w:marBottom w:val="195"/>
              <w:divBdr>
                <w:top w:val="none" w:sz="0" w:space="0" w:color="auto"/>
                <w:left w:val="none" w:sz="0" w:space="0" w:color="auto"/>
                <w:bottom w:val="none" w:sz="0" w:space="0" w:color="auto"/>
                <w:right w:val="none" w:sz="0" w:space="0" w:color="auto"/>
              </w:divBdr>
            </w:div>
          </w:divsChild>
        </w:div>
        <w:div w:id="424347453">
          <w:marLeft w:val="225"/>
          <w:marRight w:val="225"/>
          <w:marTop w:val="0"/>
          <w:marBottom w:val="0"/>
          <w:divBdr>
            <w:top w:val="none" w:sz="0" w:space="0" w:color="auto"/>
            <w:left w:val="none" w:sz="0" w:space="0" w:color="auto"/>
            <w:bottom w:val="none" w:sz="0" w:space="0" w:color="auto"/>
            <w:right w:val="none" w:sz="0" w:space="0" w:color="auto"/>
          </w:divBdr>
        </w:div>
        <w:div w:id="92097331">
          <w:marLeft w:val="225"/>
          <w:marRight w:val="225"/>
          <w:marTop w:val="0"/>
          <w:marBottom w:val="0"/>
          <w:divBdr>
            <w:top w:val="none" w:sz="0" w:space="0" w:color="auto"/>
            <w:left w:val="none" w:sz="0" w:space="0" w:color="auto"/>
            <w:bottom w:val="none" w:sz="0" w:space="0" w:color="auto"/>
            <w:right w:val="none" w:sz="0" w:space="0" w:color="auto"/>
          </w:divBdr>
          <w:divsChild>
            <w:div w:id="1546021562">
              <w:marLeft w:val="0"/>
              <w:marRight w:val="0"/>
              <w:marTop w:val="0"/>
              <w:marBottom w:val="0"/>
              <w:divBdr>
                <w:top w:val="none" w:sz="0" w:space="0" w:color="auto"/>
                <w:left w:val="none" w:sz="0" w:space="0" w:color="auto"/>
                <w:bottom w:val="none" w:sz="0" w:space="0" w:color="auto"/>
                <w:right w:val="none" w:sz="0" w:space="0" w:color="auto"/>
              </w:divBdr>
              <w:divsChild>
                <w:div w:id="6421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2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1473</Words>
  <Characters>8103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3</cp:revision>
  <dcterms:created xsi:type="dcterms:W3CDTF">2022-02-02T12:41:00Z</dcterms:created>
  <dcterms:modified xsi:type="dcterms:W3CDTF">2022-02-02T12:41:00Z</dcterms:modified>
</cp:coreProperties>
</file>