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9E18" w14:textId="77777777" w:rsidR="005E4B7E" w:rsidRDefault="005E4B7E" w:rsidP="005E4B7E">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5E4B7E">
        <w:rPr>
          <w:rFonts w:ascii="Arial" w:eastAsia="Times New Roman" w:hAnsi="Arial" w:cs="Arial"/>
          <w:b/>
          <w:bCs/>
          <w:i/>
          <w:iCs/>
          <w:color w:val="D49400"/>
          <w:kern w:val="36"/>
          <w:sz w:val="21"/>
          <w:szCs w:val="21"/>
          <w:lang w:val="es-UY" w:eastAsia="es-UY"/>
        </w:rPr>
        <w:t>Y le acusan de "comunista"</w:t>
      </w:r>
    </w:p>
    <w:p w14:paraId="72FEFE16" w14:textId="77777777" w:rsidR="005E4B7E" w:rsidRDefault="005E4B7E" w:rsidP="005E4B7E">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p>
    <w:p w14:paraId="5C99615D" w14:textId="3B66D4D0" w:rsidR="005E4B7E" w:rsidRPr="005E4B7E" w:rsidRDefault="005E4B7E" w:rsidP="005E4B7E">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5E4B7E">
        <w:rPr>
          <w:rFonts w:ascii="Arial" w:eastAsia="Times New Roman" w:hAnsi="Arial" w:cs="Arial"/>
          <w:b/>
          <w:bCs/>
          <w:color w:val="333333"/>
          <w:kern w:val="36"/>
          <w:sz w:val="38"/>
          <w:szCs w:val="38"/>
          <w:lang w:val="es-UY" w:eastAsia="es-UY"/>
        </w:rPr>
        <w:t>Del "yo" al "nosotros" del papa Francisco</w:t>
      </w:r>
    </w:p>
    <w:p w14:paraId="03391145" w14:textId="77777777" w:rsidR="005E4B7E" w:rsidRPr="005E4B7E" w:rsidRDefault="005E4B7E" w:rsidP="005E4B7E">
      <w:pPr>
        <w:shd w:val="clear" w:color="auto" w:fill="FFFFFF"/>
        <w:spacing w:after="0" w:line="240" w:lineRule="auto"/>
        <w:rPr>
          <w:rFonts w:ascii="Arial" w:eastAsia="Times New Roman" w:hAnsi="Arial" w:cs="Arial"/>
          <w:color w:val="000000"/>
          <w:sz w:val="21"/>
          <w:szCs w:val="21"/>
          <w:lang w:val="es-UY" w:eastAsia="es-UY"/>
        </w:rPr>
      </w:pPr>
      <w:r w:rsidRPr="005E4B7E">
        <w:rPr>
          <w:rFonts w:ascii="Arial" w:eastAsia="Times New Roman" w:hAnsi="Arial" w:cs="Arial"/>
          <w:noProof/>
          <w:color w:val="000000"/>
          <w:sz w:val="21"/>
          <w:szCs w:val="21"/>
          <w:lang w:val="es-UY" w:eastAsia="es-UY"/>
        </w:rPr>
        <w:drawing>
          <wp:inline distT="0" distB="0" distL="0" distR="0" wp14:anchorId="1EF94C46" wp14:editId="2500B272">
            <wp:extent cx="5511800" cy="3095516"/>
            <wp:effectExtent l="0" t="0" r="0" b="0"/>
            <wp:docPr id="1" name="Imagen 1" descr="Del &quot;yo&quot; al &quot;nosotros&quot; d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 &quot;yo&quot; al &quot;nosotros&quot; del 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8587" cy="3104944"/>
                    </a:xfrm>
                    <a:prstGeom prst="rect">
                      <a:avLst/>
                    </a:prstGeom>
                    <a:noFill/>
                    <a:ln>
                      <a:noFill/>
                    </a:ln>
                  </pic:spPr>
                </pic:pic>
              </a:graphicData>
            </a:graphic>
          </wp:inline>
        </w:drawing>
      </w:r>
    </w:p>
    <w:p w14:paraId="3F58276F" w14:textId="77777777" w:rsidR="005E4B7E" w:rsidRPr="005E4B7E" w:rsidRDefault="005E4B7E" w:rsidP="005E4B7E">
      <w:pPr>
        <w:shd w:val="clear" w:color="auto" w:fill="FFFFFF"/>
        <w:spacing w:line="240" w:lineRule="auto"/>
        <w:rPr>
          <w:rFonts w:ascii="Arial" w:eastAsia="Times New Roman" w:hAnsi="Arial" w:cs="Arial"/>
          <w:color w:val="000000"/>
          <w:sz w:val="21"/>
          <w:szCs w:val="21"/>
          <w:lang w:val="es-UY" w:eastAsia="es-UY"/>
        </w:rPr>
      </w:pPr>
      <w:r w:rsidRPr="005E4B7E">
        <w:rPr>
          <w:rFonts w:ascii="Arial" w:eastAsia="Times New Roman" w:hAnsi="Arial" w:cs="Arial"/>
          <w:color w:val="000000"/>
          <w:sz w:val="21"/>
          <w:szCs w:val="21"/>
          <w:lang w:val="es-UY" w:eastAsia="es-UY"/>
        </w:rPr>
        <w:t>Del "yo" al "nosotros" del papa Francisco</w:t>
      </w:r>
    </w:p>
    <w:p w14:paraId="3C3D49E5" w14:textId="77777777" w:rsidR="005E4B7E" w:rsidRPr="005E4B7E" w:rsidRDefault="005E4B7E" w:rsidP="005E4B7E">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5E4B7E">
        <w:rPr>
          <w:rFonts w:ascii="Arial" w:eastAsia="Times New Roman" w:hAnsi="Arial" w:cs="Arial"/>
          <w:b/>
          <w:bCs/>
          <w:color w:val="474747"/>
          <w:sz w:val="26"/>
          <w:szCs w:val="26"/>
          <w:lang w:val="es-UY" w:eastAsia="es-UY"/>
        </w:rPr>
        <w:t xml:space="preserve">Me tropecé contigo en cualquier calle, enfrente de unos grandes </w:t>
      </w:r>
      <w:r w:rsidRPr="005E4B7E">
        <w:rPr>
          <w:rFonts w:ascii="Arial" w:eastAsia="Times New Roman" w:hAnsi="Arial" w:cs="Arial"/>
          <w:b/>
          <w:bCs/>
          <w:color w:val="4472C4" w:themeColor="accent1"/>
          <w:sz w:val="26"/>
          <w:szCs w:val="26"/>
          <w:lang w:val="es-UY" w:eastAsia="es-UY"/>
        </w:rPr>
        <w:t>almacenes, uno de esos templos heladores del consumo, de los que suele uno salir con las pupilas abotargadas de luces y colores, y me ofreciste un ejemplar de “La farola”. Y por un vil euro me regalaste con una sonrisa, que no se puede pagar con todo el oro del mundo.</w:t>
      </w:r>
    </w:p>
    <w:p w14:paraId="1648A2B2" w14:textId="77777777" w:rsidR="005E4B7E" w:rsidRPr="005E4B7E" w:rsidRDefault="005E4B7E" w:rsidP="005E4B7E">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5E4B7E">
        <w:rPr>
          <w:rFonts w:ascii="Arial" w:eastAsia="Times New Roman" w:hAnsi="Arial" w:cs="Arial"/>
          <w:b/>
          <w:bCs/>
          <w:color w:val="4472C4" w:themeColor="accent1"/>
          <w:sz w:val="26"/>
          <w:szCs w:val="26"/>
          <w:lang w:val="es-UY" w:eastAsia="es-UY"/>
        </w:rPr>
        <w:t>“En realidad, todos estamos en la misma barca y estamos llamados a comprometernos para que no haya más muros que nos separen, que no haya más otros, sino solo un nosotros, grande como toda la humanidad. Por eso, aprovecho la ocasión para hacer un doble llamamiento a caminar juntos hacia un nosotros cada vez más grande, dirigiéndome ante todo a los fieles católicos y luego a todos los hombres y mujeres del mundo”.</w:t>
      </w:r>
    </w:p>
    <w:p w14:paraId="7B964B98" w14:textId="77777777" w:rsidR="005E4B7E" w:rsidRPr="005E4B7E" w:rsidRDefault="005E4B7E" w:rsidP="005E4B7E">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5E4B7E">
        <w:rPr>
          <w:rFonts w:ascii="Arial" w:eastAsia="Times New Roman" w:hAnsi="Arial" w:cs="Arial"/>
          <w:b/>
          <w:bCs/>
          <w:color w:val="4472C4" w:themeColor="accent1"/>
          <w:sz w:val="26"/>
          <w:szCs w:val="26"/>
          <w:lang w:val="es-UY" w:eastAsia="es-UY"/>
        </w:rPr>
        <w:t>¡Y a Francisco se le acusa de “comunista” o de “ciudadano Bergoglio”, como lo llama la ultraderecha “tan católica”!</w:t>
      </w:r>
    </w:p>
    <w:p w14:paraId="71B2A7EC" w14:textId="77777777" w:rsidR="005E4B7E" w:rsidRDefault="005E4B7E" w:rsidP="005E4B7E">
      <w:pPr>
        <w:shd w:val="clear" w:color="auto" w:fill="FFFFFF"/>
        <w:spacing w:after="150" w:line="240" w:lineRule="auto"/>
        <w:jc w:val="both"/>
        <w:rPr>
          <w:rFonts w:ascii="inherit" w:eastAsia="Times New Roman" w:hAnsi="inherit" w:cs="Arial"/>
          <w:b/>
          <w:bCs/>
          <w:i/>
          <w:iCs/>
          <w:color w:val="333333"/>
          <w:sz w:val="24"/>
          <w:szCs w:val="24"/>
          <w:lang w:val="es-UY" w:eastAsia="es-UY"/>
        </w:rPr>
      </w:pPr>
    </w:p>
    <w:p w14:paraId="4FDF0A9E" w14:textId="69580B34" w:rsidR="005E4B7E" w:rsidRPr="005E4B7E" w:rsidRDefault="005E4B7E" w:rsidP="005E4B7E">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5E4B7E">
        <w:rPr>
          <w:rFonts w:ascii="inherit" w:eastAsia="Times New Roman" w:hAnsi="inherit" w:cs="Arial"/>
          <w:b/>
          <w:bCs/>
          <w:i/>
          <w:iCs/>
          <w:color w:val="333333"/>
          <w:sz w:val="24"/>
          <w:szCs w:val="24"/>
          <w:lang w:val="es-UY" w:eastAsia="es-UY"/>
        </w:rPr>
        <w:t xml:space="preserve">06.02.2022 | Pedro Miguel </w:t>
      </w:r>
      <w:proofErr w:type="spellStart"/>
      <w:r w:rsidRPr="005E4B7E">
        <w:rPr>
          <w:rFonts w:ascii="inherit" w:eastAsia="Times New Roman" w:hAnsi="inherit" w:cs="Arial"/>
          <w:b/>
          <w:bCs/>
          <w:i/>
          <w:iCs/>
          <w:color w:val="333333"/>
          <w:sz w:val="24"/>
          <w:szCs w:val="24"/>
          <w:lang w:val="es-UY" w:eastAsia="es-UY"/>
        </w:rPr>
        <w:t>Lamet</w:t>
      </w:r>
      <w:proofErr w:type="spellEnd"/>
    </w:p>
    <w:p w14:paraId="3AA727BD" w14:textId="77777777" w:rsidR="005E4B7E" w:rsidRPr="005E4B7E" w:rsidRDefault="005E4B7E" w:rsidP="005E4B7E">
      <w:pPr>
        <w:shd w:val="clear" w:color="auto" w:fill="FFFFFF"/>
        <w:spacing w:after="465" w:line="300" w:lineRule="atLeast"/>
        <w:jc w:val="both"/>
        <w:rPr>
          <w:rFonts w:ascii="Arial" w:eastAsia="Times New Roman" w:hAnsi="Arial" w:cs="Arial"/>
          <w:color w:val="333333"/>
          <w:sz w:val="24"/>
          <w:szCs w:val="24"/>
          <w:lang w:val="es-UY" w:eastAsia="es-UY"/>
        </w:rPr>
      </w:pPr>
      <w:r w:rsidRPr="005E4B7E">
        <w:rPr>
          <w:rFonts w:ascii="Arial" w:eastAsia="Times New Roman" w:hAnsi="Arial" w:cs="Arial"/>
          <w:b/>
          <w:bCs/>
          <w:color w:val="474747"/>
          <w:sz w:val="24"/>
          <w:szCs w:val="24"/>
          <w:lang w:val="es-UY" w:eastAsia="es-UY"/>
        </w:rPr>
        <w:t>Me tropecé contigo</w:t>
      </w:r>
      <w:r w:rsidRPr="005E4B7E">
        <w:rPr>
          <w:rFonts w:ascii="Arial" w:eastAsia="Times New Roman" w:hAnsi="Arial" w:cs="Arial"/>
          <w:color w:val="333333"/>
          <w:sz w:val="24"/>
          <w:szCs w:val="24"/>
          <w:lang w:val="es-UY" w:eastAsia="es-UY"/>
        </w:rPr>
        <w:t> en cualquier calle, enfrente de unos grandes almacenes, uno de esos templos heladores del consumo, de los que suele uno salir con las pupilas abotargadas de luces y colores, y </w:t>
      </w:r>
      <w:r w:rsidRPr="005E4B7E">
        <w:rPr>
          <w:rFonts w:ascii="Arial" w:eastAsia="Times New Roman" w:hAnsi="Arial" w:cs="Arial"/>
          <w:b/>
          <w:bCs/>
          <w:color w:val="474747"/>
          <w:sz w:val="24"/>
          <w:szCs w:val="24"/>
          <w:lang w:val="es-UY" w:eastAsia="es-UY"/>
        </w:rPr>
        <w:t>me ofreciste un ejemplar de “La farola”</w:t>
      </w:r>
      <w:r w:rsidRPr="005E4B7E">
        <w:rPr>
          <w:rFonts w:ascii="Arial" w:eastAsia="Times New Roman" w:hAnsi="Arial" w:cs="Arial"/>
          <w:color w:val="333333"/>
          <w:sz w:val="24"/>
          <w:szCs w:val="24"/>
          <w:lang w:val="es-UY" w:eastAsia="es-UY"/>
        </w:rPr>
        <w:t>. Y por un vil euro </w:t>
      </w:r>
      <w:r w:rsidRPr="005E4B7E">
        <w:rPr>
          <w:rFonts w:ascii="Arial" w:eastAsia="Times New Roman" w:hAnsi="Arial" w:cs="Arial"/>
          <w:b/>
          <w:bCs/>
          <w:color w:val="474747"/>
          <w:sz w:val="24"/>
          <w:szCs w:val="24"/>
          <w:lang w:val="es-UY" w:eastAsia="es-UY"/>
        </w:rPr>
        <w:t>me regalaste con una sonrisa,</w:t>
      </w:r>
      <w:r w:rsidRPr="005E4B7E">
        <w:rPr>
          <w:rFonts w:ascii="Arial" w:eastAsia="Times New Roman" w:hAnsi="Arial" w:cs="Arial"/>
          <w:color w:val="333333"/>
          <w:sz w:val="24"/>
          <w:szCs w:val="24"/>
          <w:lang w:val="es-UY" w:eastAsia="es-UY"/>
        </w:rPr>
        <w:t> que no se puede pagar con todo el oro del mundo.</w:t>
      </w:r>
    </w:p>
    <w:p w14:paraId="39AC5D6B" w14:textId="77777777" w:rsidR="005E4B7E" w:rsidRPr="005E4B7E" w:rsidRDefault="005E4B7E" w:rsidP="005E4B7E">
      <w:pPr>
        <w:shd w:val="clear" w:color="auto" w:fill="FFFFFF"/>
        <w:spacing w:after="465" w:line="300" w:lineRule="atLeast"/>
        <w:jc w:val="both"/>
        <w:rPr>
          <w:rFonts w:ascii="Arial" w:eastAsia="Times New Roman" w:hAnsi="Arial" w:cs="Arial"/>
          <w:color w:val="333333"/>
          <w:sz w:val="24"/>
          <w:szCs w:val="24"/>
          <w:lang w:val="es-UY" w:eastAsia="es-UY"/>
        </w:rPr>
      </w:pPr>
      <w:r w:rsidRPr="005E4B7E">
        <w:rPr>
          <w:rFonts w:ascii="Arial" w:eastAsia="Times New Roman" w:hAnsi="Arial" w:cs="Arial"/>
          <w:color w:val="333333"/>
          <w:sz w:val="24"/>
          <w:szCs w:val="24"/>
          <w:lang w:val="es-UY" w:eastAsia="es-UY"/>
        </w:rPr>
        <w:lastRenderedPageBreak/>
        <w:t>En tu mirada se reflejaba una aldea perdida del África subsahariana, el bohío de tu familia con niños de vientre abultado en la puerta, desiertos, montañas, ríos, hambre, miles de kilómetros, la patera que arrojó al mar a algunos compañeros de infortunio y lo de siempre: el rechazo al diferente, la soledad del marginado,</w:t>
      </w:r>
      <w:r w:rsidRPr="005E4B7E">
        <w:rPr>
          <w:rFonts w:ascii="Arial" w:eastAsia="Times New Roman" w:hAnsi="Arial" w:cs="Arial"/>
          <w:b/>
          <w:bCs/>
          <w:color w:val="474747"/>
          <w:sz w:val="24"/>
          <w:szCs w:val="24"/>
          <w:lang w:val="es-UY" w:eastAsia="es-UY"/>
        </w:rPr>
        <w:t> la Europa prometida para la que solamente eres un intruso molesto</w:t>
      </w:r>
      <w:r w:rsidRPr="005E4B7E">
        <w:rPr>
          <w:rFonts w:ascii="Arial" w:eastAsia="Times New Roman" w:hAnsi="Arial" w:cs="Arial"/>
          <w:color w:val="333333"/>
          <w:sz w:val="24"/>
          <w:szCs w:val="24"/>
          <w:lang w:val="es-UY" w:eastAsia="es-UY"/>
        </w:rPr>
        <w:t> para esta sociedad del bienestar.</w:t>
      </w:r>
    </w:p>
    <w:p w14:paraId="2488B0F5" w14:textId="77777777" w:rsidR="005E4B7E" w:rsidRPr="005E4B7E" w:rsidRDefault="005E4B7E" w:rsidP="005E4B7E">
      <w:pPr>
        <w:shd w:val="clear" w:color="auto" w:fill="FFFFFF"/>
        <w:spacing w:after="465" w:line="300" w:lineRule="atLeast"/>
        <w:jc w:val="both"/>
        <w:rPr>
          <w:rFonts w:ascii="Arial" w:eastAsia="Times New Roman" w:hAnsi="Arial" w:cs="Arial"/>
          <w:color w:val="333333"/>
          <w:sz w:val="24"/>
          <w:szCs w:val="24"/>
          <w:lang w:val="es-UY" w:eastAsia="es-UY"/>
        </w:rPr>
      </w:pPr>
      <w:r w:rsidRPr="005E4B7E">
        <w:rPr>
          <w:rFonts w:ascii="Arial" w:eastAsia="Times New Roman" w:hAnsi="Arial" w:cs="Arial"/>
          <w:color w:val="333333"/>
          <w:sz w:val="24"/>
          <w:szCs w:val="24"/>
          <w:lang w:val="es-UY" w:eastAsia="es-UY"/>
        </w:rPr>
        <w:t>Y me vino a la mente </w:t>
      </w:r>
      <w:r w:rsidRPr="005E4B7E">
        <w:rPr>
          <w:rFonts w:ascii="Arial" w:eastAsia="Times New Roman" w:hAnsi="Arial" w:cs="Arial"/>
          <w:b/>
          <w:bCs/>
          <w:color w:val="474747"/>
          <w:sz w:val="24"/>
          <w:szCs w:val="24"/>
          <w:lang w:val="es-UY" w:eastAsia="es-UY"/>
        </w:rPr>
        <w:t>otra sonrisa, </w:t>
      </w:r>
      <w:r w:rsidRPr="005E4B7E">
        <w:rPr>
          <w:rFonts w:ascii="Arial" w:eastAsia="Times New Roman" w:hAnsi="Arial" w:cs="Arial"/>
          <w:color w:val="333333"/>
          <w:sz w:val="24"/>
          <w:szCs w:val="24"/>
          <w:lang w:val="es-UY" w:eastAsia="es-UY"/>
        </w:rPr>
        <w:t>la del papa Francisco:</w:t>
      </w:r>
    </w:p>
    <w:p w14:paraId="2AF96DBD" w14:textId="77777777" w:rsidR="005E4B7E" w:rsidRPr="005E4B7E" w:rsidRDefault="005E4B7E" w:rsidP="005E4B7E">
      <w:pPr>
        <w:shd w:val="clear" w:color="auto" w:fill="FFFFFF"/>
        <w:spacing w:after="465" w:line="300" w:lineRule="atLeast"/>
        <w:jc w:val="both"/>
        <w:rPr>
          <w:rFonts w:ascii="Arial" w:eastAsia="Times New Roman" w:hAnsi="Arial" w:cs="Arial"/>
          <w:color w:val="333333"/>
          <w:sz w:val="24"/>
          <w:szCs w:val="24"/>
          <w:lang w:val="es-UY" w:eastAsia="es-UY"/>
        </w:rPr>
      </w:pPr>
      <w:r w:rsidRPr="005E4B7E">
        <w:rPr>
          <w:rFonts w:ascii="Arial" w:eastAsia="Times New Roman" w:hAnsi="Arial" w:cs="Arial"/>
          <w:color w:val="333333"/>
          <w:sz w:val="24"/>
          <w:szCs w:val="24"/>
          <w:lang w:val="es-UY" w:eastAsia="es-UY"/>
        </w:rPr>
        <w:t>“En realidad, todos estamos en la misma barca y estamos llamados a comprometernos para que no haya más muros que nos separen, que </w:t>
      </w:r>
      <w:r w:rsidRPr="005E4B7E">
        <w:rPr>
          <w:rFonts w:ascii="Arial" w:eastAsia="Times New Roman" w:hAnsi="Arial" w:cs="Arial"/>
          <w:b/>
          <w:bCs/>
          <w:color w:val="474747"/>
          <w:sz w:val="24"/>
          <w:szCs w:val="24"/>
          <w:lang w:val="es-UY" w:eastAsia="es-UY"/>
        </w:rPr>
        <w:t>no haya más otros, sino solo un nosotros,</w:t>
      </w:r>
      <w:r w:rsidRPr="005E4B7E">
        <w:rPr>
          <w:rFonts w:ascii="Arial" w:eastAsia="Times New Roman" w:hAnsi="Arial" w:cs="Arial"/>
          <w:color w:val="333333"/>
          <w:sz w:val="24"/>
          <w:szCs w:val="24"/>
          <w:lang w:val="es-UY" w:eastAsia="es-UY"/>
        </w:rPr>
        <w:t> grande como toda la humanidad. Por eso, aprovecho la ocasión para hacer un doble llamamiento a caminar juntos hacia un nosotros cada vez más grande, dirigiéndome ante todo a los fieles católicos y luego a todos los hombres y mujeres del mundo”.</w:t>
      </w:r>
    </w:p>
    <w:p w14:paraId="3DF3B11E" w14:textId="77777777" w:rsidR="005E4B7E" w:rsidRPr="005E4B7E" w:rsidRDefault="005E4B7E" w:rsidP="005E4B7E">
      <w:pPr>
        <w:shd w:val="clear" w:color="auto" w:fill="FFFFFF"/>
        <w:spacing w:after="465" w:line="300" w:lineRule="atLeast"/>
        <w:jc w:val="both"/>
        <w:rPr>
          <w:rFonts w:ascii="Arial" w:eastAsia="Times New Roman" w:hAnsi="Arial" w:cs="Arial"/>
          <w:color w:val="333333"/>
          <w:sz w:val="24"/>
          <w:szCs w:val="24"/>
          <w:lang w:val="es-UY" w:eastAsia="es-UY"/>
        </w:rPr>
      </w:pPr>
      <w:r w:rsidRPr="005E4B7E">
        <w:rPr>
          <w:rFonts w:ascii="Arial" w:eastAsia="Times New Roman" w:hAnsi="Arial" w:cs="Arial"/>
          <w:b/>
          <w:bCs/>
          <w:color w:val="474747"/>
          <w:sz w:val="24"/>
          <w:szCs w:val="24"/>
          <w:lang w:val="es-UY" w:eastAsia="es-UY"/>
        </w:rPr>
        <w:t>Ni las naciones, ni los políticos, ni la sociedad escuchan tal llamamiento,</w:t>
      </w:r>
      <w:r w:rsidRPr="005E4B7E">
        <w:rPr>
          <w:rFonts w:ascii="Arial" w:eastAsia="Times New Roman" w:hAnsi="Arial" w:cs="Arial"/>
          <w:color w:val="333333"/>
          <w:sz w:val="24"/>
          <w:szCs w:val="24"/>
          <w:lang w:val="es-UY" w:eastAsia="es-UY"/>
        </w:rPr>
        <w:t> porque esta es la sociedad del “yo”, del “ande yo caliente” en cuotas de poder, placer, vacunas, pasaportes y seguridad. ¡Y a Francisco se le acusa</w:t>
      </w:r>
      <w:r w:rsidRPr="005E4B7E">
        <w:rPr>
          <w:rFonts w:ascii="Arial" w:eastAsia="Times New Roman" w:hAnsi="Arial" w:cs="Arial"/>
          <w:b/>
          <w:bCs/>
          <w:color w:val="474747"/>
          <w:sz w:val="24"/>
          <w:szCs w:val="24"/>
          <w:lang w:val="es-UY" w:eastAsia="es-UY"/>
        </w:rPr>
        <w:t> de “comunista” o de “ciudadano Bergoglio”, como lo llama la ultraderecha “tan católica”</w:t>
      </w:r>
      <w:r w:rsidRPr="005E4B7E">
        <w:rPr>
          <w:rFonts w:ascii="Arial" w:eastAsia="Times New Roman" w:hAnsi="Arial" w:cs="Arial"/>
          <w:color w:val="333333"/>
          <w:sz w:val="24"/>
          <w:szCs w:val="24"/>
          <w:lang w:val="es-UY" w:eastAsia="es-UY"/>
        </w:rPr>
        <w:t>! ¿Por ser el buen samaritano de nuestro tiempo, por ser “el papa de los emigrantes”? “En verdad os digo que cuanto hicisteis a unos de estos hermanos míos más pequeños, a mí me lo hicisteis». (Mt, 25, 31-469).</w:t>
      </w:r>
    </w:p>
    <w:p w14:paraId="48DEB459" w14:textId="77777777" w:rsidR="005E4B7E" w:rsidRPr="005E4B7E" w:rsidRDefault="005E4B7E" w:rsidP="005E4B7E">
      <w:pPr>
        <w:shd w:val="clear" w:color="auto" w:fill="FFFFFF"/>
        <w:spacing w:after="465" w:line="300" w:lineRule="atLeast"/>
        <w:jc w:val="both"/>
        <w:rPr>
          <w:rFonts w:ascii="Arial" w:eastAsia="Times New Roman" w:hAnsi="Arial" w:cs="Arial"/>
          <w:color w:val="333333"/>
          <w:sz w:val="24"/>
          <w:szCs w:val="24"/>
          <w:lang w:val="es-UY" w:eastAsia="es-UY"/>
        </w:rPr>
      </w:pPr>
      <w:r w:rsidRPr="005E4B7E">
        <w:rPr>
          <w:rFonts w:ascii="Arial" w:eastAsia="Times New Roman" w:hAnsi="Arial" w:cs="Arial"/>
          <w:color w:val="333333"/>
          <w:sz w:val="24"/>
          <w:szCs w:val="24"/>
          <w:lang w:val="es-UY" w:eastAsia="es-UY"/>
        </w:rPr>
        <w:t>Del “yo” ridículo al “nosotros” universal.</w:t>
      </w:r>
    </w:p>
    <w:p w14:paraId="22B99C1E" w14:textId="34BBA0CF" w:rsidR="002E2F5B" w:rsidRDefault="00E6772F" w:rsidP="005E4B7E">
      <w:pPr>
        <w:jc w:val="both"/>
        <w:rPr>
          <w:sz w:val="24"/>
          <w:szCs w:val="24"/>
        </w:rPr>
      </w:pPr>
      <w:hyperlink r:id="rId6" w:history="1">
        <w:r w:rsidRPr="003560FD">
          <w:rPr>
            <w:rStyle w:val="Hipervnculo"/>
            <w:sz w:val="24"/>
            <w:szCs w:val="24"/>
          </w:rPr>
          <w:t>www.r</w:t>
        </w:r>
        <w:r w:rsidRPr="003560FD">
          <w:rPr>
            <w:rStyle w:val="Hipervnculo"/>
            <w:sz w:val="24"/>
            <w:szCs w:val="24"/>
          </w:rPr>
          <w:t>eligiondigital.org/pedro_miguel_lamet/papaFrancisco_72421427847.html?utm</w:t>
        </w:r>
      </w:hyperlink>
    </w:p>
    <w:p w14:paraId="1482C7C5" w14:textId="77777777" w:rsidR="005E4B7E" w:rsidRDefault="005E4B7E" w:rsidP="005E4B7E">
      <w:pPr>
        <w:jc w:val="both"/>
        <w:rPr>
          <w:sz w:val="24"/>
          <w:szCs w:val="24"/>
        </w:rPr>
      </w:pPr>
    </w:p>
    <w:p w14:paraId="68432712" w14:textId="77777777" w:rsidR="005E4B7E" w:rsidRPr="005E4B7E" w:rsidRDefault="005E4B7E" w:rsidP="005E4B7E">
      <w:pPr>
        <w:jc w:val="both"/>
        <w:rPr>
          <w:sz w:val="24"/>
          <w:szCs w:val="24"/>
        </w:rPr>
      </w:pPr>
    </w:p>
    <w:sectPr w:rsidR="005E4B7E" w:rsidRPr="005E4B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422F"/>
    <w:multiLevelType w:val="multilevel"/>
    <w:tmpl w:val="884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7E"/>
    <w:rsid w:val="002E2F5B"/>
    <w:rsid w:val="005E4B7E"/>
    <w:rsid w:val="00E677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CAC6"/>
  <w15:chartTrackingRefBased/>
  <w15:docId w15:val="{8A4C8BF0-2E6D-4938-8421-462FE9F3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4B7E"/>
    <w:rPr>
      <w:color w:val="0563C1" w:themeColor="hyperlink"/>
      <w:u w:val="single"/>
    </w:rPr>
  </w:style>
  <w:style w:type="character" w:styleId="Mencinsinresolver">
    <w:name w:val="Unresolved Mention"/>
    <w:basedOn w:val="Fuentedeprrafopredeter"/>
    <w:uiPriority w:val="99"/>
    <w:semiHidden/>
    <w:unhideWhenUsed/>
    <w:rsid w:val="005E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3434">
      <w:bodyDiv w:val="1"/>
      <w:marLeft w:val="0"/>
      <w:marRight w:val="0"/>
      <w:marTop w:val="0"/>
      <w:marBottom w:val="0"/>
      <w:divBdr>
        <w:top w:val="none" w:sz="0" w:space="0" w:color="auto"/>
        <w:left w:val="none" w:sz="0" w:space="0" w:color="auto"/>
        <w:bottom w:val="none" w:sz="0" w:space="0" w:color="auto"/>
        <w:right w:val="none" w:sz="0" w:space="0" w:color="auto"/>
      </w:divBdr>
      <w:divsChild>
        <w:div w:id="1665819401">
          <w:marLeft w:val="0"/>
          <w:marRight w:val="0"/>
          <w:marTop w:val="0"/>
          <w:marBottom w:val="600"/>
          <w:divBdr>
            <w:top w:val="none" w:sz="0" w:space="0" w:color="auto"/>
            <w:left w:val="none" w:sz="0" w:space="0" w:color="auto"/>
            <w:bottom w:val="none" w:sz="0" w:space="0" w:color="auto"/>
            <w:right w:val="none" w:sz="0" w:space="0" w:color="auto"/>
          </w:divBdr>
          <w:divsChild>
            <w:div w:id="430249524">
              <w:marLeft w:val="0"/>
              <w:marRight w:val="0"/>
              <w:marTop w:val="0"/>
              <w:marBottom w:val="0"/>
              <w:divBdr>
                <w:top w:val="none" w:sz="0" w:space="0" w:color="auto"/>
                <w:left w:val="none" w:sz="0" w:space="0" w:color="auto"/>
                <w:bottom w:val="none" w:sz="0" w:space="0" w:color="auto"/>
                <w:right w:val="none" w:sz="0" w:space="0" w:color="auto"/>
              </w:divBdr>
            </w:div>
          </w:divsChild>
        </w:div>
        <w:div w:id="898708561">
          <w:marLeft w:val="0"/>
          <w:marRight w:val="0"/>
          <w:marTop w:val="0"/>
          <w:marBottom w:val="0"/>
          <w:divBdr>
            <w:top w:val="none" w:sz="0" w:space="0" w:color="auto"/>
            <w:left w:val="none" w:sz="0" w:space="0" w:color="auto"/>
            <w:bottom w:val="none" w:sz="0" w:space="0" w:color="auto"/>
            <w:right w:val="none" w:sz="0" w:space="0" w:color="auto"/>
          </w:divBdr>
          <w:divsChild>
            <w:div w:id="12535020">
              <w:marLeft w:val="0"/>
              <w:marRight w:val="0"/>
              <w:marTop w:val="0"/>
              <w:marBottom w:val="0"/>
              <w:divBdr>
                <w:top w:val="none" w:sz="0" w:space="0" w:color="auto"/>
                <w:left w:val="none" w:sz="0" w:space="0" w:color="auto"/>
                <w:bottom w:val="none" w:sz="0" w:space="0" w:color="auto"/>
                <w:right w:val="none" w:sz="0" w:space="0" w:color="auto"/>
              </w:divBdr>
              <w:divsChild>
                <w:div w:id="2064059206">
                  <w:marLeft w:val="-1275"/>
                  <w:marRight w:val="0"/>
                  <w:marTop w:val="0"/>
                  <w:marBottom w:val="0"/>
                  <w:divBdr>
                    <w:top w:val="none" w:sz="0" w:space="0" w:color="auto"/>
                    <w:left w:val="none" w:sz="0" w:space="0" w:color="auto"/>
                    <w:bottom w:val="none" w:sz="0" w:space="0" w:color="auto"/>
                    <w:right w:val="none" w:sz="0" w:space="0" w:color="auto"/>
                  </w:divBdr>
                </w:div>
                <w:div w:id="1340352351">
                  <w:marLeft w:val="0"/>
                  <w:marRight w:val="0"/>
                  <w:marTop w:val="0"/>
                  <w:marBottom w:val="0"/>
                  <w:divBdr>
                    <w:top w:val="none" w:sz="0" w:space="0" w:color="auto"/>
                    <w:left w:val="none" w:sz="0" w:space="0" w:color="auto"/>
                    <w:bottom w:val="none" w:sz="0" w:space="0" w:color="auto"/>
                    <w:right w:val="none" w:sz="0" w:space="0" w:color="auto"/>
                  </w:divBdr>
                  <w:divsChild>
                    <w:div w:id="2146896537">
                      <w:marLeft w:val="0"/>
                      <w:marRight w:val="0"/>
                      <w:marTop w:val="0"/>
                      <w:marBottom w:val="0"/>
                      <w:divBdr>
                        <w:top w:val="none" w:sz="0" w:space="0" w:color="auto"/>
                        <w:left w:val="none" w:sz="0" w:space="0" w:color="auto"/>
                        <w:bottom w:val="none" w:sz="0" w:space="0" w:color="auto"/>
                        <w:right w:val="none" w:sz="0" w:space="0" w:color="auto"/>
                      </w:divBdr>
                    </w:div>
                    <w:div w:id="2831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ligiondigital.org/pedro_miguel_lamet/papaFrancisco_72421427847.html?u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2530</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2022-02-08T11:09:00Z</dcterms:created>
  <dcterms:modified xsi:type="dcterms:W3CDTF">2022-02-08T11:11:00Z</dcterms:modified>
</cp:coreProperties>
</file>