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C876" w14:textId="77777777" w:rsidR="004E26C8" w:rsidRPr="003E3F79" w:rsidRDefault="004E26C8" w:rsidP="003E3F79">
      <w:pPr>
        <w:jc w:val="center"/>
        <w:rPr>
          <w:b/>
          <w:sz w:val="28"/>
          <w:szCs w:val="28"/>
          <w:u w:val="none"/>
        </w:rPr>
      </w:pPr>
      <w:r w:rsidRPr="003E3F79">
        <w:rPr>
          <w:b/>
          <w:sz w:val="28"/>
          <w:szCs w:val="28"/>
          <w:u w:val="none"/>
        </w:rPr>
        <w:t>La desvalorización del capital, de la naturaleza y del ser humano</w:t>
      </w:r>
    </w:p>
    <w:p w14:paraId="7BF526F6" w14:textId="77777777" w:rsidR="004E26C8" w:rsidRPr="003E3F79" w:rsidRDefault="004E26C8" w:rsidP="004E26C8">
      <w:pPr>
        <w:rPr>
          <w:b/>
          <w:bCs/>
          <w:u w:val="none"/>
        </w:rPr>
      </w:pPr>
      <w:r w:rsidRPr="003E3F79">
        <w:rPr>
          <w:b/>
          <w:bCs/>
          <w:u w:val="none"/>
        </w:rPr>
        <w:t>Andrés Piqueras</w:t>
      </w:r>
    </w:p>
    <w:p w14:paraId="06E4B23E" w14:textId="77777777" w:rsidR="004E26C8" w:rsidRPr="00711E92" w:rsidRDefault="004E26C8" w:rsidP="004E26C8">
      <w:pPr>
        <w:rPr>
          <w:u w:val="none"/>
        </w:rPr>
      </w:pPr>
      <w:r w:rsidRPr="00711E92">
        <w:rPr>
          <w:u w:val="none"/>
        </w:rPr>
        <w:t>El trabajo improductivo global superó un umbral histórico</w:t>
      </w:r>
      <w:r>
        <w:rPr>
          <w:u w:val="none"/>
        </w:rPr>
        <w:t xml:space="preserve"> </w:t>
      </w:r>
      <w:r w:rsidRPr="00711E92">
        <w:rPr>
          <w:u w:val="none"/>
        </w:rPr>
        <w:t>crítico, tanto en sentido absoluto como relativo, y la producción-productividad capitalista ha crecido demasiado para</w:t>
      </w:r>
      <w:r>
        <w:rPr>
          <w:u w:val="none"/>
        </w:rPr>
        <w:t xml:space="preserve"> </w:t>
      </w:r>
      <w:r w:rsidRPr="00711E92">
        <w:rPr>
          <w:u w:val="none"/>
        </w:rPr>
        <w:t>caber en las formas del sist</w:t>
      </w:r>
      <w:r>
        <w:rPr>
          <w:u w:val="none"/>
        </w:rPr>
        <w:t xml:space="preserve">ema productor de mercancías, en </w:t>
      </w:r>
      <w:r w:rsidRPr="00711E92">
        <w:rPr>
          <w:u w:val="none"/>
        </w:rPr>
        <w:t>la forma valor. Por eso probablemente la revolución científico-técnica actual no sea una fase más, sino la antesala del fin</w:t>
      </w:r>
      <w:r>
        <w:rPr>
          <w:u w:val="none"/>
        </w:rPr>
        <w:t xml:space="preserve"> </w:t>
      </w:r>
      <w:r w:rsidRPr="00711E92">
        <w:rPr>
          <w:u w:val="none"/>
        </w:rPr>
        <w:t xml:space="preserve">del capitalismo (o el principio </w:t>
      </w:r>
      <w:r>
        <w:rPr>
          <w:u w:val="none"/>
        </w:rPr>
        <w:t xml:space="preserve">de su paso a otro u otros modos </w:t>
      </w:r>
      <w:r w:rsidRPr="00711E92">
        <w:rPr>
          <w:u w:val="none"/>
        </w:rPr>
        <w:t>de producción). La caída de sus tres pilares básicos: el trabajo</w:t>
      </w:r>
      <w:r>
        <w:rPr>
          <w:u w:val="none"/>
        </w:rPr>
        <w:t xml:space="preserve"> </w:t>
      </w:r>
      <w:r w:rsidRPr="00711E92">
        <w:rPr>
          <w:u w:val="none"/>
        </w:rPr>
        <w:t>asalariado, el valor y el capital, así parecen indicarlo.</w:t>
      </w:r>
    </w:p>
    <w:p w14:paraId="0E96A634" w14:textId="77777777" w:rsidR="004E26C8" w:rsidRPr="00711E92" w:rsidRDefault="004E26C8" w:rsidP="004E26C8">
      <w:pPr>
        <w:rPr>
          <w:u w:val="none"/>
        </w:rPr>
      </w:pPr>
      <w:r w:rsidRPr="00711E92">
        <w:rPr>
          <w:u w:val="none"/>
        </w:rPr>
        <w:t>Quizás también la mejor prueba de que el derrumbamiento capitalista ha comenzado la tenemos en el acelerado y</w:t>
      </w:r>
      <w:r>
        <w:rPr>
          <w:u w:val="none"/>
        </w:rPr>
        <w:t xml:space="preserve"> </w:t>
      </w:r>
      <w:r w:rsidRPr="00711E92">
        <w:rPr>
          <w:u w:val="none"/>
        </w:rPr>
        <w:t>generalizado aumento del desvalor que tiene lugar ante nuestros ojos.</w:t>
      </w:r>
    </w:p>
    <w:p w14:paraId="4472DCC7" w14:textId="77777777" w:rsidR="004E26C8" w:rsidRPr="00711E92" w:rsidRDefault="004E26C8" w:rsidP="004E26C8">
      <w:pPr>
        <w:rPr>
          <w:u w:val="none"/>
        </w:rPr>
      </w:pPr>
      <w:r w:rsidRPr="00711E92">
        <w:rPr>
          <w:u w:val="none"/>
        </w:rPr>
        <w:t xml:space="preserve">Podemos entender el </w:t>
      </w:r>
      <w:r w:rsidRPr="00AF4B38">
        <w:rPr>
          <w:i/>
          <w:u w:val="none"/>
        </w:rPr>
        <w:t xml:space="preserve">desvalor </w:t>
      </w:r>
      <w:r w:rsidRPr="00711E92">
        <w:rPr>
          <w:u w:val="none"/>
        </w:rPr>
        <w:t>de dos formas diferentes</w:t>
      </w:r>
      <w:r>
        <w:rPr>
          <w:u w:val="none"/>
        </w:rPr>
        <w:t xml:space="preserve"> </w:t>
      </w:r>
      <w:r w:rsidRPr="00711E92">
        <w:rPr>
          <w:u w:val="none"/>
        </w:rPr>
        <w:t>pero complementarias:</w:t>
      </w:r>
    </w:p>
    <w:p w14:paraId="058C8780" w14:textId="77777777" w:rsidR="004E26C8" w:rsidRPr="00711E92" w:rsidRDefault="004E26C8" w:rsidP="004E26C8">
      <w:pPr>
        <w:rPr>
          <w:u w:val="none"/>
        </w:rPr>
      </w:pPr>
      <w:r w:rsidRPr="00711E92">
        <w:rPr>
          <w:u w:val="none"/>
        </w:rPr>
        <w:t>a) Como pérdida de las posibilidades de generar valor o</w:t>
      </w:r>
      <w:r>
        <w:rPr>
          <w:u w:val="none"/>
        </w:rPr>
        <w:t xml:space="preserve"> </w:t>
      </w:r>
      <w:r w:rsidRPr="00711E92">
        <w:rPr>
          <w:u w:val="none"/>
        </w:rPr>
        <w:t>de contribuir al mismo.</w:t>
      </w:r>
    </w:p>
    <w:p w14:paraId="7B36FEBB" w14:textId="77777777" w:rsidR="004E26C8" w:rsidRPr="00711E92" w:rsidRDefault="004E26C8" w:rsidP="004E26C8">
      <w:pPr>
        <w:rPr>
          <w:u w:val="none"/>
        </w:rPr>
      </w:pPr>
      <w:r w:rsidRPr="00711E92">
        <w:rPr>
          <w:u w:val="none"/>
        </w:rPr>
        <w:t>b) Como pérdida de la propia importancia en el proceso</w:t>
      </w:r>
      <w:r>
        <w:rPr>
          <w:u w:val="none"/>
        </w:rPr>
        <w:t xml:space="preserve"> </w:t>
      </w:r>
      <w:r w:rsidRPr="00711E92">
        <w:rPr>
          <w:u w:val="none"/>
        </w:rPr>
        <w:t>de generación o reproducción de valor.</w:t>
      </w:r>
    </w:p>
    <w:p w14:paraId="07D745D8" w14:textId="77777777" w:rsidR="004E26C8" w:rsidRPr="00711E92" w:rsidRDefault="004E26C8" w:rsidP="004E26C8">
      <w:pPr>
        <w:rPr>
          <w:u w:val="none"/>
        </w:rPr>
      </w:pPr>
      <w:r w:rsidRPr="00711E92">
        <w:rPr>
          <w:u w:val="none"/>
        </w:rPr>
        <w:t>Veamos cómo se ensamblan uno y otro.</w:t>
      </w:r>
    </w:p>
    <w:p w14:paraId="689F3753" w14:textId="77777777" w:rsidR="004E26C8" w:rsidRPr="00711E92" w:rsidRDefault="004E26C8" w:rsidP="004E26C8">
      <w:pPr>
        <w:rPr>
          <w:u w:val="none"/>
        </w:rPr>
      </w:pPr>
      <w:r w:rsidRPr="00711E92">
        <w:rPr>
          <w:u w:val="none"/>
        </w:rPr>
        <w:t>Lo primero que hay que t</w:t>
      </w:r>
      <w:r>
        <w:rPr>
          <w:u w:val="none"/>
        </w:rPr>
        <w:t xml:space="preserve">ener claro es que sin plusvalía </w:t>
      </w:r>
      <w:r w:rsidRPr="00711E92">
        <w:rPr>
          <w:u w:val="none"/>
        </w:rPr>
        <w:t>no hay rentabilidad para cualquier inversión capitalista. Y sin</w:t>
      </w:r>
      <w:r>
        <w:rPr>
          <w:u w:val="none"/>
        </w:rPr>
        <w:t xml:space="preserve"> </w:t>
      </w:r>
      <w:r w:rsidRPr="00711E92">
        <w:rPr>
          <w:u w:val="none"/>
        </w:rPr>
        <w:t>rentabilidad se apaga la inversión. Si no se ven oportunidades</w:t>
      </w:r>
      <w:r>
        <w:rPr>
          <w:u w:val="none"/>
        </w:rPr>
        <w:t xml:space="preserve"> </w:t>
      </w:r>
      <w:r w:rsidRPr="00711E92">
        <w:rPr>
          <w:u w:val="none"/>
        </w:rPr>
        <w:t>de inversión, deja de acumular</w:t>
      </w:r>
      <w:r>
        <w:rPr>
          <w:u w:val="none"/>
        </w:rPr>
        <w:t xml:space="preserve">se capital productivo, esto es, </w:t>
      </w:r>
      <w:r w:rsidRPr="00711E92">
        <w:rPr>
          <w:u w:val="none"/>
        </w:rPr>
        <w:t>se da una pérdida del “stock” o existencias de capital. En el</w:t>
      </w:r>
      <w:r>
        <w:rPr>
          <w:u w:val="none"/>
        </w:rPr>
        <w:t xml:space="preserve"> </w:t>
      </w:r>
      <w:r w:rsidRPr="00711E92">
        <w:rPr>
          <w:u w:val="none"/>
        </w:rPr>
        <w:t>conjunto de las formaciones centrales esas existencias pasaron de aumentar 5 puntos en la década 1960-69, a 3,3 de 1991</w:t>
      </w:r>
      <w:r>
        <w:rPr>
          <w:u w:val="none"/>
        </w:rPr>
        <w:t xml:space="preserve"> </w:t>
      </w:r>
      <w:r w:rsidRPr="00711E92">
        <w:rPr>
          <w:u w:val="none"/>
        </w:rPr>
        <w:t>a 2000 (Brenner, 2009). En Alemania, en concreto, la formación bruta de capital en porcentaje del PIB pasó de 32,5%</w:t>
      </w:r>
      <w:r>
        <w:rPr>
          <w:u w:val="none"/>
        </w:rPr>
        <w:t xml:space="preserve"> </w:t>
      </w:r>
      <w:r w:rsidRPr="00711E92">
        <w:rPr>
          <w:u w:val="none"/>
        </w:rPr>
        <w:t>en 1970, a 19% en 2015; y en Japón de 39% a 24% para esas</w:t>
      </w:r>
      <w:r>
        <w:rPr>
          <w:u w:val="none"/>
        </w:rPr>
        <w:t xml:space="preserve"> </w:t>
      </w:r>
      <w:r w:rsidRPr="00711E92">
        <w:rPr>
          <w:u w:val="none"/>
        </w:rPr>
        <w:t>mismas fechas, según el Banco Mundial (2016).</w:t>
      </w:r>
    </w:p>
    <w:p w14:paraId="3F1A4C69" w14:textId="77777777" w:rsidR="004E26C8" w:rsidRPr="00711E92" w:rsidRDefault="004E26C8" w:rsidP="004E26C8">
      <w:pPr>
        <w:rPr>
          <w:u w:val="none"/>
        </w:rPr>
      </w:pPr>
      <w:r w:rsidRPr="00711E92">
        <w:rPr>
          <w:u w:val="none"/>
        </w:rPr>
        <w:t>Este proceso de “des-incentivación” de la acumulación</w:t>
      </w:r>
      <w:r>
        <w:rPr>
          <w:u w:val="none"/>
        </w:rPr>
        <w:t xml:space="preserve"> </w:t>
      </w:r>
      <w:r w:rsidRPr="00711E92">
        <w:rPr>
          <w:u w:val="none"/>
        </w:rPr>
        <w:t>desata una secuencia en cadena de desvalorización: de seres</w:t>
      </w:r>
      <w:r>
        <w:rPr>
          <w:u w:val="none"/>
        </w:rPr>
        <w:t xml:space="preserve"> </w:t>
      </w:r>
      <w:r w:rsidRPr="00711E92">
        <w:rPr>
          <w:u w:val="none"/>
        </w:rPr>
        <w:t>humanos y de su trabajo, de capital fijo y circulante y en consecuencia también de la pro</w:t>
      </w:r>
      <w:r>
        <w:rPr>
          <w:u w:val="none"/>
        </w:rPr>
        <w:t xml:space="preserve">pia naturaleza. Los vemos uno a </w:t>
      </w:r>
      <w:r w:rsidRPr="00711E92">
        <w:rPr>
          <w:u w:val="none"/>
        </w:rPr>
        <w:t>uno.</w:t>
      </w:r>
    </w:p>
    <w:p w14:paraId="6EF22924" w14:textId="77777777" w:rsidR="004E26C8" w:rsidRPr="003E3F79" w:rsidRDefault="004E26C8" w:rsidP="004E26C8">
      <w:pPr>
        <w:rPr>
          <w:b/>
          <w:sz w:val="28"/>
          <w:szCs w:val="28"/>
          <w:u w:val="none"/>
        </w:rPr>
      </w:pPr>
      <w:r w:rsidRPr="003E3F79">
        <w:rPr>
          <w:b/>
          <w:sz w:val="28"/>
          <w:szCs w:val="28"/>
          <w:u w:val="none"/>
        </w:rPr>
        <w:t>1. Desvalorización de los seres humanos</w:t>
      </w:r>
    </w:p>
    <w:p w14:paraId="5B21317A" w14:textId="77777777" w:rsidR="004E26C8" w:rsidRPr="00711E92" w:rsidRDefault="004E26C8" w:rsidP="004E26C8">
      <w:pPr>
        <w:rPr>
          <w:u w:val="none"/>
        </w:rPr>
      </w:pPr>
      <w:r w:rsidRPr="00711E92">
        <w:rPr>
          <w:u w:val="none"/>
        </w:rPr>
        <w:t>Las “capacidades” del capi</w:t>
      </w:r>
      <w:r>
        <w:rPr>
          <w:u w:val="none"/>
        </w:rPr>
        <w:t xml:space="preserve">tal, especialmente el que queda </w:t>
      </w:r>
      <w:r w:rsidRPr="00711E92">
        <w:rPr>
          <w:u w:val="none"/>
        </w:rPr>
        <w:t>denominado como “capital fijo”, nos asombran tanto porque</w:t>
      </w:r>
      <w:r>
        <w:rPr>
          <w:u w:val="none"/>
        </w:rPr>
        <w:t xml:space="preserve"> </w:t>
      </w:r>
      <w:r w:rsidRPr="00711E92">
        <w:rPr>
          <w:u w:val="none"/>
        </w:rPr>
        <w:t>el capitalismo nos ha habituado a mirar el mundo de forma</w:t>
      </w:r>
      <w:r>
        <w:rPr>
          <w:u w:val="none"/>
        </w:rPr>
        <w:t xml:space="preserve"> </w:t>
      </w:r>
      <w:r w:rsidRPr="00711E92">
        <w:rPr>
          <w:u w:val="none"/>
        </w:rPr>
        <w:t>invertida, como a través de una cámara oscura, pues aquéllas</w:t>
      </w:r>
      <w:r>
        <w:rPr>
          <w:u w:val="none"/>
        </w:rPr>
        <w:t xml:space="preserve"> </w:t>
      </w:r>
      <w:r w:rsidRPr="00711E92">
        <w:rPr>
          <w:u w:val="none"/>
        </w:rPr>
        <w:t>no son sino la forma fetichizada de los poderes del trabajo</w:t>
      </w:r>
      <w:r>
        <w:rPr>
          <w:u w:val="none"/>
        </w:rPr>
        <w:t xml:space="preserve"> </w:t>
      </w:r>
      <w:r w:rsidRPr="00711E92">
        <w:rPr>
          <w:u w:val="none"/>
        </w:rPr>
        <w:t>social colectivo, que incorporan las experiencias y saberes</w:t>
      </w:r>
      <w:r>
        <w:rPr>
          <w:u w:val="none"/>
        </w:rPr>
        <w:t xml:space="preserve"> </w:t>
      </w:r>
      <w:r w:rsidRPr="00711E92">
        <w:rPr>
          <w:u w:val="none"/>
        </w:rPr>
        <w:t>de generaciones, hoy diríamo</w:t>
      </w:r>
      <w:r>
        <w:rPr>
          <w:u w:val="none"/>
        </w:rPr>
        <w:t xml:space="preserve">s que es la forma sistematizada </w:t>
      </w:r>
      <w:r w:rsidRPr="00711E92">
        <w:rPr>
          <w:u w:val="none"/>
        </w:rPr>
        <w:t>de conocimiento que se deposita como “ciencia”. Esa incorporación fue hecha de forma progresiva, implicando una dimensión creciente de la subsunción real del trabajo al capital.</w:t>
      </w:r>
    </w:p>
    <w:p w14:paraId="237408A3" w14:textId="77777777" w:rsidR="004E26C8" w:rsidRPr="00711E92" w:rsidRDefault="004E26C8" w:rsidP="004E26C8">
      <w:pPr>
        <w:rPr>
          <w:u w:val="none"/>
        </w:rPr>
      </w:pPr>
      <w:r w:rsidRPr="00711E92">
        <w:rPr>
          <w:u w:val="none"/>
        </w:rPr>
        <w:t>Así, a través de la cooperación pro</w:t>
      </w:r>
      <w:r>
        <w:rPr>
          <w:u w:val="none"/>
        </w:rPr>
        <w:t xml:space="preserve">ductiva los conocimientos </w:t>
      </w:r>
      <w:r w:rsidRPr="00711E92">
        <w:rPr>
          <w:u w:val="none"/>
        </w:rPr>
        <w:t>y experiencias de los productores y productoras inmediatos fueron incorporados al proceso general de trabajo, dándose</w:t>
      </w:r>
      <w:r>
        <w:rPr>
          <w:u w:val="none"/>
        </w:rPr>
        <w:t xml:space="preserve"> </w:t>
      </w:r>
      <w:r w:rsidRPr="00711E92">
        <w:rPr>
          <w:u w:val="none"/>
        </w:rPr>
        <w:t>una primera división del tiempo de trabajo mediante la especialización. Con la maquinización, son los conocimientos y</w:t>
      </w:r>
      <w:r>
        <w:rPr>
          <w:u w:val="none"/>
        </w:rPr>
        <w:t xml:space="preserve"> </w:t>
      </w:r>
      <w:r w:rsidRPr="00711E92">
        <w:rPr>
          <w:u w:val="none"/>
        </w:rPr>
        <w:t>experiencias generales de la sociedad los que resultan incorporados a la producción (la capacidad del conjunto social, expresada como maquinaria, se va a poner a producir a expensas</w:t>
      </w:r>
      <w:r>
        <w:rPr>
          <w:u w:val="none"/>
        </w:rPr>
        <w:t xml:space="preserve"> </w:t>
      </w:r>
      <w:r w:rsidRPr="00711E92">
        <w:rPr>
          <w:u w:val="none"/>
        </w:rPr>
        <w:t>de la capacidad de cada individuo, que se convierte en mero</w:t>
      </w:r>
      <w:r>
        <w:rPr>
          <w:u w:val="none"/>
        </w:rPr>
        <w:t xml:space="preserve"> </w:t>
      </w:r>
      <w:r w:rsidRPr="00711E92">
        <w:rPr>
          <w:u w:val="none"/>
        </w:rPr>
        <w:t>servidor de la máquina, lo q</w:t>
      </w:r>
      <w:r>
        <w:rPr>
          <w:u w:val="none"/>
        </w:rPr>
        <w:t xml:space="preserve">ue lleva a la mutilación de sus </w:t>
      </w:r>
      <w:r w:rsidRPr="00711E92">
        <w:rPr>
          <w:u w:val="none"/>
        </w:rPr>
        <w:t xml:space="preserve">facultades). Es por eso que </w:t>
      </w:r>
      <w:r w:rsidRPr="00AF4B38">
        <w:rPr>
          <w:i/>
          <w:u w:val="none"/>
        </w:rPr>
        <w:t xml:space="preserve">aumenta la </w:t>
      </w:r>
      <w:proofErr w:type="spellStart"/>
      <w:r w:rsidRPr="00AF4B38">
        <w:rPr>
          <w:i/>
          <w:u w:val="none"/>
        </w:rPr>
        <w:t>autovalorización</w:t>
      </w:r>
      <w:proofErr w:type="spellEnd"/>
      <w:r w:rsidRPr="00AF4B38">
        <w:rPr>
          <w:i/>
          <w:u w:val="none"/>
        </w:rPr>
        <w:t xml:space="preserve"> del capital al tiempo que </w:t>
      </w:r>
      <w:r w:rsidRPr="00AF4B38">
        <w:rPr>
          <w:i/>
          <w:u w:val="none"/>
        </w:rPr>
        <w:lastRenderedPageBreak/>
        <w:t>disminuye el valor de la fuerza de trabajo como mercancía</w:t>
      </w:r>
      <w:r w:rsidRPr="00711E92">
        <w:rPr>
          <w:u w:val="none"/>
        </w:rPr>
        <w:t>, en cuanto que pierde importancia en</w:t>
      </w:r>
      <w:r>
        <w:rPr>
          <w:u w:val="none"/>
        </w:rPr>
        <w:t xml:space="preserve"> </w:t>
      </w:r>
      <w:r w:rsidRPr="00711E92">
        <w:rPr>
          <w:u w:val="none"/>
        </w:rPr>
        <w:t>el proceso general de procuración de valor.</w:t>
      </w:r>
    </w:p>
    <w:p w14:paraId="357C1D99" w14:textId="77777777" w:rsidR="004E26C8" w:rsidRPr="00711E92" w:rsidRDefault="004E26C8" w:rsidP="004E26C8">
      <w:pPr>
        <w:rPr>
          <w:u w:val="none"/>
        </w:rPr>
      </w:pPr>
      <w:r w:rsidRPr="00711E92">
        <w:rPr>
          <w:u w:val="none"/>
        </w:rPr>
        <w:t>Con el maquinismo la sub</w:t>
      </w:r>
      <w:r>
        <w:rPr>
          <w:u w:val="none"/>
        </w:rPr>
        <w:t xml:space="preserve">sunción real deja de producirse </w:t>
      </w:r>
      <w:r w:rsidRPr="00711E92">
        <w:rPr>
          <w:u w:val="none"/>
        </w:rPr>
        <w:t>de una forma inmediata, para hacerse de forma mediada:</w:t>
      </w:r>
      <w:r>
        <w:rPr>
          <w:u w:val="none"/>
        </w:rPr>
        <w:t xml:space="preserve"> </w:t>
      </w:r>
      <w:r w:rsidRPr="00711E92">
        <w:rPr>
          <w:u w:val="none"/>
        </w:rPr>
        <w:t>como aplicación tecnológica de la ciencia. Y con el desarrollo de la industria a gran escal</w:t>
      </w:r>
      <w:r>
        <w:rPr>
          <w:u w:val="none"/>
        </w:rPr>
        <w:t xml:space="preserve">a las fuerzas productivas de la </w:t>
      </w:r>
      <w:r w:rsidRPr="00711E92">
        <w:rPr>
          <w:u w:val="none"/>
        </w:rPr>
        <w:t>sociedad ya no expresan de manera alienada tan sólo el conocimiento y la experiencia del colectivo laboral, sino el conocimiento y la experiencia colectiva acumulada previamente</w:t>
      </w:r>
      <w:r>
        <w:rPr>
          <w:u w:val="none"/>
        </w:rPr>
        <w:t xml:space="preserve"> </w:t>
      </w:r>
      <w:r w:rsidRPr="00711E92">
        <w:rPr>
          <w:u w:val="none"/>
        </w:rPr>
        <w:t>por la humanidad entera (</w:t>
      </w:r>
      <w:r w:rsidRPr="005A48E6">
        <w:rPr>
          <w:i/>
          <w:u w:val="none"/>
        </w:rPr>
        <w:t xml:space="preserve">general </w:t>
      </w:r>
      <w:proofErr w:type="spellStart"/>
      <w:r w:rsidRPr="005A48E6">
        <w:rPr>
          <w:i/>
          <w:u w:val="none"/>
        </w:rPr>
        <w:t>intellect</w:t>
      </w:r>
      <w:proofErr w:type="spellEnd"/>
      <w:r w:rsidRPr="00711E92">
        <w:rPr>
          <w:u w:val="none"/>
        </w:rPr>
        <w:t>). En la actual revolución científico-técnica el proceso de trabajo queda cada</w:t>
      </w:r>
      <w:r>
        <w:rPr>
          <w:u w:val="none"/>
        </w:rPr>
        <w:t xml:space="preserve"> </w:t>
      </w:r>
      <w:r w:rsidRPr="00711E92">
        <w:rPr>
          <w:u w:val="none"/>
        </w:rPr>
        <w:t>vez más dependiente del acelerado avance de la tecnología</w:t>
      </w:r>
      <w:r>
        <w:rPr>
          <w:u w:val="none"/>
        </w:rPr>
        <w:t xml:space="preserve"> </w:t>
      </w:r>
      <w:r w:rsidRPr="00711E92">
        <w:rPr>
          <w:u w:val="none"/>
        </w:rPr>
        <w:t xml:space="preserve">para los procesos de valorización. El </w:t>
      </w:r>
      <w:r w:rsidRPr="005A48E6">
        <w:rPr>
          <w:i/>
          <w:u w:val="none"/>
        </w:rPr>
        <w:t>general</w:t>
      </w:r>
      <w:r w:rsidRPr="00711E92">
        <w:rPr>
          <w:u w:val="none"/>
        </w:rPr>
        <w:t xml:space="preserve"> </w:t>
      </w:r>
      <w:proofErr w:type="spellStart"/>
      <w:r w:rsidRPr="005A48E6">
        <w:rPr>
          <w:i/>
          <w:u w:val="none"/>
        </w:rPr>
        <w:t>intellect</w:t>
      </w:r>
      <w:proofErr w:type="spellEnd"/>
      <w:r w:rsidRPr="00711E92">
        <w:rPr>
          <w:u w:val="none"/>
        </w:rPr>
        <w:t xml:space="preserve"> (objetivado en máquinas autóma</w:t>
      </w:r>
      <w:r>
        <w:rPr>
          <w:u w:val="none"/>
        </w:rPr>
        <w:t xml:space="preserve">tas o robóticas) hace más y más </w:t>
      </w:r>
      <w:r w:rsidRPr="00711E92">
        <w:rPr>
          <w:u w:val="none"/>
        </w:rPr>
        <w:t>prescindibles a los seres humanos en los procesos de trabajo</w:t>
      </w:r>
      <w:r>
        <w:rPr>
          <w:u w:val="none"/>
        </w:rPr>
        <w:t xml:space="preserve"> </w:t>
      </w:r>
      <w:r w:rsidRPr="00711E92">
        <w:rPr>
          <w:u w:val="none"/>
        </w:rPr>
        <w:t>(Macías, 2017).</w:t>
      </w:r>
    </w:p>
    <w:p w14:paraId="75883BE3" w14:textId="77777777" w:rsidR="004E26C8" w:rsidRPr="00711E92" w:rsidRDefault="004E26C8" w:rsidP="004E26C8">
      <w:pPr>
        <w:rPr>
          <w:u w:val="none"/>
        </w:rPr>
      </w:pPr>
      <w:r w:rsidRPr="00711E92">
        <w:rPr>
          <w:u w:val="none"/>
        </w:rPr>
        <w:t>Hoy llega a tal límite el agregado de conocimiento de la</w:t>
      </w:r>
      <w:r>
        <w:rPr>
          <w:u w:val="none"/>
        </w:rPr>
        <w:t xml:space="preserve"> </w:t>
      </w:r>
      <w:r w:rsidRPr="00711E92">
        <w:rPr>
          <w:u w:val="none"/>
        </w:rPr>
        <w:t>sociedad que, expresado en desarrollo tecnológico (o en la</w:t>
      </w:r>
      <w:r>
        <w:rPr>
          <w:u w:val="none"/>
        </w:rPr>
        <w:t xml:space="preserve"> </w:t>
      </w:r>
      <w:r w:rsidRPr="00711E92">
        <w:rPr>
          <w:u w:val="none"/>
        </w:rPr>
        <w:t>sustitución de seres humanos por “máquinas inteligentes”),</w:t>
      </w:r>
      <w:r>
        <w:rPr>
          <w:u w:val="none"/>
        </w:rPr>
        <w:t xml:space="preserve"> </w:t>
      </w:r>
      <w:r w:rsidRPr="00711E92">
        <w:rPr>
          <w:u w:val="none"/>
        </w:rPr>
        <w:t>ya no permite la producción</w:t>
      </w:r>
      <w:r>
        <w:rPr>
          <w:u w:val="none"/>
        </w:rPr>
        <w:t xml:space="preserve"> de suficiente plusvalía. Si no </w:t>
      </w:r>
      <w:r w:rsidRPr="00711E92">
        <w:rPr>
          <w:u w:val="none"/>
        </w:rPr>
        <w:t xml:space="preserve">fuera por la </w:t>
      </w:r>
      <w:r w:rsidRPr="005A48E6">
        <w:rPr>
          <w:i/>
          <w:u w:val="none"/>
        </w:rPr>
        <w:t>dictadura de la tasa de ganancia</w:t>
      </w:r>
      <w:r w:rsidRPr="00711E92">
        <w:rPr>
          <w:u w:val="none"/>
        </w:rPr>
        <w:t xml:space="preserve"> consustancial al capitalismo, tal agregado traducido en alta tecnología</w:t>
      </w:r>
      <w:r>
        <w:rPr>
          <w:u w:val="none"/>
        </w:rPr>
        <w:t xml:space="preserve"> </w:t>
      </w:r>
      <w:r w:rsidRPr="00711E92">
        <w:rPr>
          <w:u w:val="none"/>
        </w:rPr>
        <w:t>podría ponerse al servicio</w:t>
      </w:r>
      <w:r>
        <w:rPr>
          <w:u w:val="none"/>
        </w:rPr>
        <w:t xml:space="preserve"> de la propia humanidad, en una </w:t>
      </w:r>
      <w:r w:rsidRPr="00711E92">
        <w:rPr>
          <w:u w:val="none"/>
        </w:rPr>
        <w:t>fructífera satisfacción de sus necesidades y en el desarrollo de</w:t>
      </w:r>
      <w:r>
        <w:rPr>
          <w:u w:val="none"/>
        </w:rPr>
        <w:t xml:space="preserve"> </w:t>
      </w:r>
      <w:r w:rsidRPr="00711E92">
        <w:rPr>
          <w:u w:val="none"/>
        </w:rPr>
        <w:t>sus potencialidades. Pero al no ser rentable para la clase que</w:t>
      </w:r>
      <w:r>
        <w:rPr>
          <w:u w:val="none"/>
        </w:rPr>
        <w:t xml:space="preserve"> </w:t>
      </w:r>
      <w:r w:rsidRPr="00711E92">
        <w:rPr>
          <w:u w:val="none"/>
        </w:rPr>
        <w:t>detenta el capital, sencillamente la mayor parte de ese potencial tecnológico se desaprovecha o descarta. Es por eso que</w:t>
      </w:r>
      <w:r>
        <w:rPr>
          <w:u w:val="none"/>
        </w:rPr>
        <w:t xml:space="preserve"> </w:t>
      </w:r>
      <w:r w:rsidRPr="00711E92">
        <w:rPr>
          <w:u w:val="none"/>
        </w:rPr>
        <w:t>decimos que las relaciones sociales de producción capitalistas</w:t>
      </w:r>
      <w:r>
        <w:rPr>
          <w:u w:val="none"/>
        </w:rPr>
        <w:t xml:space="preserve"> </w:t>
      </w:r>
      <w:r w:rsidRPr="00711E92">
        <w:rPr>
          <w:u w:val="none"/>
        </w:rPr>
        <w:t>han empezado desde hace años no sólo a frenar el desarrollo de las fuerzas productivas, sino que son una rémora para</w:t>
      </w:r>
      <w:r>
        <w:rPr>
          <w:u w:val="none"/>
        </w:rPr>
        <w:t xml:space="preserve"> </w:t>
      </w:r>
      <w:r w:rsidRPr="00711E92">
        <w:rPr>
          <w:u w:val="none"/>
        </w:rPr>
        <w:t>las mismas, volviendo al valor cada vez más contra la riqueza</w:t>
      </w:r>
      <w:r>
        <w:rPr>
          <w:u w:val="none"/>
        </w:rPr>
        <w:t xml:space="preserve"> </w:t>
      </w:r>
      <w:r w:rsidRPr="00711E92">
        <w:rPr>
          <w:u w:val="none"/>
        </w:rPr>
        <w:t>social. También desvalorizando a los seres humanos hasta el</w:t>
      </w:r>
      <w:r>
        <w:rPr>
          <w:u w:val="none"/>
        </w:rPr>
        <w:t xml:space="preserve"> </w:t>
      </w:r>
      <w:r w:rsidRPr="00711E92">
        <w:rPr>
          <w:u w:val="none"/>
        </w:rPr>
        <w:t>punto de hacerlos más y más desechables.</w:t>
      </w:r>
    </w:p>
    <w:p w14:paraId="066E7458" w14:textId="77777777" w:rsidR="004E26C8" w:rsidRPr="00711E92" w:rsidRDefault="004E26C8" w:rsidP="004E26C8">
      <w:pPr>
        <w:rPr>
          <w:u w:val="none"/>
        </w:rPr>
      </w:pPr>
      <w:r w:rsidRPr="00711E92">
        <w:rPr>
          <w:u w:val="none"/>
        </w:rPr>
        <w:t>En efecto, el desarrollo tecnológico siempre expulsó población de los procesos productivos, pero tal circunstancia</w:t>
      </w:r>
      <w:r>
        <w:rPr>
          <w:u w:val="none"/>
        </w:rPr>
        <w:t xml:space="preserve"> </w:t>
      </w:r>
      <w:r w:rsidRPr="00711E92">
        <w:rPr>
          <w:u w:val="none"/>
        </w:rPr>
        <w:t>pudo ser compensada por la generación de nuevos “nichos</w:t>
      </w:r>
      <w:r>
        <w:rPr>
          <w:u w:val="none"/>
        </w:rPr>
        <w:t xml:space="preserve"> </w:t>
      </w:r>
      <w:r w:rsidRPr="00711E92">
        <w:rPr>
          <w:u w:val="none"/>
        </w:rPr>
        <w:t>de empleo</w:t>
      </w:r>
      <w:r>
        <w:rPr>
          <w:rStyle w:val="Refdenotaalpie"/>
          <w:u w:val="none"/>
        </w:rPr>
        <w:footnoteReference w:id="1"/>
      </w:r>
      <w:r w:rsidRPr="00711E92">
        <w:rPr>
          <w:u w:val="none"/>
        </w:rPr>
        <w:t>”. Hoy, sin embargo, ese proceso está bloqueado.</w:t>
      </w:r>
    </w:p>
    <w:p w14:paraId="567217A1" w14:textId="77777777" w:rsidR="004E26C8" w:rsidRPr="00711E92" w:rsidRDefault="004E26C8" w:rsidP="004E26C8">
      <w:pPr>
        <w:rPr>
          <w:u w:val="none"/>
        </w:rPr>
      </w:pPr>
      <w:r w:rsidRPr="00711E92">
        <w:rPr>
          <w:u w:val="none"/>
        </w:rPr>
        <w:t>La capacidad física e “intelectua</w:t>
      </w:r>
      <w:r>
        <w:rPr>
          <w:u w:val="none"/>
        </w:rPr>
        <w:t xml:space="preserve">l” de la tecnología es tan alta </w:t>
      </w:r>
      <w:r w:rsidRPr="00711E92">
        <w:rPr>
          <w:u w:val="none"/>
        </w:rPr>
        <w:t>que no se pueden propiciar puestos de trabajo compensatorios a la velocidad de destrucción de los existentes</w:t>
      </w:r>
      <w:r>
        <w:rPr>
          <w:rStyle w:val="Refdenotaalpie"/>
          <w:u w:val="none"/>
        </w:rPr>
        <w:footnoteReference w:id="2"/>
      </w:r>
      <w:r w:rsidRPr="00711E92">
        <w:rPr>
          <w:u w:val="none"/>
        </w:rPr>
        <w:t>, ni queda</w:t>
      </w:r>
      <w:r>
        <w:rPr>
          <w:u w:val="none"/>
        </w:rPr>
        <w:t xml:space="preserve"> </w:t>
      </w:r>
      <w:r w:rsidRPr="00711E92">
        <w:rPr>
          <w:u w:val="none"/>
        </w:rPr>
        <w:t>ningún sector de la economía como refugio seguro del trabajo humano al que no pueda llegar la “inteligencia artificial”</w:t>
      </w:r>
      <w:r>
        <w:rPr>
          <w:u w:val="none"/>
        </w:rPr>
        <w:t xml:space="preserve"> </w:t>
      </w:r>
      <w:r w:rsidRPr="00711E92">
        <w:rPr>
          <w:u w:val="none"/>
        </w:rPr>
        <w:t>(ahora ya no sólo el músculo humano es sustituible, también</w:t>
      </w:r>
      <w:r>
        <w:rPr>
          <w:u w:val="none"/>
        </w:rPr>
        <w:t xml:space="preserve"> </w:t>
      </w:r>
      <w:r w:rsidRPr="00711E92">
        <w:rPr>
          <w:u w:val="none"/>
        </w:rPr>
        <w:t>el cerebro).</w:t>
      </w:r>
    </w:p>
    <w:p w14:paraId="72015626" w14:textId="77777777" w:rsidR="004E26C8" w:rsidRPr="00711E92" w:rsidRDefault="004E26C8" w:rsidP="004E26C8">
      <w:pPr>
        <w:rPr>
          <w:u w:val="none"/>
        </w:rPr>
      </w:pPr>
      <w:r w:rsidRPr="00711E92">
        <w:rPr>
          <w:u w:val="none"/>
        </w:rPr>
        <w:t>El desempleo masivo estr</w:t>
      </w:r>
      <w:r>
        <w:rPr>
          <w:u w:val="none"/>
        </w:rPr>
        <w:t xml:space="preserve">uctural resultante de todo ello </w:t>
      </w:r>
      <w:r w:rsidRPr="00711E92">
        <w:rPr>
          <w:u w:val="none"/>
        </w:rPr>
        <w:t>tiene que ser acompañado de otro conjunto de medidas</w:t>
      </w:r>
      <w:r>
        <w:rPr>
          <w:u w:val="none"/>
        </w:rPr>
        <w:t xml:space="preserve"> </w:t>
      </w:r>
      <w:r w:rsidRPr="00711E92">
        <w:rPr>
          <w:u w:val="none"/>
        </w:rPr>
        <w:t>tendentes a rebajar la capacidad antagonista de las organizaciones de clase y el poder social de negociación de la fuerza de trabajo a límites míni</w:t>
      </w:r>
      <w:r>
        <w:rPr>
          <w:u w:val="none"/>
        </w:rPr>
        <w:t xml:space="preserve">mos (a ello estuvo orientada la </w:t>
      </w:r>
      <w:r w:rsidRPr="00711E92">
        <w:rPr>
          <w:u w:val="none"/>
        </w:rPr>
        <w:t>ofensiva neoliberal): a) ataque a los derechos colectivos de</w:t>
      </w:r>
      <w:r>
        <w:rPr>
          <w:u w:val="none"/>
        </w:rPr>
        <w:t xml:space="preserve"> </w:t>
      </w:r>
      <w:r w:rsidRPr="00711E92">
        <w:rPr>
          <w:u w:val="none"/>
        </w:rPr>
        <w:t>la población asalariada; b) extensión de la jornada y de la</w:t>
      </w:r>
      <w:r>
        <w:rPr>
          <w:u w:val="none"/>
        </w:rPr>
        <w:t xml:space="preserve"> </w:t>
      </w:r>
      <w:r w:rsidRPr="00711E92">
        <w:rPr>
          <w:u w:val="none"/>
        </w:rPr>
        <w:t>intensidad del trabajo sin la correspondiente elevación del</w:t>
      </w:r>
      <w:r>
        <w:rPr>
          <w:u w:val="none"/>
        </w:rPr>
        <w:t xml:space="preserve"> </w:t>
      </w:r>
      <w:r w:rsidRPr="00711E92">
        <w:rPr>
          <w:u w:val="none"/>
        </w:rPr>
        <w:t>salario; c) profunda reestructuración productiva en orden a</w:t>
      </w:r>
      <w:r>
        <w:rPr>
          <w:u w:val="none"/>
        </w:rPr>
        <w:t xml:space="preserve"> </w:t>
      </w:r>
      <w:r w:rsidRPr="00711E92">
        <w:rPr>
          <w:u w:val="none"/>
        </w:rPr>
        <w:t>aumentar tanto la velocidad de rotación del capital como la</w:t>
      </w:r>
      <w:r>
        <w:rPr>
          <w:u w:val="none"/>
        </w:rPr>
        <w:t xml:space="preserve"> </w:t>
      </w:r>
      <w:r w:rsidRPr="00711E92">
        <w:rPr>
          <w:u w:val="none"/>
        </w:rPr>
        <w:t>desorganización y debilidad de la fuerza de trabajo. Todas estas medidas conducen a la de</w:t>
      </w:r>
      <w:r>
        <w:rPr>
          <w:u w:val="none"/>
        </w:rPr>
        <w:t xml:space="preserve">valuación o desvalorización del </w:t>
      </w:r>
      <w:r w:rsidRPr="00711E92">
        <w:rPr>
          <w:u w:val="none"/>
        </w:rPr>
        <w:t>“trabajo vivo” también por su precio.</w:t>
      </w:r>
    </w:p>
    <w:p w14:paraId="3852E7C4" w14:textId="77777777" w:rsidR="004E26C8" w:rsidRPr="00711E92" w:rsidRDefault="004E26C8" w:rsidP="004E26C8">
      <w:pPr>
        <w:rPr>
          <w:u w:val="none"/>
        </w:rPr>
      </w:pPr>
      <w:r w:rsidRPr="00711E92">
        <w:rPr>
          <w:u w:val="none"/>
        </w:rPr>
        <w:t>Esa brutal ofensiva para la aniquilación de conquistas</w:t>
      </w:r>
      <w:r>
        <w:rPr>
          <w:u w:val="none"/>
        </w:rPr>
        <w:t xml:space="preserve"> </w:t>
      </w:r>
      <w:r w:rsidRPr="00711E92">
        <w:rPr>
          <w:u w:val="none"/>
        </w:rPr>
        <w:t>históricas y la disminución del valor de la fuerza de trabajo,</w:t>
      </w:r>
      <w:r>
        <w:rPr>
          <w:u w:val="none"/>
        </w:rPr>
        <w:t xml:space="preserve"> </w:t>
      </w:r>
      <w:r w:rsidRPr="00711E92">
        <w:rPr>
          <w:u w:val="none"/>
        </w:rPr>
        <w:t>hace que ésta pase de nuevo a estar cada vez más subordinada</w:t>
      </w:r>
      <w:r>
        <w:rPr>
          <w:u w:val="none"/>
        </w:rPr>
        <w:t xml:space="preserve"> </w:t>
      </w:r>
      <w:r w:rsidRPr="00711E92">
        <w:rPr>
          <w:u w:val="none"/>
        </w:rPr>
        <w:t>al capital privado. Se disparan con ello los procesos de re-proletarización de la sociedad, con el consiguiente aumento de</w:t>
      </w:r>
      <w:r>
        <w:rPr>
          <w:u w:val="none"/>
        </w:rPr>
        <w:t xml:space="preserve"> </w:t>
      </w:r>
      <w:r w:rsidRPr="00711E92">
        <w:rPr>
          <w:u w:val="none"/>
        </w:rPr>
        <w:t>la explotación del trabajo no-pago (fundamentalmente de las</w:t>
      </w:r>
      <w:r>
        <w:rPr>
          <w:u w:val="none"/>
        </w:rPr>
        <w:t xml:space="preserve"> </w:t>
      </w:r>
      <w:r w:rsidRPr="00711E92">
        <w:rPr>
          <w:u w:val="none"/>
        </w:rPr>
        <w:t>mujeres).</w:t>
      </w:r>
    </w:p>
    <w:p w14:paraId="5F921CB3" w14:textId="77777777" w:rsidR="004E26C8" w:rsidRPr="00711E92" w:rsidRDefault="004E26C8" w:rsidP="004E26C8">
      <w:pPr>
        <w:rPr>
          <w:u w:val="none"/>
        </w:rPr>
      </w:pPr>
      <w:r w:rsidRPr="00711E92">
        <w:rPr>
          <w:u w:val="none"/>
        </w:rPr>
        <w:t>La devaluación generalizad</w:t>
      </w:r>
      <w:r>
        <w:rPr>
          <w:u w:val="none"/>
        </w:rPr>
        <w:t xml:space="preserve">a de la fuerza de trabajo se da </w:t>
      </w:r>
      <w:r w:rsidRPr="00711E92">
        <w:rPr>
          <w:u w:val="none"/>
        </w:rPr>
        <w:t>de forma:</w:t>
      </w:r>
    </w:p>
    <w:p w14:paraId="0363D859" w14:textId="77777777" w:rsidR="004E26C8" w:rsidRPr="00711E92" w:rsidRDefault="004E26C8" w:rsidP="004E26C8">
      <w:pPr>
        <w:rPr>
          <w:u w:val="none"/>
        </w:rPr>
      </w:pPr>
      <w:r w:rsidRPr="00711E92">
        <w:rPr>
          <w:u w:val="none"/>
        </w:rPr>
        <w:t>1 - Parcial</w:t>
      </w:r>
    </w:p>
    <w:p w14:paraId="286F6F3A" w14:textId="77777777" w:rsidR="004E26C8" w:rsidRPr="00711E92" w:rsidRDefault="004E26C8" w:rsidP="004E26C8">
      <w:pPr>
        <w:rPr>
          <w:u w:val="none"/>
        </w:rPr>
      </w:pPr>
      <w:r w:rsidRPr="00711E92">
        <w:rPr>
          <w:u w:val="none"/>
        </w:rPr>
        <w:t>a) Mediante la reducción de los precios de producción de</w:t>
      </w:r>
      <w:r>
        <w:rPr>
          <w:u w:val="none"/>
        </w:rPr>
        <w:t xml:space="preserve"> </w:t>
      </w:r>
      <w:r w:rsidRPr="00711E92">
        <w:rPr>
          <w:u w:val="none"/>
        </w:rPr>
        <w:t>los bienes de consumo corriente.</w:t>
      </w:r>
    </w:p>
    <w:p w14:paraId="560AD3F1" w14:textId="77777777" w:rsidR="004E26C8" w:rsidRPr="00711E92" w:rsidRDefault="004E26C8" w:rsidP="004E26C8">
      <w:pPr>
        <w:rPr>
          <w:u w:val="none"/>
        </w:rPr>
      </w:pPr>
      <w:r w:rsidRPr="00711E92">
        <w:rPr>
          <w:u w:val="none"/>
        </w:rPr>
        <w:t>b) Las innovaciones científicas provocan un desplazamiento técnico que hace inútiles capacidades y funciones previamente ejercidas, lo que suele desembocar en un relegamiento</w:t>
      </w:r>
      <w:r>
        <w:rPr>
          <w:u w:val="none"/>
        </w:rPr>
        <w:t xml:space="preserve"> </w:t>
      </w:r>
      <w:r w:rsidRPr="00711E92">
        <w:rPr>
          <w:u w:val="none"/>
        </w:rPr>
        <w:t>de la fuerza de trabajo a tareas de nivel inferior.</w:t>
      </w:r>
    </w:p>
    <w:p w14:paraId="7871B683" w14:textId="77777777" w:rsidR="004E26C8" w:rsidRPr="00711E92" w:rsidRDefault="004E26C8" w:rsidP="004E26C8">
      <w:pPr>
        <w:rPr>
          <w:u w:val="none"/>
        </w:rPr>
      </w:pPr>
      <w:r w:rsidRPr="00711E92">
        <w:rPr>
          <w:u w:val="none"/>
        </w:rPr>
        <w:t>c) Como quiera que se re</w:t>
      </w:r>
      <w:r>
        <w:rPr>
          <w:u w:val="none"/>
        </w:rPr>
        <w:t xml:space="preserve">quiere una reducción del número </w:t>
      </w:r>
      <w:r w:rsidRPr="00711E92">
        <w:rPr>
          <w:u w:val="none"/>
        </w:rPr>
        <w:t>de años de formación de una fuerza de trabajo sub-ocupada, se emprenden reformas educativas que permiten la adquisición de titulaciones en menos años.</w:t>
      </w:r>
    </w:p>
    <w:p w14:paraId="3D73CA5C" w14:textId="77777777" w:rsidR="004E26C8" w:rsidRPr="00711E92" w:rsidRDefault="004E26C8" w:rsidP="004E26C8">
      <w:pPr>
        <w:rPr>
          <w:u w:val="none"/>
        </w:rPr>
      </w:pPr>
      <w:r w:rsidRPr="00711E92">
        <w:rPr>
          <w:u w:val="none"/>
        </w:rPr>
        <w:t>2 - Total</w:t>
      </w:r>
    </w:p>
    <w:p w14:paraId="1E26EE2F" w14:textId="77777777" w:rsidR="004E26C8" w:rsidRPr="00711E92" w:rsidRDefault="004E26C8" w:rsidP="004E26C8">
      <w:pPr>
        <w:rPr>
          <w:u w:val="none"/>
        </w:rPr>
      </w:pPr>
      <w:r w:rsidRPr="00711E92">
        <w:rPr>
          <w:u w:val="none"/>
        </w:rPr>
        <w:t>a) El desplazamiento técnico también hace inútiles capacidades y funciones previamente ejer</w:t>
      </w:r>
      <w:r>
        <w:rPr>
          <w:u w:val="none"/>
        </w:rPr>
        <w:t xml:space="preserve">cidas. Crece la cantidad de </w:t>
      </w:r>
      <w:r w:rsidRPr="00711E92">
        <w:rPr>
          <w:u w:val="none"/>
        </w:rPr>
        <w:t>fuerza de trabajo descartada (sin valor alguno), con el parejo</w:t>
      </w:r>
      <w:r>
        <w:rPr>
          <w:u w:val="none"/>
        </w:rPr>
        <w:t xml:space="preserve"> </w:t>
      </w:r>
      <w:r w:rsidRPr="00711E92">
        <w:rPr>
          <w:u w:val="none"/>
        </w:rPr>
        <w:t>incremento exponencial del desempleo, subempleo y autoempleo.</w:t>
      </w:r>
    </w:p>
    <w:p w14:paraId="568C54D8" w14:textId="77777777" w:rsidR="004E26C8" w:rsidRPr="00711E92" w:rsidRDefault="004E26C8" w:rsidP="004E26C8">
      <w:pPr>
        <w:rPr>
          <w:u w:val="none"/>
        </w:rPr>
      </w:pPr>
      <w:r w:rsidRPr="00711E92">
        <w:rPr>
          <w:u w:val="none"/>
        </w:rPr>
        <w:t>b) Las reorganizaciones a</w:t>
      </w:r>
      <w:r>
        <w:rPr>
          <w:u w:val="none"/>
        </w:rPr>
        <w:t xml:space="preserve">dministrativo-educativas abolen </w:t>
      </w:r>
      <w:r w:rsidRPr="00711E92">
        <w:rPr>
          <w:u w:val="none"/>
        </w:rPr>
        <w:t>cualificaciones y oficios específicos.</w:t>
      </w:r>
    </w:p>
    <w:p w14:paraId="609FBF27" w14:textId="77777777" w:rsidR="004E26C8" w:rsidRPr="005A48E6" w:rsidRDefault="004E26C8" w:rsidP="004E26C8">
      <w:pPr>
        <w:rPr>
          <w:i/>
          <w:u w:val="none"/>
        </w:rPr>
      </w:pPr>
      <w:r w:rsidRPr="00711E92">
        <w:rPr>
          <w:u w:val="none"/>
        </w:rPr>
        <w:t>c) Se potencia, por el contrario, la “flexibilidad” de la fuerza de trabajo, con sus correlatos de “polivalencia” y “movilidad”. Lo que significa en la práctica el no reconocimiento de</w:t>
      </w:r>
      <w:r>
        <w:rPr>
          <w:u w:val="none"/>
        </w:rPr>
        <w:t xml:space="preserve"> </w:t>
      </w:r>
      <w:r w:rsidRPr="00711E92">
        <w:rPr>
          <w:u w:val="none"/>
        </w:rPr>
        <w:t xml:space="preserve">las cualificaciones previas ni </w:t>
      </w:r>
      <w:r>
        <w:rPr>
          <w:u w:val="none"/>
        </w:rPr>
        <w:t xml:space="preserve">de la experiencia acumulada. Se </w:t>
      </w:r>
      <w:r w:rsidRPr="00711E92">
        <w:rPr>
          <w:u w:val="none"/>
        </w:rPr>
        <w:t xml:space="preserve">acelera la </w:t>
      </w:r>
      <w:r w:rsidRPr="005A48E6">
        <w:rPr>
          <w:i/>
          <w:u w:val="none"/>
        </w:rPr>
        <w:t>obsolescencia programada del currículum.</w:t>
      </w:r>
    </w:p>
    <w:p w14:paraId="6B752F74" w14:textId="77777777" w:rsidR="004E26C8" w:rsidRPr="00711E92" w:rsidRDefault="004E26C8" w:rsidP="004E26C8">
      <w:pPr>
        <w:rPr>
          <w:u w:val="none"/>
        </w:rPr>
      </w:pPr>
      <w:r w:rsidRPr="00711E92">
        <w:rPr>
          <w:u w:val="none"/>
        </w:rPr>
        <w:t>Según disminuye la potencialidad de generar valor, tal</w:t>
      </w:r>
      <w:r>
        <w:rPr>
          <w:u w:val="none"/>
        </w:rPr>
        <w:t xml:space="preserve"> </w:t>
      </w:r>
      <w:r w:rsidRPr="00711E92">
        <w:rPr>
          <w:u w:val="none"/>
        </w:rPr>
        <w:t>tendencia expande en cada vez más sectores de la fuerza laboral la posibilidad de caer por debajo de su capacidad de reproducción</w:t>
      </w:r>
      <w:r>
        <w:rPr>
          <w:rStyle w:val="Refdenotaalpie"/>
          <w:u w:val="none"/>
        </w:rPr>
        <w:footnoteReference w:id="3"/>
      </w:r>
      <w:r>
        <w:rPr>
          <w:u w:val="none"/>
        </w:rPr>
        <w:t xml:space="preserve">. </w:t>
      </w:r>
      <w:r w:rsidRPr="00711E92">
        <w:rPr>
          <w:u w:val="none"/>
        </w:rPr>
        <w:t>Esta circunstancia se conoce con el nombre de</w:t>
      </w:r>
      <w:r>
        <w:rPr>
          <w:u w:val="none"/>
        </w:rPr>
        <w:t xml:space="preserve"> </w:t>
      </w:r>
      <w:r w:rsidRPr="005A48E6">
        <w:rPr>
          <w:i/>
          <w:u w:val="none"/>
        </w:rPr>
        <w:t>sobreexplotación</w:t>
      </w:r>
      <w:r w:rsidRPr="00711E92">
        <w:rPr>
          <w:u w:val="none"/>
        </w:rPr>
        <w:t>, que se da cuando la práctica totalidad del</w:t>
      </w:r>
      <w:r>
        <w:rPr>
          <w:u w:val="none"/>
        </w:rPr>
        <w:t xml:space="preserve"> </w:t>
      </w:r>
      <w:r w:rsidRPr="00711E92">
        <w:rPr>
          <w:u w:val="none"/>
        </w:rPr>
        <w:t>trabajo necesario es hecho también “excedente”, y el salario</w:t>
      </w:r>
      <w:r>
        <w:rPr>
          <w:u w:val="none"/>
        </w:rPr>
        <w:t xml:space="preserve"> </w:t>
      </w:r>
      <w:r w:rsidRPr="00711E92">
        <w:rPr>
          <w:u w:val="none"/>
        </w:rPr>
        <w:t>y/o cualquier otro tipo de ret</w:t>
      </w:r>
      <w:r>
        <w:rPr>
          <w:u w:val="none"/>
        </w:rPr>
        <w:t xml:space="preserve">ribución no alcanza a cubrir ni </w:t>
      </w:r>
      <w:r w:rsidRPr="00711E92">
        <w:rPr>
          <w:u w:val="none"/>
        </w:rPr>
        <w:t>el mantenimiento de la fuerza de trabajo, esto es, cuando el</w:t>
      </w:r>
      <w:r>
        <w:rPr>
          <w:u w:val="none"/>
        </w:rPr>
        <w:t xml:space="preserve"> </w:t>
      </w:r>
      <w:r w:rsidRPr="00711E92">
        <w:rPr>
          <w:u w:val="none"/>
        </w:rPr>
        <w:t>precio de ésta está por debajo de su valor (del valor que incorporan las mercancías que necesita para su supervivencia).</w:t>
      </w:r>
    </w:p>
    <w:p w14:paraId="09AA71C0" w14:textId="77777777" w:rsidR="004E26C8" w:rsidRPr="00711E92" w:rsidRDefault="004E26C8" w:rsidP="004E26C8">
      <w:pPr>
        <w:rPr>
          <w:u w:val="none"/>
        </w:rPr>
      </w:pPr>
      <w:r w:rsidRPr="00711E92">
        <w:rPr>
          <w:u w:val="none"/>
        </w:rPr>
        <w:t xml:space="preserve">La </w:t>
      </w:r>
      <w:r w:rsidRPr="005A48E6">
        <w:rPr>
          <w:i/>
          <w:u w:val="none"/>
        </w:rPr>
        <w:t>sobreexplotación</w:t>
      </w:r>
      <w:r w:rsidRPr="00711E92">
        <w:rPr>
          <w:u w:val="none"/>
        </w:rPr>
        <w:t xml:space="preserve"> de la fuerza de trabajo que permanece inserta en los procesos product</w:t>
      </w:r>
      <w:r>
        <w:rPr>
          <w:u w:val="none"/>
        </w:rPr>
        <w:t xml:space="preserve">ivos se dispara y esparce en el </w:t>
      </w:r>
      <w:r w:rsidRPr="00711E92">
        <w:rPr>
          <w:u w:val="none"/>
        </w:rPr>
        <w:t xml:space="preserve">capitalismo terminal para intentar compensar tanto la pérdida del </w:t>
      </w:r>
      <w:r w:rsidRPr="005A48E6">
        <w:rPr>
          <w:i/>
          <w:u w:val="none"/>
        </w:rPr>
        <w:t>valor</w:t>
      </w:r>
      <w:r w:rsidRPr="00711E92">
        <w:rPr>
          <w:u w:val="none"/>
        </w:rPr>
        <w:t xml:space="preserve"> como del </w:t>
      </w:r>
      <w:r w:rsidRPr="005A48E6">
        <w:rPr>
          <w:i/>
          <w:u w:val="none"/>
        </w:rPr>
        <w:t>plusvalor</w:t>
      </w:r>
      <w:r w:rsidRPr="00711E92">
        <w:rPr>
          <w:u w:val="none"/>
        </w:rPr>
        <w:t>, y aumenta también incluso,</w:t>
      </w:r>
      <w:r>
        <w:rPr>
          <w:u w:val="none"/>
        </w:rPr>
        <w:t xml:space="preserve"> </w:t>
      </w:r>
      <w:r w:rsidRPr="00711E92">
        <w:rPr>
          <w:u w:val="none"/>
        </w:rPr>
        <w:t>de nuevo, la explotación por fuera de la relación salarial o con</w:t>
      </w:r>
      <w:r>
        <w:rPr>
          <w:u w:val="none"/>
        </w:rPr>
        <w:t xml:space="preserve"> </w:t>
      </w:r>
      <w:r w:rsidRPr="00711E92">
        <w:rPr>
          <w:u w:val="none"/>
        </w:rPr>
        <w:t>vinculación sólo parcial a la misma (es decir, se multiplican</w:t>
      </w:r>
      <w:r>
        <w:rPr>
          <w:u w:val="none"/>
        </w:rPr>
        <w:t xml:space="preserve"> </w:t>
      </w:r>
      <w:r w:rsidRPr="00711E92">
        <w:rPr>
          <w:u w:val="none"/>
        </w:rPr>
        <w:t>las formas de explotación mientras decae la estricta relación</w:t>
      </w:r>
      <w:r>
        <w:rPr>
          <w:u w:val="none"/>
        </w:rPr>
        <w:t xml:space="preserve"> </w:t>
      </w:r>
      <w:r w:rsidRPr="00711E92">
        <w:rPr>
          <w:u w:val="none"/>
        </w:rPr>
        <w:t>salarial). El capitalismo siempre convivió con esas formas de</w:t>
      </w:r>
      <w:r>
        <w:rPr>
          <w:u w:val="none"/>
        </w:rPr>
        <w:t xml:space="preserve"> </w:t>
      </w:r>
      <w:r w:rsidRPr="00711E92">
        <w:rPr>
          <w:u w:val="none"/>
        </w:rPr>
        <w:t>explotación (Van der Linden,</w:t>
      </w:r>
      <w:r>
        <w:rPr>
          <w:u w:val="none"/>
        </w:rPr>
        <w:t xml:space="preserve"> 2008). De hecho, es crucial el </w:t>
      </w:r>
      <w:r w:rsidRPr="00711E92">
        <w:rPr>
          <w:u w:val="none"/>
        </w:rPr>
        <w:t xml:space="preserve">papel jugado en la acumulación por el trabajo que no es pagado, en forma de trabajo </w:t>
      </w:r>
      <w:proofErr w:type="spellStart"/>
      <w:r w:rsidRPr="00711E92">
        <w:rPr>
          <w:u w:val="none"/>
        </w:rPr>
        <w:t>gene</w:t>
      </w:r>
      <w:r>
        <w:rPr>
          <w:u w:val="none"/>
        </w:rPr>
        <w:t>rizado</w:t>
      </w:r>
      <w:proofErr w:type="spellEnd"/>
      <w:r>
        <w:rPr>
          <w:u w:val="none"/>
        </w:rPr>
        <w:t xml:space="preserve">, </w:t>
      </w:r>
      <w:proofErr w:type="spellStart"/>
      <w:r>
        <w:rPr>
          <w:u w:val="none"/>
        </w:rPr>
        <w:t>etnificado</w:t>
      </w:r>
      <w:proofErr w:type="spellEnd"/>
      <w:r>
        <w:rPr>
          <w:u w:val="none"/>
        </w:rPr>
        <w:t xml:space="preserve">, </w:t>
      </w:r>
      <w:proofErr w:type="spellStart"/>
      <w:r>
        <w:rPr>
          <w:u w:val="none"/>
        </w:rPr>
        <w:t>racificado</w:t>
      </w:r>
      <w:proofErr w:type="spellEnd"/>
      <w:r>
        <w:rPr>
          <w:u w:val="none"/>
        </w:rPr>
        <w:t>…</w:t>
      </w:r>
      <w:r w:rsidRPr="00711E92">
        <w:rPr>
          <w:u w:val="none"/>
        </w:rPr>
        <w:t>dependiente, que ha tenido en común quedar fuera de la ciudadanía que se construyó en torno al trabajo “libre”-asalariado, la contraparte (a menudo no libre, marcada con un estatus inferior, de exterioridad) de expropiación o desposesión</w:t>
      </w:r>
      <w:r>
        <w:rPr>
          <w:u w:val="none"/>
        </w:rPr>
        <w:t xml:space="preserve"> </w:t>
      </w:r>
      <w:r w:rsidRPr="00711E92">
        <w:rPr>
          <w:u w:val="none"/>
        </w:rPr>
        <w:t>que siempre fue necesaria para mantener las dinámicas de</w:t>
      </w:r>
      <w:r>
        <w:rPr>
          <w:u w:val="none"/>
        </w:rPr>
        <w:t xml:space="preserve"> </w:t>
      </w:r>
      <w:r w:rsidRPr="00711E92">
        <w:rPr>
          <w:u w:val="none"/>
        </w:rPr>
        <w:t>explotación salarial. Pero la relación fundamental del capitalismo, a la que las otras se subordinaban, y que le distinguía</w:t>
      </w:r>
      <w:r>
        <w:rPr>
          <w:u w:val="none"/>
        </w:rPr>
        <w:t xml:space="preserve"> </w:t>
      </w:r>
      <w:r w:rsidRPr="00711E92">
        <w:rPr>
          <w:u w:val="none"/>
        </w:rPr>
        <w:t>como modo de producción, fue la salarial. Sin embargo, ahora, aquellas otras formas de explotación vuelven a crecer en</w:t>
      </w:r>
      <w:r>
        <w:rPr>
          <w:u w:val="none"/>
        </w:rPr>
        <w:t xml:space="preserve"> </w:t>
      </w:r>
      <w:r w:rsidRPr="00711E92">
        <w:rPr>
          <w:u w:val="none"/>
        </w:rPr>
        <w:t>importancia respecto a ésta, l</w:t>
      </w:r>
      <w:r>
        <w:rPr>
          <w:u w:val="none"/>
        </w:rPr>
        <w:t xml:space="preserve">o que es indicativo también del </w:t>
      </w:r>
      <w:r w:rsidRPr="00711E92">
        <w:rPr>
          <w:u w:val="none"/>
        </w:rPr>
        <w:t>proceso de involución de este sistema.</w:t>
      </w:r>
    </w:p>
    <w:p w14:paraId="6ADA88EC" w14:textId="77777777" w:rsidR="004E26C8" w:rsidRPr="00711E92" w:rsidRDefault="004E26C8" w:rsidP="004E26C8">
      <w:pPr>
        <w:rPr>
          <w:u w:val="none"/>
        </w:rPr>
      </w:pPr>
      <w:r w:rsidRPr="00711E92">
        <w:rPr>
          <w:u w:val="none"/>
        </w:rPr>
        <w:t>En suma, el mismo desarrollo de las fuerzas productivas</w:t>
      </w:r>
      <w:r>
        <w:rPr>
          <w:u w:val="none"/>
        </w:rPr>
        <w:t xml:space="preserve"> </w:t>
      </w:r>
      <w:r w:rsidRPr="00711E92">
        <w:rPr>
          <w:u w:val="none"/>
        </w:rPr>
        <w:t>que convierte a la fuerza de trabajo cada vez más en superflua, abarata los costos de la fuerza de trabajo todavía utilizada; aumentando así la parte alícuota de la plusvalía en</w:t>
      </w:r>
      <w:r>
        <w:rPr>
          <w:u w:val="none"/>
        </w:rPr>
        <w:t xml:space="preserve"> </w:t>
      </w:r>
      <w:r w:rsidRPr="00711E92">
        <w:rPr>
          <w:u w:val="none"/>
        </w:rPr>
        <w:t>el tiempo de trabajo total gastado (Kurz, 2016). Pero, como</w:t>
      </w:r>
      <w:r>
        <w:rPr>
          <w:u w:val="none"/>
        </w:rPr>
        <w:t xml:space="preserve"> </w:t>
      </w:r>
      <w:r w:rsidRPr="00711E92">
        <w:rPr>
          <w:u w:val="none"/>
        </w:rPr>
        <w:t>puede deducirse fácilmente, la eliminación subrepticia de la</w:t>
      </w:r>
      <w:r>
        <w:rPr>
          <w:u w:val="none"/>
        </w:rPr>
        <w:t xml:space="preserve"> </w:t>
      </w:r>
      <w:r w:rsidRPr="005A48E6">
        <w:rPr>
          <w:i/>
          <w:u w:val="none"/>
        </w:rPr>
        <w:t>substancia</w:t>
      </w:r>
      <w:r w:rsidRPr="00711E92">
        <w:rPr>
          <w:u w:val="none"/>
        </w:rPr>
        <w:t xml:space="preserve"> </w:t>
      </w:r>
      <w:r w:rsidRPr="000A4C11">
        <w:rPr>
          <w:i/>
          <w:u w:val="none"/>
        </w:rPr>
        <w:t>del</w:t>
      </w:r>
      <w:r w:rsidRPr="00711E92">
        <w:rPr>
          <w:u w:val="none"/>
        </w:rPr>
        <w:t xml:space="preserve"> </w:t>
      </w:r>
      <w:r w:rsidRPr="000A4C11">
        <w:rPr>
          <w:i/>
          <w:u w:val="none"/>
        </w:rPr>
        <w:t>valor</w:t>
      </w:r>
      <w:r w:rsidRPr="00711E92">
        <w:rPr>
          <w:u w:val="none"/>
        </w:rPr>
        <w:t xml:space="preserve"> a través </w:t>
      </w:r>
      <w:r>
        <w:rPr>
          <w:u w:val="none"/>
        </w:rPr>
        <w:t xml:space="preserve">de la minimización de la fuerza </w:t>
      </w:r>
      <w:r w:rsidRPr="00711E92">
        <w:rPr>
          <w:u w:val="none"/>
        </w:rPr>
        <w:t>de trabajo total implicada en la producción, da lugar a un proceso galopante de disolución de esa implicación (por pérdida</w:t>
      </w:r>
      <w:r>
        <w:rPr>
          <w:u w:val="none"/>
        </w:rPr>
        <w:t xml:space="preserve"> </w:t>
      </w:r>
      <w:r w:rsidRPr="00711E92">
        <w:rPr>
          <w:u w:val="none"/>
        </w:rPr>
        <w:t>generalizada de ganancia), en</w:t>
      </w:r>
      <w:r>
        <w:rPr>
          <w:u w:val="none"/>
        </w:rPr>
        <w:t xml:space="preserve"> una negativa retroalimentación </w:t>
      </w:r>
      <w:r w:rsidRPr="00711E92">
        <w:rPr>
          <w:u w:val="none"/>
        </w:rPr>
        <w:t>sin salida.</w:t>
      </w:r>
    </w:p>
    <w:p w14:paraId="5CC3AC16" w14:textId="77777777" w:rsidR="004E26C8" w:rsidRPr="003E3F79" w:rsidRDefault="004E26C8" w:rsidP="004E26C8">
      <w:pPr>
        <w:rPr>
          <w:b/>
          <w:sz w:val="28"/>
          <w:szCs w:val="28"/>
          <w:u w:val="none"/>
        </w:rPr>
      </w:pPr>
      <w:r w:rsidRPr="003E3F79">
        <w:rPr>
          <w:b/>
          <w:sz w:val="28"/>
          <w:szCs w:val="28"/>
          <w:u w:val="none"/>
        </w:rPr>
        <w:t>2. Desvalorización del trabajo humano (“trabajo vivo”) por su contenido y por su forma.</w:t>
      </w:r>
    </w:p>
    <w:p w14:paraId="59ADA6A0" w14:textId="77777777" w:rsidR="004E26C8" w:rsidRPr="004F5C8A" w:rsidRDefault="004E26C8" w:rsidP="004E26C8">
      <w:pPr>
        <w:rPr>
          <w:b/>
          <w:u w:val="none"/>
        </w:rPr>
      </w:pPr>
      <w:r w:rsidRPr="004F5C8A">
        <w:rPr>
          <w:b/>
          <w:u w:val="none"/>
        </w:rPr>
        <w:t>Desvalorización del capital fijo</w:t>
      </w:r>
      <w:r>
        <w:rPr>
          <w:b/>
          <w:u w:val="none"/>
        </w:rPr>
        <w:t xml:space="preserve">  </w:t>
      </w:r>
      <w:r w:rsidRPr="004F5C8A">
        <w:rPr>
          <w:b/>
          <w:u w:val="none"/>
        </w:rPr>
        <w:t>(“trabajo muerto”)</w:t>
      </w:r>
    </w:p>
    <w:p w14:paraId="75DE31C5" w14:textId="77777777" w:rsidR="004E26C8" w:rsidRPr="00711E92" w:rsidRDefault="004E26C8" w:rsidP="004E26C8">
      <w:pPr>
        <w:rPr>
          <w:u w:val="none"/>
        </w:rPr>
      </w:pPr>
      <w:r w:rsidRPr="00711E92">
        <w:rPr>
          <w:u w:val="none"/>
        </w:rPr>
        <w:t>En el agravamiento de la dinámica intrínseca del capitalismo</w:t>
      </w:r>
      <w:r>
        <w:rPr>
          <w:u w:val="none"/>
        </w:rPr>
        <w:t xml:space="preserve"> </w:t>
      </w:r>
      <w:r w:rsidRPr="00711E92">
        <w:rPr>
          <w:u w:val="none"/>
        </w:rPr>
        <w:t>interviene la propia competencia capitalista. El histórico proceso de tecnificación comporta una escala cada vez mayor de</w:t>
      </w:r>
      <w:r>
        <w:rPr>
          <w:u w:val="none"/>
        </w:rPr>
        <w:t xml:space="preserve"> </w:t>
      </w:r>
      <w:r w:rsidRPr="00711E92">
        <w:rPr>
          <w:u w:val="none"/>
        </w:rPr>
        <w:t>la batalla en torno al I+D, la cual deviene cada vez más onerosa, dado que la rápida caducidad tecnológica no permite la</w:t>
      </w:r>
      <w:r>
        <w:rPr>
          <w:u w:val="none"/>
        </w:rPr>
        <w:t xml:space="preserve"> </w:t>
      </w:r>
      <w:r w:rsidRPr="00711E92">
        <w:rPr>
          <w:u w:val="none"/>
        </w:rPr>
        <w:t>satisfactoria amortización del capital invertido. Pero esa carrera obliga a todos los competidores (capitalistas) a seguir</w:t>
      </w:r>
      <w:r>
        <w:rPr>
          <w:u w:val="none"/>
        </w:rPr>
        <w:t xml:space="preserve"> </w:t>
      </w:r>
      <w:r w:rsidRPr="00711E92">
        <w:rPr>
          <w:u w:val="none"/>
        </w:rPr>
        <w:t>aumentando la proporción</w:t>
      </w:r>
      <w:r>
        <w:rPr>
          <w:u w:val="none"/>
        </w:rPr>
        <w:t xml:space="preserve"> de trabajo muerto (maquinaria, </w:t>
      </w:r>
      <w:r w:rsidRPr="00711E92">
        <w:rPr>
          <w:u w:val="none"/>
        </w:rPr>
        <w:t>robótica, inteligencia artificial, tecnología en general) en los</w:t>
      </w:r>
      <w:r>
        <w:rPr>
          <w:u w:val="none"/>
        </w:rPr>
        <w:t xml:space="preserve"> </w:t>
      </w:r>
      <w:r w:rsidRPr="00711E92">
        <w:rPr>
          <w:u w:val="none"/>
        </w:rPr>
        <w:t>procesos productivos, agravando con ello la dinámica de pérdida del valor, lo que conlleva a cavar más hondo la fosa por</w:t>
      </w:r>
      <w:r>
        <w:rPr>
          <w:u w:val="none"/>
        </w:rPr>
        <w:t xml:space="preserve"> </w:t>
      </w:r>
      <w:r w:rsidRPr="00711E92">
        <w:rPr>
          <w:u w:val="none"/>
        </w:rPr>
        <w:t>la que se hunde todo el edificio capitalista.</w:t>
      </w:r>
    </w:p>
    <w:p w14:paraId="6828571D" w14:textId="77777777" w:rsidR="004E26C8" w:rsidRPr="00711E92" w:rsidRDefault="004E26C8" w:rsidP="004E26C8">
      <w:pPr>
        <w:rPr>
          <w:u w:val="none"/>
        </w:rPr>
      </w:pPr>
      <w:r w:rsidRPr="00711E92">
        <w:rPr>
          <w:u w:val="none"/>
        </w:rPr>
        <w:t>Así es, el costo de depreciaci</w:t>
      </w:r>
      <w:r>
        <w:rPr>
          <w:u w:val="none"/>
        </w:rPr>
        <w:t xml:space="preserve">ón (desvalorización) de capital </w:t>
      </w:r>
      <w:r w:rsidRPr="00711E92">
        <w:rPr>
          <w:u w:val="none"/>
        </w:rPr>
        <w:t>fijo (maquinaria, edificios y también I&amp;D por unidad de valor</w:t>
      </w:r>
      <w:r>
        <w:rPr>
          <w:u w:val="none"/>
        </w:rPr>
        <w:t xml:space="preserve"> </w:t>
      </w:r>
      <w:r w:rsidRPr="00711E92">
        <w:rPr>
          <w:u w:val="none"/>
        </w:rPr>
        <w:t>de uso producido), se hace más rápido que el ritmo con que</w:t>
      </w:r>
      <w:r>
        <w:rPr>
          <w:u w:val="none"/>
        </w:rPr>
        <w:t xml:space="preserve"> </w:t>
      </w:r>
      <w:r w:rsidRPr="00711E92">
        <w:rPr>
          <w:u w:val="none"/>
        </w:rPr>
        <w:t>baja el costo o tiempo de trabajo necesario para producir un</w:t>
      </w:r>
      <w:r>
        <w:rPr>
          <w:u w:val="none"/>
        </w:rPr>
        <w:t xml:space="preserve"> </w:t>
      </w:r>
      <w:r w:rsidRPr="00711E92">
        <w:rPr>
          <w:u w:val="none"/>
        </w:rPr>
        <w:t>producto determinado. Cuando a pesar de las inversiones en</w:t>
      </w:r>
      <w:r>
        <w:rPr>
          <w:u w:val="none"/>
        </w:rPr>
        <w:t xml:space="preserve"> </w:t>
      </w:r>
      <w:r w:rsidRPr="00711E92">
        <w:rPr>
          <w:u w:val="none"/>
        </w:rPr>
        <w:t>Investigación y Desarrollo no se logra incrementar la productividad del trabajo, o lo hace en muy escasas proporciones, se</w:t>
      </w:r>
      <w:r>
        <w:rPr>
          <w:u w:val="none"/>
        </w:rPr>
        <w:t xml:space="preserve"> </w:t>
      </w:r>
      <w:r w:rsidRPr="00711E92">
        <w:rPr>
          <w:u w:val="none"/>
        </w:rPr>
        <w:t>entra en una dinámica de re</w:t>
      </w:r>
      <w:r>
        <w:rPr>
          <w:u w:val="none"/>
        </w:rPr>
        <w:t xml:space="preserve">ndimientos decrecientes, que no </w:t>
      </w:r>
      <w:r w:rsidRPr="00711E92">
        <w:rPr>
          <w:u w:val="none"/>
        </w:rPr>
        <w:t>puede desligarse de la denominada “paradoja de productividad del trabajo”. Veamos, si cada vez queda menos margen</w:t>
      </w:r>
      <w:r>
        <w:rPr>
          <w:u w:val="none"/>
        </w:rPr>
        <w:t xml:space="preserve"> </w:t>
      </w:r>
      <w:r w:rsidRPr="00711E92">
        <w:rPr>
          <w:u w:val="none"/>
        </w:rPr>
        <w:t>para que los aumentos de la</w:t>
      </w:r>
      <w:r>
        <w:rPr>
          <w:u w:val="none"/>
        </w:rPr>
        <w:t xml:space="preserve"> productividad repercutan en la </w:t>
      </w:r>
      <w:r w:rsidRPr="00711E92">
        <w:rPr>
          <w:u w:val="none"/>
        </w:rPr>
        <w:t>elevación de la tasa de plusvalía, la propia productividad se</w:t>
      </w:r>
      <w:r>
        <w:rPr>
          <w:u w:val="none"/>
        </w:rPr>
        <w:t xml:space="preserve"> </w:t>
      </w:r>
      <w:r w:rsidRPr="00711E92">
        <w:rPr>
          <w:u w:val="none"/>
        </w:rPr>
        <w:t>convierte en un problema cada vez más difícil de resolver para la ganancia capitalista. Expres</w:t>
      </w:r>
      <w:r>
        <w:rPr>
          <w:u w:val="none"/>
        </w:rPr>
        <w:t xml:space="preserve">ado desde otro prisma, según la </w:t>
      </w:r>
      <w:r w:rsidRPr="00711E92">
        <w:rPr>
          <w:u w:val="none"/>
        </w:rPr>
        <w:t>automatización de los proce</w:t>
      </w:r>
      <w:r>
        <w:rPr>
          <w:u w:val="none"/>
        </w:rPr>
        <w:t xml:space="preserve">sos productivos va haciendo que </w:t>
      </w:r>
      <w:r w:rsidRPr="00711E92">
        <w:rPr>
          <w:u w:val="none"/>
        </w:rPr>
        <w:t>la cantidad de tiempo de trabajo depositada en cada producto</w:t>
      </w:r>
      <w:r>
        <w:rPr>
          <w:u w:val="none"/>
        </w:rPr>
        <w:t xml:space="preserve"> </w:t>
      </w:r>
      <w:r w:rsidRPr="00711E92">
        <w:rPr>
          <w:u w:val="none"/>
        </w:rPr>
        <w:t>sea menor, la productividad de cada trabajador debe aumentar (debe de ‘hacer’ más pr</w:t>
      </w:r>
      <w:r>
        <w:rPr>
          <w:u w:val="none"/>
        </w:rPr>
        <w:t xml:space="preserve">oductos o servicios en la misma </w:t>
      </w:r>
      <w:r w:rsidRPr="00711E92">
        <w:rPr>
          <w:u w:val="none"/>
        </w:rPr>
        <w:t>unidad de tiempo) para que la masa de beneficio realizable no</w:t>
      </w:r>
      <w:r>
        <w:rPr>
          <w:u w:val="none"/>
        </w:rPr>
        <w:t xml:space="preserve"> </w:t>
      </w:r>
      <w:r w:rsidRPr="00711E92">
        <w:rPr>
          <w:u w:val="none"/>
        </w:rPr>
        <w:t>disminuya (es decir, si ahora una mercancía saliera con una</w:t>
      </w:r>
      <w:r>
        <w:rPr>
          <w:u w:val="none"/>
        </w:rPr>
        <w:t xml:space="preserve"> </w:t>
      </w:r>
      <w:r w:rsidRPr="00711E92">
        <w:rPr>
          <w:u w:val="none"/>
        </w:rPr>
        <w:t>décima parte del valor que te</w:t>
      </w:r>
      <w:r>
        <w:rPr>
          <w:u w:val="none"/>
        </w:rPr>
        <w:t xml:space="preserve">nía hace una década, habrían de </w:t>
      </w:r>
      <w:r w:rsidRPr="00711E92">
        <w:rPr>
          <w:u w:val="none"/>
        </w:rPr>
        <w:t xml:space="preserve">fabricarse 10 veces más elementos </w:t>
      </w:r>
      <w:r>
        <w:rPr>
          <w:u w:val="none"/>
        </w:rPr>
        <w:t xml:space="preserve">de esa mercancía para no </w:t>
      </w:r>
      <w:r w:rsidRPr="00711E92">
        <w:rPr>
          <w:u w:val="none"/>
        </w:rPr>
        <w:t>perder el total del valor anterior y por tanto la posibilidad de</w:t>
      </w:r>
      <w:r>
        <w:rPr>
          <w:u w:val="none"/>
        </w:rPr>
        <w:t xml:space="preserve"> </w:t>
      </w:r>
      <w:r w:rsidRPr="00711E92">
        <w:rPr>
          <w:u w:val="none"/>
        </w:rPr>
        <w:t>ganancia capitalista). Lo cual conduce a la paradoja de que</w:t>
      </w:r>
      <w:r>
        <w:rPr>
          <w:u w:val="none"/>
        </w:rPr>
        <w:t xml:space="preserve"> </w:t>
      </w:r>
      <w:r w:rsidRPr="00711E92">
        <w:rPr>
          <w:u w:val="none"/>
        </w:rPr>
        <w:t>más aumenta la productivi</w:t>
      </w:r>
      <w:r>
        <w:rPr>
          <w:u w:val="none"/>
        </w:rPr>
        <w:t xml:space="preserve">dad de las fuerzas productivas, </w:t>
      </w:r>
      <w:r w:rsidRPr="00711E92">
        <w:rPr>
          <w:u w:val="none"/>
        </w:rPr>
        <w:t>más se necesita que aumente la producción para intentar salvar el beneficio. Así, si la productividad crece por ejemplo un</w:t>
      </w:r>
      <w:r>
        <w:rPr>
          <w:u w:val="none"/>
        </w:rPr>
        <w:t xml:space="preserve"> </w:t>
      </w:r>
      <w:r w:rsidRPr="00711E92">
        <w:rPr>
          <w:u w:val="none"/>
        </w:rPr>
        <w:t>5%, la acumulación ha de crecer al mismo nivel para mantener el empleo (y por tanto las posibilidades de plusvalía). Pero</w:t>
      </w:r>
      <w:r>
        <w:rPr>
          <w:u w:val="none"/>
        </w:rPr>
        <w:t xml:space="preserve"> </w:t>
      </w:r>
      <w:r w:rsidRPr="00711E92">
        <w:rPr>
          <w:u w:val="none"/>
        </w:rPr>
        <w:t xml:space="preserve">para ello, además, el </w:t>
      </w:r>
      <w:r w:rsidRPr="000A4C11">
        <w:rPr>
          <w:i/>
          <w:u w:val="none"/>
        </w:rPr>
        <w:t>consumo se ha de intensificar exponencialmente de cara a adaptarse a los aumentos de productividad y paralela elevación de la producción</w:t>
      </w:r>
      <w:r w:rsidRPr="00711E92">
        <w:rPr>
          <w:u w:val="none"/>
        </w:rPr>
        <w:t>. El capitalismo,</w:t>
      </w:r>
      <w:r>
        <w:rPr>
          <w:u w:val="none"/>
        </w:rPr>
        <w:t xml:space="preserve"> </w:t>
      </w:r>
      <w:r w:rsidRPr="00711E92">
        <w:rPr>
          <w:u w:val="none"/>
        </w:rPr>
        <w:t>por tanto, está condenado a mantener una continua expansión del consumo a escala planetaria (lo que le obliga al logro</w:t>
      </w:r>
      <w:r>
        <w:rPr>
          <w:u w:val="none"/>
        </w:rPr>
        <w:t xml:space="preserve"> </w:t>
      </w:r>
      <w:r w:rsidRPr="00711E92">
        <w:rPr>
          <w:u w:val="none"/>
        </w:rPr>
        <w:t xml:space="preserve">de una </w:t>
      </w:r>
      <w:r w:rsidRPr="000A4C11">
        <w:rPr>
          <w:i/>
          <w:u w:val="none"/>
        </w:rPr>
        <w:t>pulsión</w:t>
      </w:r>
      <w:r w:rsidRPr="00711E92">
        <w:rPr>
          <w:u w:val="none"/>
        </w:rPr>
        <w:t xml:space="preserve"> </w:t>
      </w:r>
      <w:r w:rsidRPr="000A4C11">
        <w:rPr>
          <w:i/>
          <w:u w:val="none"/>
        </w:rPr>
        <w:t>consumista</w:t>
      </w:r>
      <w:r w:rsidRPr="00711E92">
        <w:rPr>
          <w:u w:val="none"/>
        </w:rPr>
        <w:t xml:space="preserve"> en las poblaciones –al menos en</w:t>
      </w:r>
      <w:r>
        <w:rPr>
          <w:u w:val="none"/>
        </w:rPr>
        <w:t xml:space="preserve"> </w:t>
      </w:r>
      <w:r w:rsidRPr="00711E92">
        <w:rPr>
          <w:u w:val="none"/>
        </w:rPr>
        <w:t>las que tienen una cierta cap</w:t>
      </w:r>
      <w:r>
        <w:rPr>
          <w:u w:val="none"/>
        </w:rPr>
        <w:t xml:space="preserve">acidad de compra- y lleva a una </w:t>
      </w:r>
      <w:r w:rsidRPr="00711E92">
        <w:rPr>
          <w:u w:val="none"/>
        </w:rPr>
        <w:t>permanente pugna entre los capitales por expandir el mercado y apropiarse de una mayor cuota del mismo).</w:t>
      </w:r>
    </w:p>
    <w:p w14:paraId="6EA2D9CF" w14:textId="77777777" w:rsidR="004E26C8" w:rsidRDefault="004E26C8" w:rsidP="004E26C8">
      <w:pPr>
        <w:rPr>
          <w:u w:val="none"/>
        </w:rPr>
      </w:pPr>
      <w:r w:rsidRPr="00711E92">
        <w:rPr>
          <w:u w:val="none"/>
        </w:rPr>
        <w:t>Esta circunstancia tiene sus lógicos límites absolutos en la</w:t>
      </w:r>
      <w:r>
        <w:rPr>
          <w:u w:val="none"/>
        </w:rPr>
        <w:t xml:space="preserve"> </w:t>
      </w:r>
      <w:r w:rsidRPr="00711E92">
        <w:rPr>
          <w:u w:val="none"/>
        </w:rPr>
        <w:t>finitud de los recursos y sumideros naturales. También en las</w:t>
      </w:r>
      <w:r>
        <w:rPr>
          <w:u w:val="none"/>
        </w:rPr>
        <w:t xml:space="preserve"> </w:t>
      </w:r>
      <w:r w:rsidRPr="00711E92">
        <w:rPr>
          <w:u w:val="none"/>
        </w:rPr>
        <w:t>propias posibilidades de consumo de las poblaciones.</w:t>
      </w:r>
      <w:r>
        <w:rPr>
          <w:u w:val="none"/>
        </w:rPr>
        <w:t xml:space="preserve"> </w:t>
      </w:r>
    </w:p>
    <w:p w14:paraId="788AD813" w14:textId="77777777" w:rsidR="004E26C8" w:rsidRPr="00711E92" w:rsidRDefault="004E26C8" w:rsidP="004E26C8">
      <w:pPr>
        <w:rPr>
          <w:u w:val="none"/>
        </w:rPr>
      </w:pPr>
      <w:r w:rsidRPr="00711E92">
        <w:rPr>
          <w:u w:val="none"/>
        </w:rPr>
        <w:t xml:space="preserve">Se obtiene, además, en consecuencia, una </w:t>
      </w:r>
      <w:r w:rsidRPr="000A4C11">
        <w:rPr>
          <w:i/>
          <w:u w:val="none"/>
        </w:rPr>
        <w:t>desvalorización del trabajo tanto por su contenido como por su forma</w:t>
      </w:r>
      <w:r w:rsidRPr="00711E92">
        <w:rPr>
          <w:u w:val="none"/>
        </w:rPr>
        <w:t>. Veamos las razones. En el capitalismo se da una doble condición</w:t>
      </w:r>
      <w:r>
        <w:rPr>
          <w:u w:val="none"/>
        </w:rPr>
        <w:t xml:space="preserve"> </w:t>
      </w:r>
      <w:r w:rsidRPr="00711E92">
        <w:rPr>
          <w:u w:val="none"/>
        </w:rPr>
        <w:t>de los productos humanos, p</w:t>
      </w:r>
      <w:r>
        <w:rPr>
          <w:u w:val="none"/>
        </w:rPr>
        <w:t xml:space="preserve">ues son a la vez valores de uso </w:t>
      </w:r>
      <w:r w:rsidRPr="00711E92">
        <w:rPr>
          <w:u w:val="none"/>
        </w:rPr>
        <w:t>(contenido) y valores de cambio o mercancías (forma), listas</w:t>
      </w:r>
      <w:r>
        <w:rPr>
          <w:u w:val="none"/>
        </w:rPr>
        <w:t xml:space="preserve"> </w:t>
      </w:r>
      <w:r w:rsidRPr="00711E92">
        <w:rPr>
          <w:u w:val="none"/>
        </w:rPr>
        <w:t>éstas para venderse y realizar la plusvalía generada en la producción bajo la forma de ganancia en el mercado. Esa doble</w:t>
      </w:r>
      <w:r>
        <w:rPr>
          <w:u w:val="none"/>
        </w:rPr>
        <w:t xml:space="preserve"> </w:t>
      </w:r>
      <w:r w:rsidRPr="00711E92">
        <w:rPr>
          <w:u w:val="none"/>
        </w:rPr>
        <w:t>condición se resuelve en este</w:t>
      </w:r>
      <w:r>
        <w:rPr>
          <w:u w:val="none"/>
        </w:rPr>
        <w:t xml:space="preserve"> modo de producción en favor de </w:t>
      </w:r>
      <w:r w:rsidRPr="00711E92">
        <w:rPr>
          <w:u w:val="none"/>
        </w:rPr>
        <w:t>la segunda expresión (la forma) por encima del uso o necesidad (el contenido), y se pone especialmente en evidencia en</w:t>
      </w:r>
      <w:r>
        <w:rPr>
          <w:u w:val="none"/>
        </w:rPr>
        <w:t xml:space="preserve"> </w:t>
      </w:r>
      <w:r w:rsidRPr="00711E92">
        <w:rPr>
          <w:u w:val="none"/>
        </w:rPr>
        <w:t xml:space="preserve">caso de deterioro u obstaculización del </w:t>
      </w:r>
      <w:r w:rsidRPr="000A4C11">
        <w:rPr>
          <w:i/>
          <w:u w:val="none"/>
        </w:rPr>
        <w:t>valor.</w:t>
      </w:r>
      <w:r w:rsidRPr="00711E92">
        <w:rPr>
          <w:u w:val="none"/>
        </w:rPr>
        <w:t xml:space="preserve"> No otra cosa es</w:t>
      </w:r>
      <w:r>
        <w:rPr>
          <w:u w:val="none"/>
        </w:rPr>
        <w:t xml:space="preserve"> </w:t>
      </w:r>
      <w:r w:rsidRPr="00711E92">
        <w:rPr>
          <w:u w:val="none"/>
        </w:rPr>
        <w:t>la obsolescencia programada de las mercancías [que puede</w:t>
      </w:r>
      <w:r>
        <w:rPr>
          <w:u w:val="none"/>
        </w:rPr>
        <w:t xml:space="preserve"> </w:t>
      </w:r>
      <w:r w:rsidRPr="00711E92">
        <w:rPr>
          <w:u w:val="none"/>
        </w:rPr>
        <w:t>ser físico-técnica (material) o psicológica-moral (modas)]:</w:t>
      </w:r>
      <w:r>
        <w:rPr>
          <w:u w:val="none"/>
        </w:rPr>
        <w:t xml:space="preserve"> </w:t>
      </w:r>
      <w:r w:rsidRPr="00711E92">
        <w:rPr>
          <w:u w:val="none"/>
        </w:rPr>
        <w:t>una destrucción permanente de valores de uso... Lo cual pone</w:t>
      </w:r>
      <w:r>
        <w:rPr>
          <w:u w:val="none"/>
        </w:rPr>
        <w:t xml:space="preserve"> </w:t>
      </w:r>
      <w:r w:rsidRPr="00711E92">
        <w:rPr>
          <w:u w:val="none"/>
        </w:rPr>
        <w:t xml:space="preserve">al </w:t>
      </w:r>
      <w:r w:rsidRPr="000A4C11">
        <w:rPr>
          <w:i/>
          <w:u w:val="none"/>
        </w:rPr>
        <w:t>valor</w:t>
      </w:r>
      <w:r w:rsidRPr="00711E92">
        <w:rPr>
          <w:u w:val="none"/>
        </w:rPr>
        <w:t xml:space="preserve"> contra la riqueza social, y a la postre no es sino una</w:t>
      </w:r>
      <w:r>
        <w:rPr>
          <w:u w:val="none"/>
        </w:rPr>
        <w:t xml:space="preserve"> </w:t>
      </w:r>
      <w:r w:rsidRPr="00711E92">
        <w:rPr>
          <w:u w:val="none"/>
        </w:rPr>
        <w:t>desvalorización del trabajo humano por su contenido (bienes</w:t>
      </w:r>
      <w:r>
        <w:rPr>
          <w:u w:val="none"/>
        </w:rPr>
        <w:t xml:space="preserve"> </w:t>
      </w:r>
      <w:r w:rsidRPr="00711E92">
        <w:rPr>
          <w:u w:val="none"/>
        </w:rPr>
        <w:t xml:space="preserve">de uso efímeros, que caducan rápidamente, y son reemplazados continuamente por </w:t>
      </w:r>
      <w:r>
        <w:rPr>
          <w:u w:val="none"/>
        </w:rPr>
        <w:t xml:space="preserve">otros aún más pasajeros, prueba </w:t>
      </w:r>
      <w:r w:rsidRPr="00711E92">
        <w:rPr>
          <w:u w:val="none"/>
        </w:rPr>
        <w:t>evidente de que en el capitalismo la condición de mercancía</w:t>
      </w:r>
      <w:r>
        <w:rPr>
          <w:u w:val="none"/>
        </w:rPr>
        <w:t xml:space="preserve"> </w:t>
      </w:r>
      <w:r w:rsidRPr="00711E92">
        <w:rPr>
          <w:u w:val="none"/>
        </w:rPr>
        <w:t>prima de forma absoluta sobre la condición de bien de uso</w:t>
      </w:r>
      <w:r>
        <w:rPr>
          <w:u w:val="none"/>
        </w:rPr>
        <w:t xml:space="preserve"> </w:t>
      </w:r>
      <w:r w:rsidRPr="00711E92">
        <w:rPr>
          <w:u w:val="none"/>
        </w:rPr>
        <w:t>satisfactor de necesidades).</w:t>
      </w:r>
    </w:p>
    <w:p w14:paraId="0190571A" w14:textId="77777777" w:rsidR="004E26C8" w:rsidRPr="00711E92" w:rsidRDefault="004E26C8" w:rsidP="004E26C8">
      <w:pPr>
        <w:rPr>
          <w:u w:val="none"/>
        </w:rPr>
      </w:pPr>
      <w:r w:rsidRPr="00711E92">
        <w:rPr>
          <w:u w:val="none"/>
        </w:rPr>
        <w:t>Sin embargo, en breve la depreciación llega a las propias</w:t>
      </w:r>
      <w:r>
        <w:rPr>
          <w:u w:val="none"/>
        </w:rPr>
        <w:t xml:space="preserve"> </w:t>
      </w:r>
      <w:r w:rsidRPr="00711E92">
        <w:rPr>
          <w:u w:val="none"/>
        </w:rPr>
        <w:t>mercancías cuando el incremento de la productividad y la</w:t>
      </w:r>
      <w:r>
        <w:rPr>
          <w:u w:val="none"/>
        </w:rPr>
        <w:t xml:space="preserve"> </w:t>
      </w:r>
      <w:r w:rsidRPr="00711E92">
        <w:rPr>
          <w:u w:val="none"/>
        </w:rPr>
        <w:t>acelerada rebaja del valor impiden al mercado expandirse</w:t>
      </w:r>
      <w:r>
        <w:rPr>
          <w:u w:val="none"/>
        </w:rPr>
        <w:t xml:space="preserve"> en igual proporción</w:t>
      </w:r>
      <w:r>
        <w:rPr>
          <w:rStyle w:val="Refdenotaalpie"/>
          <w:u w:val="none"/>
        </w:rPr>
        <w:footnoteReference w:id="4"/>
      </w:r>
      <w:r w:rsidRPr="00711E92">
        <w:rPr>
          <w:u w:val="none"/>
        </w:rPr>
        <w:t>. L</w:t>
      </w:r>
      <w:r>
        <w:rPr>
          <w:u w:val="none"/>
        </w:rPr>
        <w:t xml:space="preserve">a masa de mercancías producidas </w:t>
      </w:r>
      <w:r w:rsidRPr="00711E92">
        <w:rPr>
          <w:u w:val="none"/>
        </w:rPr>
        <w:t>comienza a amontonarse y ya no consigue fluir para ser vendida: las mercancías producidas dejan de reconvertirse en</w:t>
      </w:r>
      <w:r>
        <w:rPr>
          <w:u w:val="none"/>
        </w:rPr>
        <w:t xml:space="preserve"> </w:t>
      </w:r>
      <w:r w:rsidRPr="00711E92">
        <w:rPr>
          <w:u w:val="none"/>
        </w:rPr>
        <w:t>dinero. O sea, que también sufr</w:t>
      </w:r>
      <w:r>
        <w:rPr>
          <w:u w:val="none"/>
        </w:rPr>
        <w:t xml:space="preserve">en una drástica (a veces total) </w:t>
      </w:r>
      <w:r w:rsidRPr="00711E92">
        <w:rPr>
          <w:u w:val="none"/>
        </w:rPr>
        <w:t>depreciación en cuanto tales. Pero la depreciación de las mercancías (que da paso a la def</w:t>
      </w:r>
      <w:r>
        <w:rPr>
          <w:u w:val="none"/>
        </w:rPr>
        <w:t xml:space="preserve">lación económica) no es sino la </w:t>
      </w:r>
      <w:r w:rsidRPr="00711E92">
        <w:rPr>
          <w:u w:val="none"/>
        </w:rPr>
        <w:t>manifestación superficial de su previo proceso de desvalorización (cada vez incorporan menos valor en cuanto que menos</w:t>
      </w:r>
      <w:r>
        <w:rPr>
          <w:u w:val="none"/>
        </w:rPr>
        <w:t xml:space="preserve"> </w:t>
      </w:r>
      <w:r w:rsidRPr="00711E92">
        <w:rPr>
          <w:u w:val="none"/>
        </w:rPr>
        <w:t>tiempo de producción), sean objetos o servicios, y pone así al</w:t>
      </w:r>
      <w:r>
        <w:rPr>
          <w:u w:val="none"/>
        </w:rPr>
        <w:t xml:space="preserve"> </w:t>
      </w:r>
      <w:r w:rsidRPr="00711E92">
        <w:rPr>
          <w:u w:val="none"/>
        </w:rPr>
        <w:t>orden del día la devaluación del trabajo humano también por</w:t>
      </w:r>
      <w:r>
        <w:rPr>
          <w:u w:val="none"/>
        </w:rPr>
        <w:t xml:space="preserve"> </w:t>
      </w:r>
      <w:r w:rsidRPr="00711E92">
        <w:rPr>
          <w:u w:val="none"/>
        </w:rPr>
        <w:t>su forma-mercancía.</w:t>
      </w:r>
    </w:p>
    <w:p w14:paraId="196A4036" w14:textId="77777777" w:rsidR="004E26C8" w:rsidRPr="00711E92" w:rsidRDefault="004E26C8" w:rsidP="004E26C8">
      <w:pPr>
        <w:rPr>
          <w:u w:val="none"/>
        </w:rPr>
      </w:pPr>
      <w:r w:rsidRPr="00711E92">
        <w:rPr>
          <w:u w:val="none"/>
        </w:rPr>
        <w:t>Por su parte, el capital fijo todavía consigue, al menos</w:t>
      </w:r>
      <w:r>
        <w:rPr>
          <w:u w:val="none"/>
        </w:rPr>
        <w:t xml:space="preserve"> </w:t>
      </w:r>
      <w:r w:rsidRPr="00711E92">
        <w:rPr>
          <w:u w:val="none"/>
        </w:rPr>
        <w:t>aparentemente, continuar apreciándose por algún tiempo,</w:t>
      </w:r>
      <w:r>
        <w:rPr>
          <w:u w:val="none"/>
        </w:rPr>
        <w:t xml:space="preserve"> </w:t>
      </w:r>
      <w:r w:rsidRPr="00711E92">
        <w:rPr>
          <w:u w:val="none"/>
        </w:rPr>
        <w:t>pero cuando se desata la secuencia del cierre de lugares de</w:t>
      </w:r>
      <w:r>
        <w:rPr>
          <w:u w:val="none"/>
        </w:rPr>
        <w:t xml:space="preserve"> </w:t>
      </w:r>
      <w:r w:rsidRPr="00711E92">
        <w:rPr>
          <w:u w:val="none"/>
        </w:rPr>
        <w:t>producción ante la caída de l</w:t>
      </w:r>
      <w:r>
        <w:rPr>
          <w:u w:val="none"/>
        </w:rPr>
        <w:t xml:space="preserve">a venta de las mercancías, o la </w:t>
      </w:r>
      <w:r w:rsidRPr="00711E92">
        <w:rPr>
          <w:u w:val="none"/>
        </w:rPr>
        <w:t>bancarrota del capital individual que los soporta (cierre de</w:t>
      </w:r>
      <w:r>
        <w:rPr>
          <w:u w:val="none"/>
        </w:rPr>
        <w:t xml:space="preserve"> </w:t>
      </w:r>
      <w:r w:rsidRPr="00711E92">
        <w:rPr>
          <w:u w:val="none"/>
        </w:rPr>
        <w:t>fábricas, oficinas, sucursales, locales, negocios, liquidación</w:t>
      </w:r>
      <w:r>
        <w:rPr>
          <w:u w:val="none"/>
        </w:rPr>
        <w:t xml:space="preserve"> </w:t>
      </w:r>
      <w:r w:rsidRPr="00711E92">
        <w:rPr>
          <w:u w:val="none"/>
        </w:rPr>
        <w:t>de empresas, abandono de ma</w:t>
      </w:r>
      <w:r>
        <w:rPr>
          <w:u w:val="none"/>
        </w:rPr>
        <w:t xml:space="preserve">terial en general…), también es </w:t>
      </w:r>
      <w:r w:rsidRPr="00711E92">
        <w:rPr>
          <w:u w:val="none"/>
        </w:rPr>
        <w:t>desactivado y depreciado. Dándose como resultado la devaluación parcial o total del trabajo humano “muerto” o capital</w:t>
      </w:r>
      <w:r>
        <w:rPr>
          <w:u w:val="none"/>
        </w:rPr>
        <w:t xml:space="preserve"> </w:t>
      </w:r>
      <w:r w:rsidRPr="00711E92">
        <w:rPr>
          <w:u w:val="none"/>
        </w:rPr>
        <w:t>fijo. Una consecuencia más del generalizado proceso de desvalorización (</w:t>
      </w:r>
      <w:proofErr w:type="spellStart"/>
      <w:r w:rsidRPr="00711E92">
        <w:rPr>
          <w:u w:val="none"/>
        </w:rPr>
        <w:t>Dierckxsens</w:t>
      </w:r>
      <w:proofErr w:type="spellEnd"/>
      <w:r w:rsidRPr="00711E92">
        <w:rPr>
          <w:u w:val="none"/>
        </w:rPr>
        <w:t>, 2017). Si la unimos a las desvalorizaciones anteriormente vistas, podremos calibrar el dramático resultado de tener que pasar la enorme productividad de</w:t>
      </w:r>
      <w:r>
        <w:rPr>
          <w:u w:val="none"/>
        </w:rPr>
        <w:t xml:space="preserve"> </w:t>
      </w:r>
      <w:r w:rsidRPr="00711E92">
        <w:rPr>
          <w:u w:val="none"/>
        </w:rPr>
        <w:t>la revolución científico-técnic</w:t>
      </w:r>
      <w:r>
        <w:rPr>
          <w:u w:val="none"/>
        </w:rPr>
        <w:t xml:space="preserve">a actual por el ojo de la aguja </w:t>
      </w:r>
      <w:r w:rsidRPr="00711E92">
        <w:rPr>
          <w:u w:val="none"/>
        </w:rPr>
        <w:t xml:space="preserve">del </w:t>
      </w:r>
      <w:r w:rsidRPr="00DA5C7C">
        <w:rPr>
          <w:i/>
          <w:u w:val="none"/>
        </w:rPr>
        <w:t>valor.</w:t>
      </w:r>
      <w:r w:rsidRPr="00711E92">
        <w:rPr>
          <w:u w:val="none"/>
        </w:rPr>
        <w:t xml:space="preserve"> Todas las potencialidades que ha acumulado la humanidad hasta ahora quedan restringidas por la dictadura de</w:t>
      </w:r>
      <w:r>
        <w:rPr>
          <w:u w:val="none"/>
        </w:rPr>
        <w:t xml:space="preserve"> </w:t>
      </w:r>
      <w:r w:rsidRPr="00711E92">
        <w:rPr>
          <w:u w:val="none"/>
        </w:rPr>
        <w:t>la tasa de ganancia.</w:t>
      </w:r>
    </w:p>
    <w:p w14:paraId="1C2E2133" w14:textId="77777777" w:rsidR="004E26C8" w:rsidRPr="00711E92" w:rsidRDefault="004E26C8" w:rsidP="004E26C8">
      <w:pPr>
        <w:rPr>
          <w:u w:val="none"/>
        </w:rPr>
      </w:pPr>
      <w:r w:rsidRPr="00711E92">
        <w:rPr>
          <w:u w:val="none"/>
        </w:rPr>
        <w:t>Pero las nefastas consecuencias no se detienen ahí, también conllevan la destrucción natural.</w:t>
      </w:r>
    </w:p>
    <w:p w14:paraId="30BC6EBE" w14:textId="77777777" w:rsidR="004E26C8" w:rsidRPr="003E3F79" w:rsidRDefault="004E26C8" w:rsidP="004E26C8">
      <w:pPr>
        <w:rPr>
          <w:b/>
          <w:sz w:val="28"/>
          <w:szCs w:val="28"/>
          <w:u w:val="none"/>
        </w:rPr>
      </w:pPr>
      <w:r w:rsidRPr="003E3F79">
        <w:rPr>
          <w:b/>
          <w:sz w:val="28"/>
          <w:szCs w:val="28"/>
          <w:u w:val="none"/>
        </w:rPr>
        <w:t>3. Desvalorización de la naturaleza</w:t>
      </w:r>
    </w:p>
    <w:p w14:paraId="47F13C9D" w14:textId="77777777" w:rsidR="004E26C8" w:rsidRPr="00711E92" w:rsidRDefault="004E26C8" w:rsidP="004E26C8">
      <w:pPr>
        <w:rPr>
          <w:u w:val="none"/>
        </w:rPr>
      </w:pPr>
      <w:r w:rsidRPr="00711E92">
        <w:rPr>
          <w:u w:val="none"/>
        </w:rPr>
        <w:t>Hemos visto que cuanto más aumen</w:t>
      </w:r>
      <w:r>
        <w:rPr>
          <w:u w:val="none"/>
        </w:rPr>
        <w:t xml:space="preserve">ta la productividad de las </w:t>
      </w:r>
      <w:r w:rsidRPr="00711E92">
        <w:rPr>
          <w:u w:val="none"/>
        </w:rPr>
        <w:t>fuerzas productivas, más se necesita que aumente para intentar salvar el beneficio. Más mercancías hay que fabricar y más</w:t>
      </w:r>
      <w:r>
        <w:rPr>
          <w:u w:val="none"/>
        </w:rPr>
        <w:t xml:space="preserve"> </w:t>
      </w:r>
      <w:r w:rsidRPr="00711E92">
        <w:rPr>
          <w:u w:val="none"/>
        </w:rPr>
        <w:t>hay que consumir permanen</w:t>
      </w:r>
      <w:r>
        <w:rPr>
          <w:u w:val="none"/>
        </w:rPr>
        <w:t xml:space="preserve">temente, por lo que el ciclo de </w:t>
      </w:r>
      <w:r w:rsidRPr="00711E92">
        <w:rPr>
          <w:u w:val="none"/>
        </w:rPr>
        <w:t>vida de las mismas debe acortarse de cualquier forma. Para</w:t>
      </w:r>
      <w:r>
        <w:rPr>
          <w:u w:val="none"/>
        </w:rPr>
        <w:t xml:space="preserve"> </w:t>
      </w:r>
      <w:r w:rsidRPr="00711E92">
        <w:rPr>
          <w:u w:val="none"/>
        </w:rPr>
        <w:t>intentar contrarrestar la pérdida del valor y dar también rienda suelta a la producción incesa</w:t>
      </w:r>
      <w:r>
        <w:rPr>
          <w:u w:val="none"/>
        </w:rPr>
        <w:t xml:space="preserve">nte, la clase capitalista trata </w:t>
      </w:r>
      <w:r w:rsidRPr="00711E92">
        <w:rPr>
          <w:u w:val="none"/>
        </w:rPr>
        <w:t>por todos los medios de abaratar el capital constante a través</w:t>
      </w:r>
      <w:r>
        <w:rPr>
          <w:u w:val="none"/>
        </w:rPr>
        <w:t xml:space="preserve"> </w:t>
      </w:r>
      <w:r w:rsidRPr="00711E92">
        <w:rPr>
          <w:u w:val="none"/>
        </w:rPr>
        <w:t xml:space="preserve">de la depreciación del capital circulante (materias primas, insumos). Es decir, precisa de una </w:t>
      </w:r>
      <w:r w:rsidRPr="00AF4B38">
        <w:rPr>
          <w:i/>
          <w:u w:val="none"/>
        </w:rPr>
        <w:t>naturaleza barata</w:t>
      </w:r>
      <w:r w:rsidRPr="00711E92">
        <w:rPr>
          <w:u w:val="none"/>
        </w:rPr>
        <w:t>.</w:t>
      </w:r>
    </w:p>
    <w:p w14:paraId="0CAF1D1B" w14:textId="77777777" w:rsidR="004E26C8" w:rsidRPr="00711E92" w:rsidRDefault="004E26C8" w:rsidP="004E26C8">
      <w:pPr>
        <w:rPr>
          <w:u w:val="none"/>
        </w:rPr>
      </w:pPr>
      <w:r w:rsidRPr="00711E92">
        <w:rPr>
          <w:u w:val="none"/>
        </w:rPr>
        <w:t>De ahí su afán por llevar a cabo una percepción y una construcción social de la naturaleza como un sitio infinito de recursos gratuitos y vertedero inagotable de desechos. Lo que</w:t>
      </w:r>
      <w:r>
        <w:rPr>
          <w:u w:val="none"/>
        </w:rPr>
        <w:t xml:space="preserve"> </w:t>
      </w:r>
      <w:r w:rsidRPr="00711E92">
        <w:rPr>
          <w:u w:val="none"/>
        </w:rPr>
        <w:t xml:space="preserve">conlleva al desprecio de los </w:t>
      </w:r>
      <w:r>
        <w:rPr>
          <w:u w:val="none"/>
        </w:rPr>
        <w:t xml:space="preserve">costos naturales-ambientales en </w:t>
      </w:r>
      <w:r w:rsidRPr="00711E92">
        <w:rPr>
          <w:u w:val="none"/>
        </w:rPr>
        <w:t>los procesos económicos y a la “externalización” al conjunto de la vida de las consecuencias negativas de los mismos.</w:t>
      </w:r>
    </w:p>
    <w:p w14:paraId="34FC4A4F" w14:textId="77777777" w:rsidR="004E26C8" w:rsidRPr="00711E92" w:rsidRDefault="004E26C8" w:rsidP="004E26C8">
      <w:pPr>
        <w:rPr>
          <w:u w:val="none"/>
        </w:rPr>
      </w:pPr>
      <w:r w:rsidRPr="00711E92">
        <w:rPr>
          <w:u w:val="none"/>
        </w:rPr>
        <w:t xml:space="preserve">Hablamos, en suma, de la </w:t>
      </w:r>
      <w:r w:rsidRPr="00AF4B38">
        <w:rPr>
          <w:i/>
          <w:u w:val="none"/>
        </w:rPr>
        <w:t>desvalorización de la naturaleza</w:t>
      </w:r>
      <w:r>
        <w:rPr>
          <w:u w:val="none"/>
        </w:rPr>
        <w:t xml:space="preserve"> </w:t>
      </w:r>
      <w:r w:rsidRPr="00711E92">
        <w:rPr>
          <w:u w:val="none"/>
        </w:rPr>
        <w:t xml:space="preserve">en cuanto que es “construida” como totalmente ajena al </w:t>
      </w:r>
      <w:r w:rsidRPr="00AF4B38">
        <w:rPr>
          <w:i/>
          <w:u w:val="none"/>
        </w:rPr>
        <w:t>valor</w:t>
      </w:r>
      <w:r w:rsidRPr="00711E92">
        <w:rPr>
          <w:u w:val="none"/>
        </w:rPr>
        <w:t xml:space="preserve"> (y por tant</w:t>
      </w:r>
      <w:r>
        <w:rPr>
          <w:u w:val="none"/>
        </w:rPr>
        <w:t>o sin valor propio intrínseco</w:t>
      </w:r>
      <w:r>
        <w:rPr>
          <w:rStyle w:val="Refdenotaalfinal"/>
          <w:u w:val="none"/>
        </w:rPr>
        <w:endnoteReference w:id="1"/>
      </w:r>
      <w:r w:rsidRPr="00711E92">
        <w:rPr>
          <w:u w:val="none"/>
        </w:rPr>
        <w:t>). Se realiza, en</w:t>
      </w:r>
      <w:r>
        <w:rPr>
          <w:u w:val="none"/>
        </w:rPr>
        <w:t xml:space="preserve"> </w:t>
      </w:r>
      <w:r w:rsidRPr="00711E92">
        <w:rPr>
          <w:u w:val="none"/>
        </w:rPr>
        <w:t xml:space="preserve">cambio, su </w:t>
      </w:r>
      <w:r w:rsidRPr="00AF4B38">
        <w:rPr>
          <w:i/>
          <w:u w:val="none"/>
        </w:rPr>
        <w:t>cosificación mercantil</w:t>
      </w:r>
      <w:r w:rsidRPr="00711E92">
        <w:rPr>
          <w:u w:val="none"/>
        </w:rPr>
        <w:t>, como mero “capital circulante”.</w:t>
      </w:r>
    </w:p>
    <w:p w14:paraId="4DBB86B3" w14:textId="77777777" w:rsidR="004E26C8" w:rsidRPr="00711E92" w:rsidRDefault="004E26C8" w:rsidP="004E26C8">
      <w:pPr>
        <w:rPr>
          <w:u w:val="none"/>
        </w:rPr>
      </w:pPr>
      <w:r w:rsidRPr="00711E92">
        <w:rPr>
          <w:u w:val="none"/>
        </w:rPr>
        <w:t>La naturaleza ha pasado así de ser para tantas cult</w:t>
      </w:r>
      <w:r>
        <w:rPr>
          <w:u w:val="none"/>
        </w:rPr>
        <w:t xml:space="preserve">uras de </w:t>
      </w:r>
      <w:r w:rsidRPr="00711E92">
        <w:rPr>
          <w:u w:val="none"/>
        </w:rPr>
        <w:t>la humanidad la fuente de vida y el medio que la proporciona</w:t>
      </w:r>
      <w:r>
        <w:rPr>
          <w:u w:val="none"/>
        </w:rPr>
        <w:t xml:space="preserve"> </w:t>
      </w:r>
      <w:r w:rsidRPr="00711E92">
        <w:rPr>
          <w:u w:val="none"/>
        </w:rPr>
        <w:t>y posibilita, y al que por tanto había que cuidar y con el que</w:t>
      </w:r>
      <w:r>
        <w:rPr>
          <w:u w:val="none"/>
        </w:rPr>
        <w:t xml:space="preserve"> </w:t>
      </w:r>
      <w:r w:rsidRPr="00711E92">
        <w:rPr>
          <w:u w:val="none"/>
        </w:rPr>
        <w:t>había que interaccionar sustentablemente (utilización con reposición), a ser una mercancía más, o un medio facilitador de</w:t>
      </w:r>
      <w:r>
        <w:rPr>
          <w:u w:val="none"/>
        </w:rPr>
        <w:t xml:space="preserve"> </w:t>
      </w:r>
      <w:r w:rsidRPr="00711E92">
        <w:rPr>
          <w:u w:val="none"/>
        </w:rPr>
        <w:t>mercancías y receptor de desechos.</w:t>
      </w:r>
    </w:p>
    <w:p w14:paraId="2E2B5E3D" w14:textId="77777777" w:rsidR="004E26C8" w:rsidRPr="00711E92" w:rsidRDefault="004E26C8" w:rsidP="004E26C8">
      <w:pPr>
        <w:rPr>
          <w:u w:val="none"/>
        </w:rPr>
      </w:pPr>
      <w:r w:rsidRPr="00711E92">
        <w:rPr>
          <w:u w:val="none"/>
        </w:rPr>
        <w:t xml:space="preserve">Nueva muestra de que el </w:t>
      </w:r>
      <w:r w:rsidRPr="00AF4B38">
        <w:rPr>
          <w:i/>
          <w:u w:val="none"/>
        </w:rPr>
        <w:t>valor</w:t>
      </w:r>
      <w:r w:rsidRPr="00711E92">
        <w:rPr>
          <w:u w:val="none"/>
        </w:rPr>
        <w:t xml:space="preserve"> se realiza cada vez más contra la riqueza real, en primer lugar la riqueza natural.</w:t>
      </w:r>
    </w:p>
    <w:p w14:paraId="50CB2280" w14:textId="77777777" w:rsidR="004E26C8" w:rsidRPr="003E3F79" w:rsidRDefault="004E26C8" w:rsidP="004E26C8">
      <w:pPr>
        <w:rPr>
          <w:b/>
          <w:sz w:val="28"/>
          <w:szCs w:val="28"/>
          <w:u w:val="none"/>
        </w:rPr>
      </w:pPr>
      <w:r w:rsidRPr="003E3F79">
        <w:rPr>
          <w:b/>
          <w:sz w:val="28"/>
          <w:szCs w:val="28"/>
          <w:u w:val="none"/>
        </w:rPr>
        <w:t xml:space="preserve">4. El </w:t>
      </w:r>
      <w:proofErr w:type="spellStart"/>
      <w:r w:rsidRPr="003E3F79">
        <w:rPr>
          <w:b/>
          <w:sz w:val="28"/>
          <w:szCs w:val="28"/>
          <w:u w:val="none"/>
        </w:rPr>
        <w:t>negavalor</w:t>
      </w:r>
      <w:proofErr w:type="spellEnd"/>
      <w:r w:rsidRPr="003E3F79">
        <w:rPr>
          <w:b/>
          <w:sz w:val="28"/>
          <w:szCs w:val="28"/>
          <w:u w:val="none"/>
        </w:rPr>
        <w:t>: la cara extrema del desvalor.</w:t>
      </w:r>
    </w:p>
    <w:p w14:paraId="1BF76843" w14:textId="77777777" w:rsidR="004E26C8" w:rsidRPr="00711E92" w:rsidRDefault="004E26C8" w:rsidP="004E26C8">
      <w:pPr>
        <w:rPr>
          <w:u w:val="none"/>
        </w:rPr>
      </w:pPr>
      <w:r w:rsidRPr="00711E92">
        <w:rPr>
          <w:u w:val="none"/>
        </w:rPr>
        <w:t>Hasta aquí tenemos el siguiente panorama.</w:t>
      </w:r>
    </w:p>
    <w:p w14:paraId="7D678B0F" w14:textId="77777777" w:rsidR="004E26C8" w:rsidRDefault="004E26C8" w:rsidP="004E26C8">
      <w:pPr>
        <w:rPr>
          <w:u w:val="none"/>
        </w:rPr>
      </w:pPr>
      <w:r w:rsidRPr="00711E92">
        <w:rPr>
          <w:u w:val="none"/>
        </w:rPr>
        <w:t>A lo largo de la historia del capitalismo siempre ha habido</w:t>
      </w:r>
      <w:r>
        <w:rPr>
          <w:u w:val="none"/>
        </w:rPr>
        <w:t xml:space="preserve"> </w:t>
      </w:r>
      <w:r w:rsidRPr="00711E92">
        <w:rPr>
          <w:u w:val="none"/>
        </w:rPr>
        <w:t>destrucción de valor, materializada entre otros procesos en</w:t>
      </w:r>
      <w:r>
        <w:rPr>
          <w:u w:val="none"/>
        </w:rPr>
        <w:t xml:space="preserve"> </w:t>
      </w:r>
      <w:r w:rsidRPr="00711E92">
        <w:rPr>
          <w:u w:val="none"/>
        </w:rPr>
        <w:t>el cierre de empresas, en el abandono o sustitución prematura de capital fijo (fábricas, talleres, naves, maquinaria, tecnología…) mediante la aceleración de la competencia, a través</w:t>
      </w:r>
      <w:r>
        <w:rPr>
          <w:u w:val="none"/>
        </w:rPr>
        <w:t xml:space="preserve"> </w:t>
      </w:r>
      <w:r w:rsidRPr="00711E92">
        <w:rPr>
          <w:u w:val="none"/>
        </w:rPr>
        <w:t>de la obsolescencia programada y por supuesto, mediante la</w:t>
      </w:r>
      <w:r>
        <w:rPr>
          <w:u w:val="none"/>
        </w:rPr>
        <w:t xml:space="preserve"> </w:t>
      </w:r>
      <w:r w:rsidRPr="00711E92">
        <w:rPr>
          <w:u w:val="none"/>
        </w:rPr>
        <w:t xml:space="preserve">propia guerra. Pero el </w:t>
      </w:r>
      <w:proofErr w:type="spellStart"/>
      <w:r w:rsidRPr="00DA5C7C">
        <w:rPr>
          <w:i/>
          <w:u w:val="none"/>
        </w:rPr>
        <w:t>negavalor</w:t>
      </w:r>
      <w:proofErr w:type="spellEnd"/>
      <w:r w:rsidRPr="00711E92">
        <w:rPr>
          <w:u w:val="none"/>
        </w:rPr>
        <w:t xml:space="preserve"> entraña un salto cualitativo.</w:t>
      </w:r>
      <w:r>
        <w:rPr>
          <w:u w:val="none"/>
        </w:rPr>
        <w:t xml:space="preserve"> </w:t>
      </w:r>
      <w:r w:rsidRPr="00711E92">
        <w:rPr>
          <w:u w:val="none"/>
        </w:rPr>
        <w:t>Un conju</w:t>
      </w:r>
      <w:r>
        <w:rPr>
          <w:u w:val="none"/>
        </w:rPr>
        <w:t>nto de fenómenos de nuevo cuño.</w:t>
      </w:r>
    </w:p>
    <w:p w14:paraId="084EAB8C" w14:textId="77777777" w:rsidR="004E26C8" w:rsidRPr="00711E92" w:rsidRDefault="004E26C8" w:rsidP="004E26C8">
      <w:pPr>
        <w:rPr>
          <w:u w:val="none"/>
        </w:rPr>
      </w:pPr>
      <w:r w:rsidRPr="00711E92">
        <w:rPr>
          <w:u w:val="none"/>
        </w:rPr>
        <w:t>En la disparatada dinámica productiva capitalista de extracción de beneficio contra la decadencia del valor (la dictadura de la tasa de ganancia</w:t>
      </w:r>
      <w:r>
        <w:rPr>
          <w:u w:val="none"/>
        </w:rPr>
        <w:t xml:space="preserve">), no es sólo que cada vez sean </w:t>
      </w:r>
      <w:r w:rsidRPr="00711E92">
        <w:rPr>
          <w:u w:val="none"/>
        </w:rPr>
        <w:t>mayores los costos de extracci</w:t>
      </w:r>
      <w:r>
        <w:rPr>
          <w:u w:val="none"/>
        </w:rPr>
        <w:t xml:space="preserve">ón de energía, y que la tasa de </w:t>
      </w:r>
      <w:r w:rsidRPr="00711E92">
        <w:rPr>
          <w:u w:val="none"/>
        </w:rPr>
        <w:t>retorno energético</w:t>
      </w:r>
      <w:r>
        <w:rPr>
          <w:u w:val="none"/>
        </w:rPr>
        <w:t xml:space="preserve"> (TRE) vaya descendiendo</w:t>
      </w:r>
      <w:r>
        <w:rPr>
          <w:rStyle w:val="Refdenotaalpie"/>
          <w:u w:val="none"/>
        </w:rPr>
        <w:footnoteReference w:id="5"/>
      </w:r>
      <w:r w:rsidRPr="00711E92">
        <w:rPr>
          <w:u w:val="none"/>
        </w:rPr>
        <w:t>. No hay que</w:t>
      </w:r>
      <w:r>
        <w:rPr>
          <w:u w:val="none"/>
        </w:rPr>
        <w:t xml:space="preserve"> </w:t>
      </w:r>
      <w:r w:rsidRPr="00711E92">
        <w:rPr>
          <w:u w:val="none"/>
        </w:rPr>
        <w:t>quedarse únicamente en los costos económico-energéticos</w:t>
      </w:r>
      <w:r>
        <w:rPr>
          <w:u w:val="none"/>
        </w:rPr>
        <w:t xml:space="preserve"> </w:t>
      </w:r>
      <w:r w:rsidRPr="00711E92">
        <w:rPr>
          <w:u w:val="none"/>
        </w:rPr>
        <w:t>en su acepción de “inputs-outputs”. La sociedad se derrumba y la naturaleza nos obliga cada vez más a considerar en</w:t>
      </w:r>
      <w:r>
        <w:rPr>
          <w:u w:val="none"/>
        </w:rPr>
        <w:t xml:space="preserve"> </w:t>
      </w:r>
      <w:r w:rsidRPr="00711E92">
        <w:rPr>
          <w:u w:val="none"/>
        </w:rPr>
        <w:t>las cuentas de beneficio las consecuencias negativas de esa</w:t>
      </w:r>
      <w:r>
        <w:rPr>
          <w:u w:val="none"/>
        </w:rPr>
        <w:t xml:space="preserve"> </w:t>
      </w:r>
      <w:r w:rsidRPr="00711E92">
        <w:rPr>
          <w:u w:val="none"/>
        </w:rPr>
        <w:t>dinámica: contaminación de sumideros (tierra, agua, aire, atmósfera), multiplicación de tóxicos dañinos para la vida, esquilmación-espolio de recursos y de las fuentes de reposición</w:t>
      </w:r>
      <w:r>
        <w:rPr>
          <w:u w:val="none"/>
        </w:rPr>
        <w:t xml:space="preserve"> </w:t>
      </w:r>
      <w:r w:rsidRPr="00711E92">
        <w:rPr>
          <w:u w:val="none"/>
        </w:rPr>
        <w:t>de los mismos, provocaci</w:t>
      </w:r>
      <w:r>
        <w:rPr>
          <w:u w:val="none"/>
        </w:rPr>
        <w:t xml:space="preserve">ón de nuevas formas adversas de </w:t>
      </w:r>
      <w:r w:rsidRPr="00711E92">
        <w:rPr>
          <w:u w:val="none"/>
        </w:rPr>
        <w:t>vida para la producción (plagas, “malas hierbas”, contaminantes naturales, reacciones bioquímicas dañinas...), que</w:t>
      </w:r>
      <w:r>
        <w:rPr>
          <w:u w:val="none"/>
        </w:rPr>
        <w:t xml:space="preserve"> </w:t>
      </w:r>
      <w:r w:rsidRPr="00711E92">
        <w:rPr>
          <w:u w:val="none"/>
        </w:rPr>
        <w:t>suponen un peligro fehaciente para las posibilidades y nutrientes del propio valor capitalista.</w:t>
      </w:r>
    </w:p>
    <w:p w14:paraId="4D17DF51" w14:textId="77777777" w:rsidR="004E26C8" w:rsidRPr="00711E92" w:rsidRDefault="004E26C8" w:rsidP="004E26C8">
      <w:pPr>
        <w:rPr>
          <w:u w:val="none"/>
        </w:rPr>
      </w:pPr>
      <w:r w:rsidRPr="00711E92">
        <w:rPr>
          <w:u w:val="none"/>
        </w:rPr>
        <w:t>Este es el “valor negativo” (</w:t>
      </w:r>
      <w:proofErr w:type="spellStart"/>
      <w:r w:rsidRPr="00711E92">
        <w:rPr>
          <w:u w:val="none"/>
        </w:rPr>
        <w:t>negavalor</w:t>
      </w:r>
      <w:proofErr w:type="spellEnd"/>
      <w:r w:rsidRPr="00711E92">
        <w:rPr>
          <w:u w:val="none"/>
        </w:rPr>
        <w:t>) en cuanto que destruye las fuentes de posibilidad y renovación del valor, obstaculiza seguir reproduciéndolo y a la postre le corroe. Así</w:t>
      </w:r>
      <w:r>
        <w:rPr>
          <w:u w:val="none"/>
        </w:rPr>
        <w:t xml:space="preserve"> </w:t>
      </w:r>
      <w:r w:rsidRPr="00711E92">
        <w:rPr>
          <w:u w:val="none"/>
        </w:rPr>
        <w:t>por ejemplo, la agricultura capi</w:t>
      </w:r>
      <w:r>
        <w:rPr>
          <w:u w:val="none"/>
        </w:rPr>
        <w:t xml:space="preserve">talista ha pasado de contribuir </w:t>
      </w:r>
      <w:r w:rsidRPr="00711E92">
        <w:rPr>
          <w:u w:val="none"/>
        </w:rPr>
        <w:t>a la acumulación de capital, reduciendo los costos de la fuerza de trabajo y disparando la alimentación barata, a minar</w:t>
      </w:r>
      <w:r>
        <w:rPr>
          <w:u w:val="none"/>
        </w:rPr>
        <w:t xml:space="preserve"> </w:t>
      </w:r>
      <w:r w:rsidRPr="00711E92">
        <w:rPr>
          <w:u w:val="none"/>
        </w:rPr>
        <w:t xml:space="preserve">incluso las condiciones de medio plazo necesarias para renovar la acumulación (insumos </w:t>
      </w:r>
      <w:r>
        <w:rPr>
          <w:u w:val="none"/>
        </w:rPr>
        <w:t xml:space="preserve">químicos, pesticidas que tienen </w:t>
      </w:r>
      <w:r w:rsidRPr="00711E92">
        <w:rPr>
          <w:u w:val="none"/>
        </w:rPr>
        <w:t>cada vez más efectos negativos sobre la vida, desertificación</w:t>
      </w:r>
      <w:r>
        <w:rPr>
          <w:u w:val="none"/>
        </w:rPr>
        <w:t xml:space="preserve"> </w:t>
      </w:r>
      <w:r w:rsidRPr="00711E92">
        <w:rPr>
          <w:u w:val="none"/>
        </w:rPr>
        <w:t>de tierras, plagas más resistentes, etc.). La realidad del calentamiento global socava las propias fuentes de la vida, trastocando todos los factores de posibilidad de la agricultura. Se</w:t>
      </w:r>
      <w:r>
        <w:rPr>
          <w:u w:val="none"/>
        </w:rPr>
        <w:t xml:space="preserve"> </w:t>
      </w:r>
      <w:r w:rsidRPr="00711E92">
        <w:rPr>
          <w:u w:val="none"/>
        </w:rPr>
        <w:t xml:space="preserve">perfila ya como la más potente amenaza en el futuro inmediato y la más palpable muestra de </w:t>
      </w:r>
      <w:proofErr w:type="spellStart"/>
      <w:r w:rsidRPr="00CF2B80">
        <w:rPr>
          <w:i/>
          <w:u w:val="none"/>
        </w:rPr>
        <w:t>negavalor</w:t>
      </w:r>
      <w:proofErr w:type="spellEnd"/>
      <w:r w:rsidRPr="00711E92">
        <w:rPr>
          <w:u w:val="none"/>
        </w:rPr>
        <w:t xml:space="preserve"> a escala planetaria.</w:t>
      </w:r>
    </w:p>
    <w:p w14:paraId="27DF0EE1" w14:textId="77777777" w:rsidR="004E26C8" w:rsidRPr="00711E92" w:rsidRDefault="004E26C8" w:rsidP="004E26C8">
      <w:pPr>
        <w:rPr>
          <w:u w:val="none"/>
        </w:rPr>
      </w:pPr>
      <w:r w:rsidRPr="00711E92">
        <w:rPr>
          <w:u w:val="none"/>
        </w:rPr>
        <w:t>Dentro de las distintas formas en que éste se puede manifestar hay que considerar también la escasez de agua, la erosión</w:t>
      </w:r>
      <w:r>
        <w:rPr>
          <w:u w:val="none"/>
        </w:rPr>
        <w:t xml:space="preserve"> </w:t>
      </w:r>
      <w:r w:rsidRPr="00711E92">
        <w:rPr>
          <w:u w:val="none"/>
        </w:rPr>
        <w:t>de la capa arable y la pérdida de la fertilidad del suelo, el límite</w:t>
      </w:r>
      <w:r>
        <w:rPr>
          <w:u w:val="none"/>
        </w:rPr>
        <w:t xml:space="preserve"> </w:t>
      </w:r>
      <w:r w:rsidRPr="00711E92">
        <w:rPr>
          <w:u w:val="none"/>
        </w:rPr>
        <w:t>de tierras cultivables, la disminución de la variedad de semillas, el alto requerimiento de inputs para producir aliment</w:t>
      </w:r>
      <w:r>
        <w:rPr>
          <w:u w:val="none"/>
        </w:rPr>
        <w:t xml:space="preserve">os </w:t>
      </w:r>
      <w:r w:rsidRPr="00711E92">
        <w:rPr>
          <w:u w:val="none"/>
        </w:rPr>
        <w:t>y el propio aumento de los inputs de los combustibles fósiles,</w:t>
      </w:r>
      <w:r>
        <w:rPr>
          <w:u w:val="none"/>
        </w:rPr>
        <w:t xml:space="preserve"> </w:t>
      </w:r>
      <w:r w:rsidRPr="00711E92">
        <w:rPr>
          <w:u w:val="none"/>
        </w:rPr>
        <w:t>entre numerosos otros facto</w:t>
      </w:r>
      <w:r>
        <w:rPr>
          <w:u w:val="none"/>
        </w:rPr>
        <w:t xml:space="preserve">res. De forma generalizada, los </w:t>
      </w:r>
      <w:r w:rsidRPr="00711E92">
        <w:rPr>
          <w:u w:val="none"/>
        </w:rPr>
        <w:t xml:space="preserve">cambios </w:t>
      </w:r>
      <w:proofErr w:type="spellStart"/>
      <w:r w:rsidRPr="00711E92">
        <w:rPr>
          <w:u w:val="none"/>
        </w:rPr>
        <w:t>biosféricos</w:t>
      </w:r>
      <w:proofErr w:type="spellEnd"/>
      <w:r w:rsidRPr="00711E92">
        <w:rPr>
          <w:u w:val="none"/>
        </w:rPr>
        <w:t xml:space="preserve"> penetran</w:t>
      </w:r>
      <w:r>
        <w:rPr>
          <w:u w:val="none"/>
        </w:rPr>
        <w:t xml:space="preserve"> las relaciones de reproducción </w:t>
      </w:r>
      <w:r w:rsidRPr="00711E92">
        <w:rPr>
          <w:u w:val="none"/>
        </w:rPr>
        <w:t>globales con un inusual poder y notoriedad, generando una</w:t>
      </w:r>
      <w:r>
        <w:rPr>
          <w:u w:val="none"/>
        </w:rPr>
        <w:t xml:space="preserve"> </w:t>
      </w:r>
      <w:r w:rsidRPr="00711E92">
        <w:rPr>
          <w:u w:val="none"/>
        </w:rPr>
        <w:t>proliferación de actividades naturales, de vida y de energía</w:t>
      </w:r>
      <w:r>
        <w:rPr>
          <w:u w:val="none"/>
        </w:rPr>
        <w:t xml:space="preserve"> </w:t>
      </w:r>
      <w:r w:rsidRPr="00711E92">
        <w:rPr>
          <w:u w:val="none"/>
        </w:rPr>
        <w:t>que son hostiles a que se siga extrayendo beneficio a través</w:t>
      </w:r>
      <w:r>
        <w:rPr>
          <w:u w:val="none"/>
        </w:rPr>
        <w:t xml:space="preserve"> </w:t>
      </w:r>
      <w:r w:rsidRPr="00711E92">
        <w:rPr>
          <w:u w:val="none"/>
        </w:rPr>
        <w:t>de la naturaleza, e incluso corroyendo las posibilidades del</w:t>
      </w:r>
      <w:r>
        <w:rPr>
          <w:u w:val="none"/>
        </w:rPr>
        <w:t xml:space="preserve"> </w:t>
      </w:r>
      <w:r w:rsidRPr="00711E92">
        <w:rPr>
          <w:u w:val="none"/>
        </w:rPr>
        <w:t>valor y por tanto de la propia r</w:t>
      </w:r>
      <w:r>
        <w:rPr>
          <w:u w:val="none"/>
        </w:rPr>
        <w:t xml:space="preserve">eproducción del capital (Hall y </w:t>
      </w:r>
      <w:proofErr w:type="spellStart"/>
      <w:r w:rsidRPr="00711E92">
        <w:rPr>
          <w:u w:val="none"/>
        </w:rPr>
        <w:t>Klitgaard</w:t>
      </w:r>
      <w:proofErr w:type="spellEnd"/>
      <w:r w:rsidRPr="00711E92">
        <w:rPr>
          <w:u w:val="none"/>
        </w:rPr>
        <w:t>, 2012).</w:t>
      </w:r>
    </w:p>
    <w:p w14:paraId="334A8928" w14:textId="77777777" w:rsidR="004E26C8" w:rsidRPr="00711E92" w:rsidRDefault="004E26C8" w:rsidP="004E26C8">
      <w:pPr>
        <w:rPr>
          <w:u w:val="none"/>
        </w:rPr>
      </w:pPr>
      <w:r w:rsidRPr="00711E92">
        <w:rPr>
          <w:u w:val="none"/>
        </w:rPr>
        <w:t xml:space="preserve">Pero no es sólo la naturaleza la que de forma ya inocultable se rebela finalmente contra su desvalor. La sobreexplotación del trabajo humano </w:t>
      </w:r>
      <w:r>
        <w:rPr>
          <w:u w:val="none"/>
        </w:rPr>
        <w:t xml:space="preserve">y la destrucción de la sociedad </w:t>
      </w:r>
      <w:r w:rsidRPr="00711E92">
        <w:rPr>
          <w:u w:val="none"/>
        </w:rPr>
        <w:t xml:space="preserve">entrañan también sus procesos de </w:t>
      </w:r>
      <w:proofErr w:type="spellStart"/>
      <w:r w:rsidRPr="00CF2B80">
        <w:rPr>
          <w:i/>
          <w:u w:val="none"/>
        </w:rPr>
        <w:t>negavalor</w:t>
      </w:r>
      <w:proofErr w:type="spellEnd"/>
      <w:r w:rsidRPr="00CF2B80">
        <w:rPr>
          <w:i/>
          <w:u w:val="none"/>
        </w:rPr>
        <w:t>.</w:t>
      </w:r>
      <w:r w:rsidRPr="00711E92">
        <w:rPr>
          <w:u w:val="none"/>
        </w:rPr>
        <w:t xml:space="preserve"> Las 24 horas del día y la vida entera de los individuos no pueden ser puestas en valor como plusvalor. La extenuación de los seres humanos mercantilizados como “fuerza de trabajo” resulta a la</w:t>
      </w:r>
      <w:r>
        <w:rPr>
          <w:u w:val="none"/>
        </w:rPr>
        <w:t xml:space="preserve"> </w:t>
      </w:r>
      <w:r w:rsidRPr="00711E92">
        <w:rPr>
          <w:u w:val="none"/>
        </w:rPr>
        <w:t>larga un obstáculo insalva</w:t>
      </w:r>
      <w:r>
        <w:rPr>
          <w:u w:val="none"/>
        </w:rPr>
        <w:t xml:space="preserve">ble. La extenuación (como forma </w:t>
      </w:r>
      <w:r w:rsidRPr="00711E92">
        <w:rPr>
          <w:u w:val="none"/>
        </w:rPr>
        <w:t>de explotación extensiva e intensiva) adquiere muchas expresiones: hundimiento psicológico; substancial bajada de</w:t>
      </w:r>
      <w:r>
        <w:rPr>
          <w:u w:val="none"/>
        </w:rPr>
        <w:t xml:space="preserve"> </w:t>
      </w:r>
      <w:r w:rsidRPr="00711E92">
        <w:rPr>
          <w:u w:val="none"/>
        </w:rPr>
        <w:t>defensas que hace prolifera</w:t>
      </w:r>
      <w:r>
        <w:rPr>
          <w:u w:val="none"/>
        </w:rPr>
        <w:t xml:space="preserve">r nuevas y viejas enfermedades; </w:t>
      </w:r>
      <w:r w:rsidRPr="00711E92">
        <w:rPr>
          <w:u w:val="none"/>
        </w:rPr>
        <w:t>decline de los embarazos (“huelga de vientres”) y de la propia fertilidad; abatimiento colectivo; pérdida de rendimiento,</w:t>
      </w:r>
      <w:r>
        <w:rPr>
          <w:u w:val="none"/>
        </w:rPr>
        <w:t xml:space="preserve"> </w:t>
      </w:r>
      <w:r w:rsidRPr="00711E92">
        <w:rPr>
          <w:u w:val="none"/>
        </w:rPr>
        <w:t>etc. Lleva en definitiva, junto a los destrozos físicos y mentales de la fuerza de trabajo, a la imposibilidad de que ésta siga</w:t>
      </w:r>
      <w:r>
        <w:rPr>
          <w:u w:val="none"/>
        </w:rPr>
        <w:t xml:space="preserve"> </w:t>
      </w:r>
      <w:r w:rsidRPr="00711E92">
        <w:rPr>
          <w:u w:val="none"/>
        </w:rPr>
        <w:t>generando incesantemente un flujo de energía para el capital</w:t>
      </w:r>
      <w:r>
        <w:rPr>
          <w:u w:val="none"/>
        </w:rPr>
        <w:t xml:space="preserve"> </w:t>
      </w:r>
      <w:r w:rsidRPr="00711E92">
        <w:rPr>
          <w:u w:val="none"/>
        </w:rPr>
        <w:t>(Moore, 2015).</w:t>
      </w:r>
    </w:p>
    <w:p w14:paraId="4D7C9EF1" w14:textId="77777777" w:rsidR="004E26C8" w:rsidRPr="00711E92" w:rsidRDefault="004E26C8" w:rsidP="004E26C8">
      <w:pPr>
        <w:rPr>
          <w:u w:val="none"/>
        </w:rPr>
      </w:pPr>
      <w:r w:rsidRPr="00711E92">
        <w:rPr>
          <w:u w:val="none"/>
        </w:rPr>
        <w:t>La subsunción de la mente arrastra consecuencias identificables desde el inicio del nuevo ciclo financiero-</w:t>
      </w:r>
      <w:proofErr w:type="spellStart"/>
      <w:r w:rsidRPr="00711E92">
        <w:rPr>
          <w:u w:val="none"/>
        </w:rPr>
        <w:t>n</w:t>
      </w:r>
      <w:r>
        <w:rPr>
          <w:u w:val="none"/>
        </w:rPr>
        <w:t>eoliberalizado</w:t>
      </w:r>
      <w:proofErr w:type="spellEnd"/>
      <w:r>
        <w:rPr>
          <w:u w:val="none"/>
        </w:rPr>
        <w:t xml:space="preserve"> del capitalismo</w:t>
      </w:r>
      <w:r>
        <w:rPr>
          <w:rStyle w:val="Refdenotaalpie"/>
          <w:u w:val="none"/>
        </w:rPr>
        <w:footnoteReference w:id="6"/>
      </w:r>
      <w:r w:rsidRPr="00711E92">
        <w:rPr>
          <w:u w:val="none"/>
        </w:rPr>
        <w:t>, y entraña daños más perversos con el</w:t>
      </w:r>
      <w:r>
        <w:rPr>
          <w:u w:val="none"/>
        </w:rPr>
        <w:t xml:space="preserve"> </w:t>
      </w:r>
      <w:r w:rsidRPr="00711E92">
        <w:rPr>
          <w:u w:val="none"/>
        </w:rPr>
        <w:t>actual proceso de valorización capitalista, el cual desata una</w:t>
      </w:r>
      <w:r>
        <w:rPr>
          <w:u w:val="none"/>
        </w:rPr>
        <w:t xml:space="preserve"> </w:t>
      </w:r>
      <w:r w:rsidRPr="00711E92">
        <w:rPr>
          <w:u w:val="none"/>
        </w:rPr>
        <w:t>presión competitiva, aceleración de los estímulos y estrés de</w:t>
      </w:r>
      <w:r>
        <w:rPr>
          <w:u w:val="none"/>
        </w:rPr>
        <w:t xml:space="preserve"> </w:t>
      </w:r>
      <w:r w:rsidRPr="00711E92">
        <w:rPr>
          <w:u w:val="none"/>
        </w:rPr>
        <w:t>atención constante que provoca un a duras penas reparable</w:t>
      </w:r>
      <w:r>
        <w:rPr>
          <w:u w:val="none"/>
        </w:rPr>
        <w:t xml:space="preserve"> </w:t>
      </w:r>
      <w:r w:rsidRPr="00711E92">
        <w:rPr>
          <w:u w:val="none"/>
        </w:rPr>
        <w:t>deterioro del ambiente me</w:t>
      </w:r>
      <w:r>
        <w:rPr>
          <w:u w:val="none"/>
        </w:rPr>
        <w:t xml:space="preserve">ntal. Un ambiente </w:t>
      </w:r>
      <w:proofErr w:type="spellStart"/>
      <w:r>
        <w:rPr>
          <w:u w:val="none"/>
        </w:rPr>
        <w:t>psicopatógeno</w:t>
      </w:r>
      <w:proofErr w:type="spellEnd"/>
      <w:r>
        <w:rPr>
          <w:u w:val="none"/>
        </w:rPr>
        <w:t xml:space="preserve"> </w:t>
      </w:r>
      <w:r w:rsidRPr="00711E92">
        <w:rPr>
          <w:u w:val="none"/>
        </w:rPr>
        <w:t>que acompaña a la auto-explotación y al incremento de la explotación humana en todos los ámbitos.</w:t>
      </w:r>
    </w:p>
    <w:p w14:paraId="40EA7478" w14:textId="77777777" w:rsidR="004E26C8" w:rsidRPr="00711E92" w:rsidRDefault="004E26C8" w:rsidP="004E26C8">
      <w:pPr>
        <w:rPr>
          <w:u w:val="none"/>
        </w:rPr>
      </w:pPr>
      <w:r w:rsidRPr="00711E92">
        <w:rPr>
          <w:u w:val="none"/>
        </w:rPr>
        <w:t xml:space="preserve">Además, el </w:t>
      </w:r>
      <w:proofErr w:type="spellStart"/>
      <w:r w:rsidRPr="00CF2B80">
        <w:rPr>
          <w:i/>
          <w:u w:val="none"/>
        </w:rPr>
        <w:t>negavalor</w:t>
      </w:r>
      <w:proofErr w:type="spellEnd"/>
      <w:r w:rsidRPr="00711E92">
        <w:rPr>
          <w:u w:val="none"/>
        </w:rPr>
        <w:t xml:space="preserve"> se manifiesta también como resultado de la interacción de la </w:t>
      </w:r>
      <w:proofErr w:type="spellStart"/>
      <w:r w:rsidRPr="00711E92">
        <w:rPr>
          <w:u w:val="none"/>
        </w:rPr>
        <w:t>sociosf</w:t>
      </w:r>
      <w:r>
        <w:rPr>
          <w:u w:val="none"/>
        </w:rPr>
        <w:t>era</w:t>
      </w:r>
      <w:proofErr w:type="spellEnd"/>
      <w:r>
        <w:rPr>
          <w:u w:val="none"/>
        </w:rPr>
        <w:t xml:space="preserve"> capitalista con el resto de </w:t>
      </w:r>
      <w:r w:rsidRPr="00711E92">
        <w:rPr>
          <w:u w:val="none"/>
        </w:rPr>
        <w:t xml:space="preserve">la </w:t>
      </w:r>
      <w:proofErr w:type="spellStart"/>
      <w:r w:rsidRPr="00711E92">
        <w:rPr>
          <w:u w:val="none"/>
        </w:rPr>
        <w:t>ecosfera</w:t>
      </w:r>
      <w:proofErr w:type="spellEnd"/>
      <w:r w:rsidRPr="00711E92">
        <w:rPr>
          <w:u w:val="none"/>
        </w:rPr>
        <w:t>. Así, el uso de químic</w:t>
      </w:r>
      <w:r>
        <w:rPr>
          <w:u w:val="none"/>
        </w:rPr>
        <w:t xml:space="preserve">os que llegan a la alimentación </w:t>
      </w:r>
      <w:r w:rsidRPr="00711E92">
        <w:rPr>
          <w:u w:val="none"/>
        </w:rPr>
        <w:t>infantil y se encuentran en la mayoría de hogares, los pesticidas, la contaminación del agua pública, la exposición a un</w:t>
      </w:r>
      <w:r>
        <w:rPr>
          <w:u w:val="none"/>
        </w:rPr>
        <w:t xml:space="preserve"> </w:t>
      </w:r>
      <w:r w:rsidRPr="00711E92">
        <w:rPr>
          <w:u w:val="none"/>
        </w:rPr>
        <w:t>número indeterminado pero creciente de toxinas ambientales,</w:t>
      </w:r>
      <w:r>
        <w:rPr>
          <w:u w:val="none"/>
        </w:rPr>
        <w:t xml:space="preserve"> </w:t>
      </w:r>
      <w:r w:rsidRPr="00711E92">
        <w:rPr>
          <w:u w:val="none"/>
        </w:rPr>
        <w:t>etc., que en conjunto y mezclados están asociados con malformaciones de nacimiento, cánceres prematuros (la OMS prevé</w:t>
      </w:r>
      <w:r>
        <w:rPr>
          <w:u w:val="none"/>
        </w:rPr>
        <w:t xml:space="preserve"> </w:t>
      </w:r>
      <w:r w:rsidRPr="00711E92">
        <w:rPr>
          <w:u w:val="none"/>
        </w:rPr>
        <w:t>un aumento del 75% de los cánceres para los próximos 10</w:t>
      </w:r>
      <w:r>
        <w:rPr>
          <w:u w:val="none"/>
        </w:rPr>
        <w:t xml:space="preserve"> </w:t>
      </w:r>
      <w:r w:rsidRPr="00711E92">
        <w:rPr>
          <w:u w:val="none"/>
        </w:rPr>
        <w:t>años, que es más o menos la tendencia que llevamos desde los</w:t>
      </w:r>
      <w:r>
        <w:rPr>
          <w:u w:val="none"/>
        </w:rPr>
        <w:t xml:space="preserve"> </w:t>
      </w:r>
      <w:r w:rsidRPr="00711E92">
        <w:rPr>
          <w:u w:val="none"/>
        </w:rPr>
        <w:t>años 90), enfermedades crónicas y alérgicas incapacitantes</w:t>
      </w:r>
      <w:r>
        <w:rPr>
          <w:u w:val="none"/>
        </w:rPr>
        <w:t xml:space="preserve"> </w:t>
      </w:r>
      <w:r w:rsidRPr="00711E92">
        <w:rPr>
          <w:u w:val="none"/>
        </w:rPr>
        <w:t>en diversos grados, desórdenes neurológicos en la población</w:t>
      </w:r>
      <w:r>
        <w:rPr>
          <w:u w:val="none"/>
        </w:rPr>
        <w:t xml:space="preserve"> </w:t>
      </w:r>
      <w:r w:rsidRPr="00711E92">
        <w:rPr>
          <w:u w:val="none"/>
        </w:rPr>
        <w:t>infantil, hiperactividad y déficits de atención, proliferación</w:t>
      </w:r>
      <w:r>
        <w:rPr>
          <w:u w:val="none"/>
        </w:rPr>
        <w:t xml:space="preserve"> </w:t>
      </w:r>
      <w:r w:rsidRPr="00711E92">
        <w:rPr>
          <w:u w:val="none"/>
        </w:rPr>
        <w:t>de problemas reproduct</w:t>
      </w:r>
      <w:r>
        <w:rPr>
          <w:u w:val="none"/>
        </w:rPr>
        <w:t xml:space="preserve">ivos, etc., que afectan también </w:t>
      </w:r>
      <w:r w:rsidRPr="00711E92">
        <w:rPr>
          <w:u w:val="none"/>
        </w:rPr>
        <w:t xml:space="preserve">directamente al “capital humano”. En definitiva, si el </w:t>
      </w:r>
      <w:r w:rsidRPr="00CF2B80">
        <w:rPr>
          <w:i/>
          <w:u w:val="none"/>
        </w:rPr>
        <w:t>desvalor</w:t>
      </w:r>
      <w:r w:rsidRPr="00711E92">
        <w:rPr>
          <w:u w:val="none"/>
        </w:rPr>
        <w:t xml:space="preserve"> ningunea a las personas, el </w:t>
      </w:r>
      <w:proofErr w:type="spellStart"/>
      <w:r w:rsidRPr="00CF2B80">
        <w:rPr>
          <w:i/>
          <w:u w:val="none"/>
        </w:rPr>
        <w:t>negavalor</w:t>
      </w:r>
      <w:proofErr w:type="spellEnd"/>
      <w:r w:rsidRPr="00711E92">
        <w:rPr>
          <w:u w:val="none"/>
        </w:rPr>
        <w:t xml:space="preserve"> nos destruye como</w:t>
      </w:r>
      <w:r>
        <w:rPr>
          <w:u w:val="none"/>
        </w:rPr>
        <w:t xml:space="preserve"> </w:t>
      </w:r>
      <w:r w:rsidRPr="00711E92">
        <w:rPr>
          <w:u w:val="none"/>
        </w:rPr>
        <w:t>individuos y finalmente nos mata. La prioridad de la tasa de</w:t>
      </w:r>
      <w:r>
        <w:rPr>
          <w:u w:val="none"/>
        </w:rPr>
        <w:t xml:space="preserve"> </w:t>
      </w:r>
      <w:r w:rsidRPr="00711E92">
        <w:rPr>
          <w:u w:val="none"/>
        </w:rPr>
        <w:t>ganancia por encima de la salud es también una forma de eugenesia.</w:t>
      </w:r>
    </w:p>
    <w:p w14:paraId="7D82EF2A" w14:textId="77777777" w:rsidR="004E26C8" w:rsidRPr="00711E92" w:rsidRDefault="004E26C8" w:rsidP="004E26C8">
      <w:pPr>
        <w:rPr>
          <w:u w:val="none"/>
        </w:rPr>
      </w:pPr>
      <w:r w:rsidRPr="00711E92">
        <w:rPr>
          <w:u w:val="none"/>
        </w:rPr>
        <w:t>Hasta ahora ese creciente “capital humano” deteriorado (a</w:t>
      </w:r>
      <w:r>
        <w:rPr>
          <w:u w:val="none"/>
        </w:rPr>
        <w:t xml:space="preserve"> </w:t>
      </w:r>
      <w:r w:rsidRPr="00711E92">
        <w:rPr>
          <w:u w:val="none"/>
        </w:rPr>
        <w:t>menudo desechable) no ha supuesto mayor problema para la</w:t>
      </w:r>
      <w:r>
        <w:rPr>
          <w:u w:val="none"/>
        </w:rPr>
        <w:t xml:space="preserve"> </w:t>
      </w:r>
      <w:r w:rsidRPr="00711E92">
        <w:rPr>
          <w:u w:val="none"/>
        </w:rPr>
        <w:t>acumulación de capital debido a que hay detrás un ingente</w:t>
      </w:r>
      <w:r>
        <w:rPr>
          <w:u w:val="none"/>
        </w:rPr>
        <w:t xml:space="preserve"> </w:t>
      </w:r>
      <w:r w:rsidRPr="00711E92">
        <w:rPr>
          <w:u w:val="none"/>
        </w:rPr>
        <w:t>ejército de reserva listo en cada momento para sustituirle.</w:t>
      </w:r>
    </w:p>
    <w:p w14:paraId="231E1AB7" w14:textId="77777777" w:rsidR="004E26C8" w:rsidRPr="00711E92" w:rsidRDefault="004E26C8" w:rsidP="004E26C8">
      <w:pPr>
        <w:rPr>
          <w:u w:val="none"/>
        </w:rPr>
      </w:pPr>
      <w:r w:rsidRPr="00711E92">
        <w:rPr>
          <w:u w:val="none"/>
        </w:rPr>
        <w:t>Mas no es difícil de inferir que la extensión y profundización</w:t>
      </w:r>
      <w:r>
        <w:rPr>
          <w:u w:val="none"/>
        </w:rPr>
        <w:t xml:space="preserve"> </w:t>
      </w:r>
      <w:r w:rsidRPr="00711E92">
        <w:rPr>
          <w:u w:val="none"/>
        </w:rPr>
        <w:t>mundial de ese deterioro tiene</w:t>
      </w:r>
      <w:r>
        <w:rPr>
          <w:u w:val="none"/>
        </w:rPr>
        <w:t xml:space="preserve"> sus límites y acarreará serias </w:t>
      </w:r>
      <w:r w:rsidRPr="00711E92">
        <w:rPr>
          <w:u w:val="none"/>
        </w:rPr>
        <w:t>consecuencias. Una vez que se echa a perder su base bio-energética tanto el</w:t>
      </w:r>
      <w:r w:rsidRPr="00CF2B80">
        <w:rPr>
          <w:i/>
          <w:u w:val="none"/>
        </w:rPr>
        <w:t xml:space="preserve"> valor </w:t>
      </w:r>
      <w:r w:rsidRPr="00711E92">
        <w:rPr>
          <w:u w:val="none"/>
        </w:rPr>
        <w:t xml:space="preserve">como el </w:t>
      </w:r>
      <w:r w:rsidRPr="00CF2B80">
        <w:rPr>
          <w:i/>
          <w:u w:val="none"/>
        </w:rPr>
        <w:t>capital</w:t>
      </w:r>
      <w:r w:rsidRPr="00711E92">
        <w:rPr>
          <w:u w:val="none"/>
        </w:rPr>
        <w:t xml:space="preserve"> no sólo quedan sin sustancia, sino sin enraizamient</w:t>
      </w:r>
      <w:r>
        <w:rPr>
          <w:u w:val="none"/>
        </w:rPr>
        <w:t xml:space="preserve">o físico. Si al tiempo carcomen </w:t>
      </w:r>
      <w:r w:rsidRPr="00711E92">
        <w:rPr>
          <w:u w:val="none"/>
        </w:rPr>
        <w:t>las sociedades y “estropean” a los individuos, pierden su sustento. Es decir, poco a poco se auto-destruyen.</w:t>
      </w:r>
    </w:p>
    <w:p w14:paraId="54F3AD14" w14:textId="77777777" w:rsidR="004E26C8" w:rsidRPr="00CF2B80" w:rsidRDefault="004E26C8" w:rsidP="004E26C8">
      <w:pPr>
        <w:rPr>
          <w:b/>
          <w:u w:val="none"/>
        </w:rPr>
      </w:pPr>
      <w:r w:rsidRPr="00CF2B80">
        <w:rPr>
          <w:b/>
          <w:u w:val="none"/>
        </w:rPr>
        <w:t>Bibliografía citada</w:t>
      </w:r>
    </w:p>
    <w:p w14:paraId="2343C6DD" w14:textId="77777777" w:rsidR="004E26C8" w:rsidRPr="00711E92" w:rsidRDefault="004E26C8" w:rsidP="004E26C8">
      <w:pPr>
        <w:rPr>
          <w:u w:val="none"/>
        </w:rPr>
      </w:pPr>
      <w:r w:rsidRPr="00711E92">
        <w:rPr>
          <w:u w:val="none"/>
        </w:rPr>
        <w:t>— Banco Mundial (2016). “Formación bruta de capital fijo”, en:</w:t>
      </w:r>
      <w:r>
        <w:rPr>
          <w:u w:val="none"/>
        </w:rPr>
        <w:t xml:space="preserve"> </w:t>
      </w:r>
      <w:hyperlink r:id="rId6" w:history="1">
        <w:r w:rsidRPr="006E7754">
          <w:rPr>
            <w:rStyle w:val="Hipervnculo"/>
          </w:rPr>
          <w:t>http://datos.bancomundial.org/indicador/NE.GDI.TOTL.ZSend=2014&amp;start=1983</w:t>
        </w:r>
      </w:hyperlink>
      <w:r w:rsidRPr="00711E92">
        <w:rPr>
          <w:u w:val="none"/>
        </w:rPr>
        <w:t>.</w:t>
      </w:r>
    </w:p>
    <w:p w14:paraId="7A30C3A7" w14:textId="77777777" w:rsidR="004E26C8" w:rsidRPr="00711E92" w:rsidRDefault="004E26C8" w:rsidP="004E26C8">
      <w:pPr>
        <w:rPr>
          <w:u w:val="none"/>
        </w:rPr>
      </w:pPr>
      <w:r w:rsidRPr="00711E92">
        <w:rPr>
          <w:u w:val="none"/>
        </w:rPr>
        <w:t>— Brenner, Robert (2009). La economía de la turbulencia global. Akal. Madrid.</w:t>
      </w:r>
    </w:p>
    <w:p w14:paraId="3BCEE6CA" w14:textId="77777777" w:rsidR="004E26C8" w:rsidRDefault="004E26C8" w:rsidP="004E26C8">
      <w:pPr>
        <w:rPr>
          <w:u w:val="none"/>
        </w:rPr>
      </w:pPr>
      <w:r w:rsidRPr="00711E92">
        <w:rPr>
          <w:u w:val="none"/>
        </w:rPr>
        <w:t xml:space="preserve">— </w:t>
      </w:r>
      <w:proofErr w:type="spellStart"/>
      <w:r w:rsidRPr="00711E92">
        <w:rPr>
          <w:u w:val="none"/>
        </w:rPr>
        <w:t>Dierckxsens</w:t>
      </w:r>
      <w:proofErr w:type="spellEnd"/>
      <w:r w:rsidRPr="00711E92">
        <w:rPr>
          <w:u w:val="none"/>
        </w:rPr>
        <w:t xml:space="preserve">, </w:t>
      </w:r>
      <w:proofErr w:type="spellStart"/>
      <w:r w:rsidRPr="00711E92">
        <w:rPr>
          <w:u w:val="none"/>
        </w:rPr>
        <w:t>Wim</w:t>
      </w:r>
      <w:proofErr w:type="spellEnd"/>
      <w:r w:rsidRPr="00711E92">
        <w:rPr>
          <w:u w:val="none"/>
        </w:rPr>
        <w:t xml:space="preserve"> (2017) “¿Cómo categorizar la geopolítica hoy? Trabajo productivo vs. trabajo improductivo”, en </w:t>
      </w:r>
      <w:hyperlink r:id="rId7" w:history="1">
        <w:r w:rsidRPr="006E7754">
          <w:rPr>
            <w:rStyle w:val="Hipervnculo"/>
          </w:rPr>
          <w:t>https://i0.wp.com/publicogt.com/wp-content/uploads/2017/03/AP6-3-</w:t>
        </w:r>
      </w:hyperlink>
    </w:p>
    <w:p w14:paraId="0B789672" w14:textId="77777777" w:rsidR="004E26C8" w:rsidRPr="004E26C8" w:rsidRDefault="004E26C8" w:rsidP="004E26C8">
      <w:pPr>
        <w:rPr>
          <w:u w:val="none"/>
          <w:lang w:val="en-US"/>
        </w:rPr>
      </w:pPr>
      <w:r w:rsidRPr="00711E92">
        <w:rPr>
          <w:u w:val="none"/>
          <w:lang w:val="en-US"/>
        </w:rPr>
        <w:t xml:space="preserve">— Hall, Charles, </w:t>
      </w:r>
      <w:proofErr w:type="spellStart"/>
      <w:r w:rsidRPr="00711E92">
        <w:rPr>
          <w:u w:val="none"/>
          <w:lang w:val="en-US"/>
        </w:rPr>
        <w:t>Klitgaard</w:t>
      </w:r>
      <w:proofErr w:type="spellEnd"/>
      <w:r w:rsidRPr="00711E92">
        <w:rPr>
          <w:u w:val="none"/>
          <w:lang w:val="en-US"/>
        </w:rPr>
        <w:t>, Ken</w:t>
      </w:r>
      <w:r>
        <w:rPr>
          <w:u w:val="none"/>
          <w:lang w:val="en-US"/>
        </w:rPr>
        <w:t xml:space="preserve">t (2012). Energy and the Wealth </w:t>
      </w:r>
      <w:r w:rsidRPr="00711E92">
        <w:rPr>
          <w:u w:val="none"/>
          <w:lang w:val="en-US"/>
        </w:rPr>
        <w:t xml:space="preserve">of Nations. Understanding the Biophysical Economy. </w:t>
      </w:r>
      <w:r w:rsidRPr="004E26C8">
        <w:rPr>
          <w:u w:val="none"/>
          <w:lang w:val="en-US"/>
        </w:rPr>
        <w:t>Springer. New York.</w:t>
      </w:r>
    </w:p>
    <w:p w14:paraId="2C305CB2" w14:textId="77777777" w:rsidR="004E26C8" w:rsidRDefault="004E26C8" w:rsidP="004E26C8">
      <w:pPr>
        <w:rPr>
          <w:u w:val="none"/>
        </w:rPr>
      </w:pPr>
      <w:r w:rsidRPr="004E26C8">
        <w:rPr>
          <w:u w:val="none"/>
          <w:lang w:val="en-US"/>
        </w:rPr>
        <w:t xml:space="preserve">— Kurz, Robert (2016) [2012]. “El climax del </w:t>
      </w:r>
      <w:proofErr w:type="spellStart"/>
      <w:r w:rsidRPr="004E26C8">
        <w:rPr>
          <w:u w:val="none"/>
          <w:lang w:val="en-US"/>
        </w:rPr>
        <w:t>capitalismo</w:t>
      </w:r>
      <w:proofErr w:type="spellEnd"/>
      <w:r w:rsidRPr="004E26C8">
        <w:rPr>
          <w:u w:val="none"/>
          <w:lang w:val="en-US"/>
        </w:rPr>
        <w:t xml:space="preserve">. </w:t>
      </w:r>
      <w:r w:rsidRPr="00711E92">
        <w:rPr>
          <w:u w:val="none"/>
        </w:rPr>
        <w:t>Breve</w:t>
      </w:r>
      <w:r>
        <w:rPr>
          <w:u w:val="none"/>
        </w:rPr>
        <w:t xml:space="preserve"> </w:t>
      </w:r>
      <w:r w:rsidRPr="00711E92">
        <w:rPr>
          <w:u w:val="none"/>
        </w:rPr>
        <w:t xml:space="preserve">esbozo de la dinámica histórica de la crisis”, en </w:t>
      </w:r>
      <w:hyperlink r:id="rId8" w:history="1">
        <w:r w:rsidRPr="006E7754">
          <w:rPr>
            <w:rStyle w:val="Hipervnculo"/>
          </w:rPr>
          <w:t>http://irteen.net/el-climax-del-capitalismo-breve-esbozo-de-la-dinamica-historica-de-la-crisis-por-robert-kurz-y-notas-marxistas-vascas-de-coyuntura-de-la-crisis/</w:t>
        </w:r>
      </w:hyperlink>
    </w:p>
    <w:p w14:paraId="5660E4DD" w14:textId="77777777" w:rsidR="004E26C8" w:rsidRPr="00711E92" w:rsidRDefault="004E26C8" w:rsidP="004E26C8">
      <w:pPr>
        <w:rPr>
          <w:u w:val="none"/>
          <w:lang w:val="en-US"/>
        </w:rPr>
      </w:pPr>
      <w:r w:rsidRPr="00711E92">
        <w:rPr>
          <w:u w:val="none"/>
        </w:rPr>
        <w:t xml:space="preserve">— Macías, Alfredo (2017). El colapso del capitalismo tecnológico. </w:t>
      </w:r>
      <w:r w:rsidRPr="00711E92">
        <w:rPr>
          <w:u w:val="none"/>
          <w:lang w:val="en-US"/>
        </w:rPr>
        <w:t>Escolar y Mayo. Madrid.</w:t>
      </w:r>
    </w:p>
    <w:p w14:paraId="5E38E812" w14:textId="77777777" w:rsidR="004E26C8" w:rsidRPr="00711E92" w:rsidRDefault="004E26C8" w:rsidP="004E26C8">
      <w:pPr>
        <w:rPr>
          <w:u w:val="none"/>
        </w:rPr>
      </w:pPr>
      <w:r w:rsidRPr="00711E92">
        <w:rPr>
          <w:u w:val="none"/>
          <w:lang w:val="en-US"/>
        </w:rPr>
        <w:t xml:space="preserve">— Moore, Jason W. (2015). Capitalism in the Web of Life. Ecology and the Accumulation of Capital. </w:t>
      </w:r>
      <w:r w:rsidRPr="00711E92">
        <w:rPr>
          <w:u w:val="none"/>
        </w:rPr>
        <w:t>Verso. London-New York</w:t>
      </w:r>
    </w:p>
    <w:p w14:paraId="482BE90F" w14:textId="77777777" w:rsidR="004E26C8" w:rsidRPr="00711E92" w:rsidRDefault="004E26C8" w:rsidP="004E26C8">
      <w:pPr>
        <w:rPr>
          <w:u w:val="none"/>
        </w:rPr>
      </w:pPr>
      <w:r w:rsidRPr="00711E92">
        <w:rPr>
          <w:u w:val="none"/>
        </w:rPr>
        <w:t>— Piqueras, Andrés (2017). La tragedia de nue</w:t>
      </w:r>
      <w:r>
        <w:rPr>
          <w:u w:val="none"/>
        </w:rPr>
        <w:t xml:space="preserve">stro tiempo. La </w:t>
      </w:r>
      <w:r w:rsidRPr="00711E92">
        <w:rPr>
          <w:u w:val="none"/>
        </w:rPr>
        <w:t>destrucción de la sociedad y la naturaleza por el capital. Análisis de</w:t>
      </w:r>
      <w:r>
        <w:rPr>
          <w:u w:val="none"/>
        </w:rPr>
        <w:t xml:space="preserve"> </w:t>
      </w:r>
      <w:r w:rsidRPr="00711E92">
        <w:rPr>
          <w:u w:val="none"/>
        </w:rPr>
        <w:t xml:space="preserve">la fase actual del capitalismo. </w:t>
      </w:r>
      <w:proofErr w:type="spellStart"/>
      <w:r w:rsidRPr="00711E92">
        <w:rPr>
          <w:u w:val="none"/>
        </w:rPr>
        <w:t>Anthropos</w:t>
      </w:r>
      <w:proofErr w:type="spellEnd"/>
      <w:r w:rsidRPr="00711E92">
        <w:rPr>
          <w:u w:val="none"/>
        </w:rPr>
        <w:t>. Barcelona.</w:t>
      </w:r>
    </w:p>
    <w:p w14:paraId="5798BB37" w14:textId="77777777" w:rsidR="004E26C8" w:rsidRDefault="004E26C8" w:rsidP="004E26C8">
      <w:pPr>
        <w:rPr>
          <w:u w:val="none"/>
        </w:rPr>
      </w:pPr>
      <w:r w:rsidRPr="004E26C8">
        <w:rPr>
          <w:u w:val="none"/>
        </w:rPr>
        <w:t xml:space="preserve">— Van der Linden, Marcel (2008). </w:t>
      </w:r>
      <w:r w:rsidRPr="00711E92">
        <w:rPr>
          <w:u w:val="none"/>
          <w:lang w:val="en-US"/>
        </w:rPr>
        <w:t xml:space="preserve">Workers of the World: Essays Toward a Global Labor History. </w:t>
      </w:r>
      <w:proofErr w:type="spellStart"/>
      <w:r w:rsidRPr="00711E92">
        <w:rPr>
          <w:u w:val="none"/>
        </w:rPr>
        <w:t>Brill</w:t>
      </w:r>
      <w:proofErr w:type="spellEnd"/>
      <w:r w:rsidRPr="00711E92">
        <w:rPr>
          <w:u w:val="none"/>
        </w:rPr>
        <w:t xml:space="preserve">. Princeton </w:t>
      </w:r>
      <w:proofErr w:type="spellStart"/>
      <w:r w:rsidRPr="00711E92">
        <w:rPr>
          <w:u w:val="none"/>
        </w:rPr>
        <w:t>University</w:t>
      </w:r>
      <w:proofErr w:type="spellEnd"/>
      <w:r w:rsidRPr="00711E92">
        <w:rPr>
          <w:u w:val="none"/>
        </w:rPr>
        <w:t>.</w:t>
      </w:r>
    </w:p>
    <w:p w14:paraId="195313DC" w14:textId="77777777" w:rsidR="004E26C8" w:rsidRPr="00517550" w:rsidRDefault="004E26C8" w:rsidP="004E26C8">
      <w:pPr>
        <w:rPr>
          <w:u w:val="none"/>
        </w:rPr>
      </w:pPr>
      <w:r w:rsidRPr="00517550">
        <w:rPr>
          <w:u w:val="none"/>
        </w:rPr>
        <w:cr/>
      </w:r>
    </w:p>
    <w:p w14:paraId="232DA176" w14:textId="77777777" w:rsidR="000307C2" w:rsidRDefault="000307C2"/>
    <w:sectPr w:rsidR="000307C2" w:rsidSect="000307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D5B6" w14:textId="77777777" w:rsidR="00164EB0" w:rsidRDefault="00164EB0" w:rsidP="004E26C8">
      <w:pPr>
        <w:spacing w:after="0"/>
      </w:pPr>
      <w:r>
        <w:separator/>
      </w:r>
    </w:p>
  </w:endnote>
  <w:endnote w:type="continuationSeparator" w:id="0">
    <w:p w14:paraId="6659365E" w14:textId="77777777" w:rsidR="00164EB0" w:rsidRDefault="00164EB0" w:rsidP="004E26C8">
      <w:pPr>
        <w:spacing w:after="0"/>
      </w:pPr>
      <w:r>
        <w:continuationSeparator/>
      </w:r>
    </w:p>
  </w:endnote>
  <w:endnote w:id="1">
    <w:p w14:paraId="65AC0315" w14:textId="77777777" w:rsidR="004E26C8" w:rsidRPr="00AF4B38" w:rsidRDefault="004E26C8" w:rsidP="004E26C8">
      <w:pPr>
        <w:pStyle w:val="Textonotaalfinal"/>
      </w:pPr>
      <w:r w:rsidRPr="00AF4B38">
        <w:rPr>
          <w:rStyle w:val="Refdenotaalfinal"/>
          <w:u w:val="none"/>
        </w:rPr>
        <w:endnoteRef/>
      </w:r>
      <w:r w:rsidRPr="00AF4B38">
        <w:rPr>
          <w:u w:val="none"/>
        </w:rPr>
        <w:t xml:space="preserve"> Recordemos que en el valor de las mercancías está incluidas las cantidades totales de trabajo socialmente necesario para producirlas. En esas cantidades deben contarse también las necesarias para aportar las materias primas que se requieren para esa producción (el capital constante circulante).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8298" w14:textId="77777777" w:rsidR="00164EB0" w:rsidRDefault="00164EB0" w:rsidP="004E26C8">
      <w:pPr>
        <w:spacing w:after="0"/>
      </w:pPr>
      <w:r>
        <w:separator/>
      </w:r>
    </w:p>
  </w:footnote>
  <w:footnote w:type="continuationSeparator" w:id="0">
    <w:p w14:paraId="66D05066" w14:textId="77777777" w:rsidR="00164EB0" w:rsidRDefault="00164EB0" w:rsidP="004E26C8">
      <w:pPr>
        <w:spacing w:after="0"/>
      </w:pPr>
      <w:r>
        <w:continuationSeparator/>
      </w:r>
    </w:p>
  </w:footnote>
  <w:footnote w:id="1">
    <w:p w14:paraId="30CCE247" w14:textId="77777777" w:rsidR="004E26C8" w:rsidRPr="00711E92" w:rsidRDefault="004E26C8" w:rsidP="004E26C8">
      <w:pPr>
        <w:pStyle w:val="Textonotapie"/>
      </w:pPr>
      <w:r w:rsidRPr="00711E92">
        <w:rPr>
          <w:rStyle w:val="Refdenotaalpie"/>
          <w:u w:val="none"/>
        </w:rPr>
        <w:footnoteRef/>
      </w:r>
      <w:r w:rsidRPr="00711E92">
        <w:rPr>
          <w:u w:val="none"/>
        </w:rPr>
        <w:t xml:space="preserve"> En realidad, una buena parte de los empleos se “desplazaron” gracias a la terciarización económica expresada en forma de servicios sociales; es decir, gracias a la redistribución de la plusvalía que acompañó a la construcción del Estado Social, el cual a su vez es resultado de las luchas de clase históricas Capital/Trabajo, en gran medida una conquista de este último. Conquista que a su vez salvó al capitalismo de sí mismo. Pero en contrapartida, le ha hecho acumular un enorme fardo de capital improductivo.</w:t>
      </w:r>
    </w:p>
  </w:footnote>
  <w:footnote w:id="2">
    <w:p w14:paraId="3F1189C5" w14:textId="77777777" w:rsidR="004E26C8" w:rsidRPr="00711E92" w:rsidRDefault="004E26C8" w:rsidP="004E26C8">
      <w:pPr>
        <w:pStyle w:val="Textonotapie"/>
      </w:pPr>
      <w:r w:rsidRPr="00711E92">
        <w:rPr>
          <w:rStyle w:val="Refdenotaalpie"/>
          <w:u w:val="none"/>
        </w:rPr>
        <w:footnoteRef/>
      </w:r>
      <w:r w:rsidRPr="00711E92">
        <w:rPr>
          <w:u w:val="none"/>
        </w:rPr>
        <w:t xml:space="preserve"> Para más detalle de ello, datos y bibliografía sobre el empleo en el mundo tengo que remitir aquí a Piqueras (2017)</w:t>
      </w:r>
    </w:p>
  </w:footnote>
  <w:footnote w:id="3">
    <w:p w14:paraId="1EDF2B73" w14:textId="77777777" w:rsidR="004E26C8" w:rsidRPr="009C5191" w:rsidRDefault="004E26C8" w:rsidP="004E26C8">
      <w:pPr>
        <w:rPr>
          <w:sz w:val="20"/>
          <w:szCs w:val="20"/>
          <w:u w:val="none"/>
        </w:rPr>
      </w:pPr>
      <w:r w:rsidRPr="009C5191">
        <w:rPr>
          <w:rStyle w:val="Refdenotaalpie"/>
          <w:u w:val="none"/>
        </w:rPr>
        <w:footnoteRef/>
      </w:r>
      <w:r w:rsidRPr="009C5191">
        <w:rPr>
          <w:u w:val="none"/>
        </w:rPr>
        <w:t xml:space="preserve"> </w:t>
      </w:r>
      <w:r w:rsidRPr="009C5191">
        <w:rPr>
          <w:sz w:val="20"/>
          <w:szCs w:val="20"/>
          <w:u w:val="none"/>
        </w:rPr>
        <w:t xml:space="preserve">Aquí ha habido una aparente salvedad, que es que con el aumento de importancia de la tecnología punta de la Cuarta Revolución Industrial en los procesos productivos, la fuerza de trabajo que queda por arriba es la más cualificada técnicamente, lo que va encareciendo en principio su precio. Para contrarrestar esa tendencia se disparó la propaganda de lo “cognitivo”, que comenzó a utilizarse en los pasados años 70 y 80, en Canadá y Estados Unidos (bajo nombres como “la sociedad del saber”, “la economía del conocimiento”, etc.), y sirvió para canalizar importantes fondos públicos hacia la formación de programadores, técnicos en informática, genetistas, microbiólogos, programas de formación de técnicos, especialistas, ingenieros, etc., hasta conseguir el suficiente “ejército laboral de reserva cualificado”. </w:t>
      </w:r>
    </w:p>
    <w:p w14:paraId="7292AF4B" w14:textId="77777777" w:rsidR="004E26C8" w:rsidRPr="009C5191" w:rsidRDefault="004E26C8" w:rsidP="004E26C8">
      <w:pPr>
        <w:pStyle w:val="Textonotapie"/>
      </w:pPr>
    </w:p>
  </w:footnote>
  <w:footnote w:id="4">
    <w:p w14:paraId="005BCC42" w14:textId="77777777" w:rsidR="004E26C8" w:rsidRPr="004F5C8A" w:rsidRDefault="004E26C8" w:rsidP="004E26C8">
      <w:pPr>
        <w:pStyle w:val="Textonotapie"/>
      </w:pPr>
      <w:r w:rsidRPr="004F5C8A">
        <w:rPr>
          <w:rStyle w:val="Refdenotaalpie"/>
          <w:u w:val="none"/>
        </w:rPr>
        <w:footnoteRef/>
      </w:r>
      <w:r w:rsidRPr="004F5C8A">
        <w:rPr>
          <w:u w:val="none"/>
        </w:rPr>
        <w:t xml:space="preserve"> Por supuesto que existen muchas otras razones desencadenantes de las crisis comerciales, que pueden articularse de diferentes maneras, pero aquí hablamos de una tendencia sistémica, siempre activa.</w:t>
      </w:r>
    </w:p>
  </w:footnote>
  <w:footnote w:id="5">
    <w:p w14:paraId="5CB7A4C4" w14:textId="77777777" w:rsidR="004E26C8" w:rsidRPr="00DA5C7C" w:rsidRDefault="004E26C8" w:rsidP="004E26C8">
      <w:pPr>
        <w:rPr>
          <w:sz w:val="20"/>
          <w:szCs w:val="20"/>
          <w:u w:val="none"/>
        </w:rPr>
      </w:pPr>
      <w:r w:rsidRPr="00DA5C7C">
        <w:rPr>
          <w:rStyle w:val="Refdenotaalpie"/>
          <w:u w:val="none"/>
        </w:rPr>
        <w:footnoteRef/>
      </w:r>
      <w:r w:rsidRPr="00DA5C7C">
        <w:rPr>
          <w:u w:val="none"/>
        </w:rPr>
        <w:t xml:space="preserve"> </w:t>
      </w:r>
      <w:r w:rsidRPr="00DA5C7C">
        <w:rPr>
          <w:sz w:val="20"/>
          <w:szCs w:val="20"/>
          <w:u w:val="none"/>
        </w:rPr>
        <w:t xml:space="preserve">La TRE se mide por el cociente entre la energía que se obtiene y la energía directa e indirecta empleada en obtenerla (medidas en unidades térmicas, julios). </w:t>
      </w:r>
    </w:p>
    <w:p w14:paraId="0C38D42A" w14:textId="77777777" w:rsidR="004E26C8" w:rsidRPr="00DA5C7C" w:rsidRDefault="004E26C8" w:rsidP="004E26C8">
      <w:pPr>
        <w:pStyle w:val="Textonotapie"/>
      </w:pPr>
    </w:p>
  </w:footnote>
  <w:footnote w:id="6">
    <w:p w14:paraId="7B3012C4" w14:textId="77777777" w:rsidR="004E26C8" w:rsidRPr="00DA5C7C" w:rsidRDefault="004E26C8" w:rsidP="004E26C8">
      <w:pPr>
        <w:pStyle w:val="Textonotapie"/>
      </w:pPr>
      <w:r w:rsidRPr="00CF2B80">
        <w:rPr>
          <w:rStyle w:val="Refdenotaalpie"/>
          <w:u w:val="none"/>
        </w:rPr>
        <w:footnoteRef/>
      </w:r>
      <w:r w:rsidRPr="00CF2B80">
        <w:rPr>
          <w:u w:val="none"/>
        </w:rPr>
        <w:t xml:space="preserve"> </w:t>
      </w:r>
      <w:r w:rsidRPr="00DA5C7C">
        <w:rPr>
          <w:u w:val="none"/>
        </w:rPr>
        <w:t>El dramático aumento de los problemas de salud mental en las sociedades de capitalismo avanzado, que se dispara justamente desde los años 80, es fiel testigo de todo ello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C8"/>
    <w:rsid w:val="000307C2"/>
    <w:rsid w:val="00164EB0"/>
    <w:rsid w:val="003E3F79"/>
    <w:rsid w:val="004E26C8"/>
    <w:rsid w:val="00B53E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E4EC"/>
  <w15:docId w15:val="{B2DA7315-9967-4BCE-B46E-BFE11E98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C8"/>
    <w:pPr>
      <w:shd w:val="clear" w:color="auto" w:fill="FFFFFF"/>
      <w:spacing w:after="144" w:line="240" w:lineRule="auto"/>
      <w:jc w:val="both"/>
    </w:pPr>
    <w:rPr>
      <w:rFonts w:ascii="Times New Roman" w:eastAsia="Times New Roman" w:hAnsi="Times New Roman" w:cs="Times New Roman"/>
      <w:sz w:val="24"/>
      <w:szCs w:val="24"/>
      <w:u w:val="thick"/>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E26C8"/>
    <w:pPr>
      <w:spacing w:after="0"/>
    </w:pPr>
    <w:rPr>
      <w:sz w:val="20"/>
      <w:szCs w:val="20"/>
    </w:rPr>
  </w:style>
  <w:style w:type="character" w:customStyle="1" w:styleId="TextonotapieCar">
    <w:name w:val="Texto nota pie Car"/>
    <w:basedOn w:val="Fuentedeprrafopredeter"/>
    <w:link w:val="Textonotapie"/>
    <w:uiPriority w:val="99"/>
    <w:rsid w:val="004E26C8"/>
    <w:rPr>
      <w:rFonts w:ascii="Times New Roman" w:eastAsia="Times New Roman" w:hAnsi="Times New Roman" w:cs="Times New Roman"/>
      <w:sz w:val="20"/>
      <w:szCs w:val="20"/>
      <w:u w:val="thick"/>
      <w:shd w:val="clear" w:color="auto" w:fill="FFFFFF"/>
      <w:lang w:eastAsia="es-ES"/>
    </w:rPr>
  </w:style>
  <w:style w:type="character" w:styleId="Refdenotaalpie">
    <w:name w:val="footnote reference"/>
    <w:basedOn w:val="Fuentedeprrafopredeter"/>
    <w:uiPriority w:val="99"/>
    <w:semiHidden/>
    <w:unhideWhenUsed/>
    <w:rsid w:val="004E26C8"/>
    <w:rPr>
      <w:vertAlign w:val="superscript"/>
    </w:rPr>
  </w:style>
  <w:style w:type="character" w:styleId="Hipervnculo">
    <w:name w:val="Hyperlink"/>
    <w:basedOn w:val="Fuentedeprrafopredeter"/>
    <w:uiPriority w:val="99"/>
    <w:unhideWhenUsed/>
    <w:rsid w:val="004E26C8"/>
    <w:rPr>
      <w:color w:val="0000FF" w:themeColor="hyperlink"/>
      <w:u w:val="single"/>
    </w:rPr>
  </w:style>
  <w:style w:type="paragraph" w:styleId="Textonotaalfinal">
    <w:name w:val="endnote text"/>
    <w:basedOn w:val="Normal"/>
    <w:link w:val="TextonotaalfinalCar"/>
    <w:uiPriority w:val="99"/>
    <w:semiHidden/>
    <w:unhideWhenUsed/>
    <w:rsid w:val="004E26C8"/>
    <w:pPr>
      <w:spacing w:after="0"/>
    </w:pPr>
    <w:rPr>
      <w:sz w:val="20"/>
      <w:szCs w:val="20"/>
    </w:rPr>
  </w:style>
  <w:style w:type="character" w:customStyle="1" w:styleId="TextonotaalfinalCar">
    <w:name w:val="Texto nota al final Car"/>
    <w:basedOn w:val="Fuentedeprrafopredeter"/>
    <w:link w:val="Textonotaalfinal"/>
    <w:uiPriority w:val="99"/>
    <w:semiHidden/>
    <w:rsid w:val="004E26C8"/>
    <w:rPr>
      <w:rFonts w:ascii="Times New Roman" w:eastAsia="Times New Roman" w:hAnsi="Times New Roman" w:cs="Times New Roman"/>
      <w:sz w:val="20"/>
      <w:szCs w:val="20"/>
      <w:u w:val="thick"/>
      <w:shd w:val="clear" w:color="auto" w:fill="FFFFFF"/>
      <w:lang w:eastAsia="es-ES"/>
    </w:rPr>
  </w:style>
  <w:style w:type="character" w:styleId="Refdenotaalfinal">
    <w:name w:val="endnote reference"/>
    <w:basedOn w:val="Fuentedeprrafopredeter"/>
    <w:uiPriority w:val="99"/>
    <w:semiHidden/>
    <w:unhideWhenUsed/>
    <w:rsid w:val="004E2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rteen.net/el-climax-del-capitalismo-breve-esbozo-de-la-dinamica-historica-de-la-crisis-por-robert-kurz-y-notas-marxistas-vascas-de-coyuntura-de-la-crisis/" TargetMode="External"/><Relationship Id="rId3" Type="http://schemas.openxmlformats.org/officeDocument/2006/relationships/webSettings" Target="webSettings.xml"/><Relationship Id="rId7" Type="http://schemas.openxmlformats.org/officeDocument/2006/relationships/hyperlink" Target="https://i0.wp.com/publicogt.com/wp-content/uploads/2017/03/AP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tos.bancomundial.org/indicador/NE.GDI.TOTL.ZSend=2014&amp;start=198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4141</Words>
  <Characters>22778</Characters>
  <Application>Microsoft Office Word</Application>
  <DocSecurity>0</DocSecurity>
  <Lines>189</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Hidalgo</dc:creator>
  <cp:lastModifiedBy>Rosario Hermano</cp:lastModifiedBy>
  <cp:revision>2</cp:revision>
  <dcterms:created xsi:type="dcterms:W3CDTF">2022-02-10T19:10:00Z</dcterms:created>
  <dcterms:modified xsi:type="dcterms:W3CDTF">2022-02-10T19:10:00Z</dcterms:modified>
</cp:coreProperties>
</file>