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D347" w14:textId="77777777" w:rsidR="004D3162" w:rsidRPr="004D3162" w:rsidRDefault="004D3162" w:rsidP="004D316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proofErr w:type="spellStart"/>
      <w:r w:rsidRPr="004D316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Videomensaje</w:t>
      </w:r>
      <w:proofErr w:type="spellEnd"/>
      <w:r w:rsidRPr="004D316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 en la Jornada Mundial de Oración y Reflexión contra la Trata de </w:t>
      </w:r>
      <w:proofErr w:type="spellStart"/>
      <w:r w:rsidRPr="004D316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Personas</w:t>
      </w:r>
      <w:r w:rsidRPr="004D316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Francisco</w:t>
      </w:r>
      <w:proofErr w:type="spellEnd"/>
      <w:r w:rsidRPr="004D316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: "¡La trata de personas es violencia! Luchemos con determinación en este frente"</w:t>
      </w:r>
    </w:p>
    <w:p w14:paraId="364E0C5B" w14:textId="77777777" w:rsidR="004D3162" w:rsidRPr="004D3162" w:rsidRDefault="004D3162" w:rsidP="004D3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D316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1E6BA2C" wp14:editId="4B8103D3">
            <wp:extent cx="6286500" cy="3530600"/>
            <wp:effectExtent l="0" t="0" r="0" b="0"/>
            <wp:docPr id="1" name="Imagen 1" descr="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a Franci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D66D" w14:textId="77777777" w:rsidR="004D3162" w:rsidRPr="004D3162" w:rsidRDefault="004D3162" w:rsidP="004D316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4D316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Papa Francisco</w:t>
      </w:r>
    </w:p>
    <w:p w14:paraId="01300880" w14:textId="77777777" w:rsidR="004D3162" w:rsidRPr="004D3162" w:rsidRDefault="004D3162" w:rsidP="004D3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En su </w:t>
      </w:r>
      <w:proofErr w:type="spellStart"/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videomensaje</w:t>
      </w:r>
      <w:proofErr w:type="spellEnd"/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 con motivo de la Jornada Mundial de Oración y Reflexión contra la Trata de Personas, el Papa vuelve a denunciar la violencia que se ejerce en el mundo, especialmente hacia las mujeres y las niñas</w:t>
      </w:r>
    </w:p>
    <w:p w14:paraId="2AC2D178" w14:textId="77777777" w:rsidR="004D3162" w:rsidRPr="004D3162" w:rsidRDefault="004D3162" w:rsidP="004D3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Miles, afirma, se ven obligadas a contraer "matrimonios forzados, esclavitud doméstica y laboral" debido a "modelos relacionales basados en la discriminación y la sumisión"</w:t>
      </w:r>
    </w:p>
    <w:p w14:paraId="0EEAC090" w14:textId="77777777" w:rsidR="004D3162" w:rsidRPr="004D3162" w:rsidRDefault="004D3162" w:rsidP="004D3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"Juntos", indica el Papa Francisco, "debemos luchar por los derechos de cada persona, en su especificidad y diversidad. El primer acto de cuidado es reconocer la dignidad de cada persona"</w:t>
      </w:r>
    </w:p>
    <w:p w14:paraId="5EEA1CBB" w14:textId="77777777" w:rsidR="004D3162" w:rsidRPr="004D3162" w:rsidRDefault="004D3162" w:rsidP="004D3162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"Animo a toda mujer y a toda joven que se compromete con la transformación y el cuidado, en la escuela, en la familia, en la sociedad. Y aliento a todo hombre y a todo joven a no permanecer fuera de este proceso de transformación"</w:t>
      </w:r>
    </w:p>
    <w:p w14:paraId="565D0DE8" w14:textId="77777777" w:rsidR="004D3162" w:rsidRPr="004D3162" w:rsidRDefault="004D3162" w:rsidP="004D3162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4D316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08.02.2022 | Adriana </w:t>
      </w:r>
      <w:proofErr w:type="spellStart"/>
      <w:r w:rsidRPr="004D316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Masotti</w:t>
      </w:r>
      <w:proofErr w:type="spellEnd"/>
    </w:p>
    <w:p w14:paraId="4AEB68E1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(</w:t>
      </w:r>
      <w:proofErr w:type="spellStart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begin"/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instrText xml:space="preserve"> HYPERLINK "https://www.vaticannews.va/es/papa/news/2022-02/papa-francisco-videomensaje-jornada-trata-violencia-mujeres.html" </w:instrTex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separate"/>
      </w:r>
      <w:r w:rsidRPr="004D3162">
        <w:rPr>
          <w:rFonts w:ascii="Arial" w:eastAsia="Times New Roman" w:hAnsi="Arial" w:cs="Arial"/>
          <w:color w:val="D49400"/>
          <w:sz w:val="24"/>
          <w:szCs w:val="24"/>
          <w:lang w:val="es-UY" w:eastAsia="es-UY"/>
        </w:rPr>
        <w:t>Vatican</w:t>
      </w:r>
      <w:proofErr w:type="spellEnd"/>
      <w:r w:rsidRPr="004D3162">
        <w:rPr>
          <w:rFonts w:ascii="Arial" w:eastAsia="Times New Roman" w:hAnsi="Arial" w:cs="Arial"/>
          <w:color w:val="D49400"/>
          <w:sz w:val="24"/>
          <w:szCs w:val="24"/>
          <w:lang w:val="es-UY" w:eastAsia="es-UY"/>
        </w:rPr>
        <w:t xml:space="preserve"> News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end"/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).-"La violencia que sufre cada mujer y cada niña es una herida abierta en el cuerpo de Cristo, en el cuerpo de la humanidad entera". Lo afirma categóricamente el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Papa Francisco en su </w:t>
      </w:r>
      <w:proofErr w:type="spellStart"/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fldChar w:fldCharType="begin"/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instrText xml:space="preserve"> HYPERLINK "https://youtu.be/kedpCpivLUs" \t "_blank" </w:instrTex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fldChar w:fldCharType="separate"/>
      </w:r>
      <w:r w:rsidRPr="004D3162">
        <w:rPr>
          <w:rFonts w:ascii="Arial" w:eastAsia="Times New Roman" w:hAnsi="Arial" w:cs="Arial"/>
          <w:color w:val="D49400"/>
          <w:sz w:val="24"/>
          <w:szCs w:val="24"/>
          <w:lang w:val="es-UY" w:eastAsia="es-UY"/>
        </w:rPr>
        <w:t>videomensaje</w:t>
      </w:r>
      <w:proofErr w:type="spellEnd"/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fldChar w:fldCharType="end"/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 para la hodierna 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 xml:space="preserve">Jornada Mundial de Oración y </w:t>
      </w:r>
      <w:proofErr w:type="spellStart"/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Reflexióncontra</w:t>
      </w:r>
      <w:proofErr w:type="spellEnd"/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la Trata de Personas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promovida por la Unión Internacional de las Superiores Generales y por la Unión de los Superiores Generales y coordinada por la red contra la trata </w:t>
      </w:r>
      <w:proofErr w:type="spellStart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Talitha</w:t>
      </w:r>
      <w:proofErr w:type="spellEnd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Kum. Es necesario acabar con esta violencia, afirma Francisco, animando a los hombres a rebelarse contra cualquier tipo de explotación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.</w:t>
      </w:r>
    </w:p>
    <w:p w14:paraId="44235349" w14:textId="77777777" w:rsidR="004D3162" w:rsidRPr="004D3162" w:rsidRDefault="004D3162" w:rsidP="004D3162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Miles de mujeres explotadas y discriminadas</w:t>
      </w:r>
    </w:p>
    <w:p w14:paraId="1A3EDF4E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En el </w:t>
      </w:r>
      <w:proofErr w:type="spellStart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videomensaje</w:t>
      </w:r>
      <w:proofErr w:type="spellEnd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abre el programa vespertino </w:t>
      </w:r>
      <w:proofErr w:type="spellStart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del</w:t>
      </w:r>
      <w:hyperlink r:id="rId6" w:tgtFrame="_blank" w:history="1">
        <w:r w:rsidRPr="004D316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Maratón</w:t>
        </w:r>
        <w:proofErr w:type="spellEnd"/>
        <w:r w:rsidRPr="004D316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 xml:space="preserve"> de oración virtual</w:t>
        </w:r>
      </w:hyperlink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organizado para esta jornada, el Papa recuerda el tema elegido este año, que pone en el centro a las mujeres. En miles de casos, afirma, mujeres y niñas están "sometidas a múltiples formas de explotación, incluso a través de matrimonios forzados, esclavitud doméstica y laboral". Ellas ponen de manifiesto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"las dramáticas consecuencias de modelos relacionales basados en la discriminación y la sumisión"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Y el Papa observa con amargura, citando también un pasaje de </w:t>
      </w:r>
      <w:hyperlink r:id="rId7" w:history="1">
        <w:r w:rsidRPr="004D316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 xml:space="preserve">Fratelli </w:t>
        </w:r>
        <w:proofErr w:type="spellStart"/>
        <w:r w:rsidRPr="004D3162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tutti</w:t>
        </w:r>
        <w:proofErr w:type="spellEnd"/>
      </w:hyperlink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</w:t>
      </w:r>
    </w:p>
    <w:p w14:paraId="79096742" w14:textId="77777777" w:rsidR="004D3162" w:rsidRPr="004D3162" w:rsidRDefault="004D3162" w:rsidP="004D3162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La organización de las sociedades en todo el mundo está aún lejos de reflejar con claridad el hecho de que las mujeres tienen la misma dignidad y derechos que los hombres. Lamentablemente, se constata que "las mujeres son doblemente pobres cuando sufren situaciones de exclusión, maltrato y violencia, porque a menudo se encuentran con menos posibilidades de defender sus derechos"</w:t>
      </w:r>
    </w:p>
    <w:p w14:paraId="78CB4A75" w14:textId="77777777" w:rsidR="004D3162" w:rsidRPr="004D3162" w:rsidRDefault="004D3162" w:rsidP="004D3162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Romper un sistema de dominación y violencia</w:t>
      </w:r>
    </w:p>
    <w:p w14:paraId="29F45188" w14:textId="77777777" w:rsidR="004D3162" w:rsidRPr="004D3162" w:rsidRDefault="004D3162" w:rsidP="004D316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D49400"/>
          <w:sz w:val="21"/>
          <w:szCs w:val="21"/>
          <w:lang w:val="es-UY" w:eastAsia="es-UY"/>
        </w:rPr>
      </w:pPr>
      <w:r w:rsidRPr="004D3162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fldChar w:fldCharType="begin"/>
      </w:r>
      <w:r w:rsidRPr="004D3162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instrText xml:space="preserve"> HYPERLINK "https://www.vaticannews.va/es/papa/news/2022-02/papa-francisco-angelus-6-febrero-trata-mutilacion-femenina-22.html" \o "El Papa: Trata de personas y mutilación genital, lacras de la humanidad" </w:instrText>
      </w:r>
      <w:r w:rsidRPr="004D3162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fldChar w:fldCharType="separate"/>
      </w:r>
    </w:p>
    <w:p w14:paraId="1CE89EF5" w14:textId="77777777" w:rsidR="004D3162" w:rsidRPr="004D3162" w:rsidRDefault="004D3162" w:rsidP="004D316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noProof/>
          <w:color w:val="D49400"/>
          <w:sz w:val="21"/>
          <w:szCs w:val="21"/>
          <w:lang w:val="es-UY" w:eastAsia="es-UY"/>
        </w:rPr>
        <w:drawing>
          <wp:inline distT="0" distB="0" distL="0" distR="0" wp14:anchorId="2F7C8753" wp14:editId="5B195F4F">
            <wp:extent cx="3898900" cy="2193781"/>
            <wp:effectExtent l="0" t="0" r="6350" b="0"/>
            <wp:docPr id="2" name="Imagen 2" descr="El Papa: Trata de personas y mutilación genital, lacras de la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apa: Trata de personas y mutilación genital, lacras de la human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95" cy="21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6DA99" w14:textId="77777777" w:rsidR="004D3162" w:rsidRPr="004D3162" w:rsidRDefault="004D3162" w:rsidP="004D316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fldChar w:fldCharType="end"/>
      </w:r>
    </w:p>
    <w:p w14:paraId="249CDEE6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Francisco subraya seguidamente cómo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trata de personas reconduce violentamente a mujeres y niñas "a su supuesto papel de subordinadas"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destinadas a los servicios domésticos o sexuales, y todo ello, prosigue el Papa, vuelve a proponer aún hoy "un esquema de relaciones caracterizado por el poder del género masculino sobre el femenino". Y afirma:</w:t>
      </w:r>
    </w:p>
    <w:p w14:paraId="311FE3B0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¡La trata de personas es violencia!</w:t>
      </w:r>
      <w:r w:rsidRPr="004D316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 La violencia que sufre cada mujer y cada niña es una herida abierta en el cuerpo de Cristo, en el cuerpo de la humanidad entera, es una herida profunda que también nos concierne a cada uno de nosotros. Hay tantas mujeres que tienen el valor de rebelarse contra la violencia. También nosotros los hombres estamos llamados a hacerlo, a decir no a toda violencia, incluida la violencia contra las mujeres y las niñas.</w:t>
      </w:r>
    </w:p>
    <w:p w14:paraId="2F6EB161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Juntos, indica el Papa Francisco,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debemos luchar por los derechos de cada persona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su especificidad y diversidad.</w:t>
      </w:r>
    </w:p>
    <w:p w14:paraId="449792EE" w14:textId="77777777" w:rsidR="004D3162" w:rsidRPr="004D3162" w:rsidRDefault="004D3162" w:rsidP="004D3162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Cuidar, juntos, hombres y mujeres</w:t>
      </w:r>
    </w:p>
    <w:p w14:paraId="05EC9340" w14:textId="77777777" w:rsidR="004D3162" w:rsidRPr="004D3162" w:rsidRDefault="004D3162" w:rsidP="004D31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D49400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fldChar w:fldCharType="begin"/>
      </w:r>
      <w:r w:rsidRPr="004D3162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instrText xml:space="preserve"> HYPERLINK "https://www.vaticannews.va/es/iglesia/news/2022-02/jornada-mundial-oracion-contra-trata-8-febrero.html" \o "Jornada Mundial de oración contra la trata de personas, el 8 de febrero" </w:instrText>
      </w:r>
      <w:r w:rsidRPr="004D3162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fldChar w:fldCharType="separate"/>
      </w:r>
    </w:p>
    <w:p w14:paraId="5FD9A91B" w14:textId="77777777" w:rsidR="004D3162" w:rsidRPr="004D3162" w:rsidRDefault="004D3162" w:rsidP="004D31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noProof/>
          <w:color w:val="D49400"/>
          <w:sz w:val="24"/>
          <w:szCs w:val="24"/>
          <w:lang w:val="es-UY" w:eastAsia="es-UY"/>
        </w:rPr>
        <w:drawing>
          <wp:inline distT="0" distB="0" distL="0" distR="0" wp14:anchorId="259826B9" wp14:editId="7A0B45A3">
            <wp:extent cx="3733800" cy="2100885"/>
            <wp:effectExtent l="0" t="0" r="0" b="0"/>
            <wp:docPr id="3" name="Imagen 3" descr="Jornada Mundial de oración contra la trata de personas, el 8 de fe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nada Mundial de oración contra la trata de personas, el 8 de febre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38" cy="21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96D1D" w14:textId="77777777" w:rsidR="004D3162" w:rsidRPr="004D3162" w:rsidRDefault="004D3162" w:rsidP="004D316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fldChar w:fldCharType="end"/>
      </w:r>
    </w:p>
    <w:p w14:paraId="021BD87E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camino del cambio y de la curación nos lo muestra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Santa </w:t>
      </w:r>
      <w:proofErr w:type="spellStart"/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Bakhita</w:t>
      </w:r>
      <w:proofErr w:type="spellEnd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demostrando, continúa el Papa, que todo es posible si nos dejamos transformar por el cuidado que Dios tiene de nosotros. Un cuidado hecho de misericordia que nos hace capaces también a nosotros "de acoger a los demás como hermanos y hermanas". Para Francisco,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el primer acto de cuidado es reconocer la dignidad de cada persona</w:t>
      </w: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y, observa: "cuidar es bueno para todos, para los que dan y para los que reciben", porque "genera reciprocidad".</w:t>
      </w:r>
    </w:p>
    <w:p w14:paraId="014CFCEB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Animo a toda mujer y a toda joven que se compromete con la transformación y el cuidado, en la escuela, en la familia, en la sociedad. Y aliento a todo hombre y a todo joven a no permanecer fuera de este proceso de transformación, recordando el ejemplo del Buen Samaritano: un hombre que no se avergüenza de inclinarse hacia su hermano y cuidarlo.</w:t>
      </w:r>
    </w:p>
    <w:p w14:paraId="018F7E1F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El cuidado es la acción de Dios en la historia, en nuestra historia personal y en nuestra historia comunitaria. (...)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Cuidar, juntos, hombres y mujeres,</w:t>
      </w:r>
      <w:r w:rsidRPr="004D3162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 es el llamamiento de esta Jornada Mundial de oración y reflexión contra la trata: juntos podemos hacer crecer una economía del cuidado y contrastar con todas las fuerzas toda forma de explotación de la trata de personas.</w:t>
      </w:r>
    </w:p>
    <w:p w14:paraId="78E61EF4" w14:textId="77777777" w:rsidR="004D3162" w:rsidRPr="004D3162" w:rsidRDefault="004D3162" w:rsidP="004D3162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Mantener viva la indignación y no desanimarse</w:t>
      </w:r>
    </w:p>
    <w:p w14:paraId="2F3E7075" w14:textId="77777777" w:rsidR="004D3162" w:rsidRPr="004D3162" w:rsidRDefault="004D3162" w:rsidP="004D31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El </w:t>
      </w:r>
      <w:proofErr w:type="spellStart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videomensaje</w:t>
      </w:r>
      <w:proofErr w:type="spellEnd"/>
      <w:r w:rsidRPr="004D31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concluye con una fuerte exhortación del Papa Francisco a "mantener viva la indignación" contra la violencia y a encontrar día a día la fuerza para </w:t>
      </w:r>
      <w:r w:rsidRPr="004D31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comprometerse "con determinación en este frente", sin ceder a "la arrogancia" de la violencia, el dinero y el poder.</w:t>
      </w:r>
    </w:p>
    <w:p w14:paraId="096D0143" w14:textId="108C6E00" w:rsidR="002E2F5B" w:rsidRDefault="004D3162">
      <w:hyperlink r:id="rId10" w:history="1">
        <w:r w:rsidRPr="00D92B6D">
          <w:rPr>
            <w:rStyle w:val="Hipervnculo"/>
          </w:rPr>
          <w:t>https://www.religiondigital.org/el_papa_de_la_primavera/Francisco-indignacion-violencia-arrogancia-trata_0_2421957789.html?utm_source=newsletter&amp;utm_medium=email&amp;utm_campaign=mea_culpa_de_ratzinger_ante_el_escandalo_de_abusos_en_munich&amp;utm_term=2022-02-09</w:t>
        </w:r>
      </w:hyperlink>
    </w:p>
    <w:p w14:paraId="28AED2CF" w14:textId="77777777" w:rsidR="004D3162" w:rsidRDefault="004D3162"/>
    <w:sectPr w:rsidR="004D3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4C14"/>
    <w:multiLevelType w:val="multilevel"/>
    <w:tmpl w:val="9E0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62"/>
    <w:rsid w:val="002E2F5B"/>
    <w:rsid w:val="004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7D9"/>
  <w15:chartTrackingRefBased/>
  <w15:docId w15:val="{B1F3C5F0-829E-4001-B86A-F0002B1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31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573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1258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0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francesco/es/encyclicals/documents/papa-francesco_20201003_enciclica-fratelli-tutt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ghieracontrotratta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el_papa_de_la_primavera/Francisco-indignacion-violencia-arrogancia-trata_0_2421957789.html?utm_source=newsletter&amp;utm_medium=email&amp;utm_campaign=mea_culpa_de_ratzinger_ante_el_escandalo_de_abusos_en_munich&amp;utm_term=2022-02-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2022-02-09T12:08:00Z</dcterms:created>
  <dcterms:modified xsi:type="dcterms:W3CDTF">2022-02-09T12:10:00Z</dcterms:modified>
</cp:coreProperties>
</file>