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0308E" w14:textId="77777777" w:rsidR="00504D6C" w:rsidRPr="00504D6C" w:rsidRDefault="00504D6C" w:rsidP="00504D6C">
      <w:pPr>
        <w:shd w:val="clear" w:color="auto" w:fill="FFFFFF"/>
        <w:spacing w:before="100" w:beforeAutospacing="1" w:after="100" w:afterAutospacing="1" w:line="240" w:lineRule="auto"/>
        <w:jc w:val="center"/>
        <w:rPr>
          <w:rFonts w:ascii="Arial" w:eastAsia="Times New Roman" w:hAnsi="Arial" w:cs="Arial"/>
          <w:color w:val="222222"/>
          <w:sz w:val="24"/>
          <w:szCs w:val="24"/>
          <w:lang w:val="es-AR" w:eastAsia="es-UY"/>
        </w:rPr>
      </w:pPr>
      <w:r w:rsidRPr="00504D6C">
        <w:rPr>
          <w:rFonts w:ascii="Arial" w:eastAsia="Times New Roman" w:hAnsi="Arial" w:cs="Arial"/>
          <w:b/>
          <w:bCs/>
          <w:color w:val="000000"/>
          <w:sz w:val="36"/>
          <w:szCs w:val="36"/>
          <w:lang w:val="es-AR" w:eastAsia="es-UY"/>
        </w:rPr>
        <w:t>Los dirigentes de la comunidad deben pasar por el filtro de la fidelidad</w:t>
      </w:r>
    </w:p>
    <w:p w14:paraId="1EA36F8F" w14:textId="77777777" w:rsidR="00504D6C" w:rsidRPr="00504D6C" w:rsidRDefault="00504D6C" w:rsidP="00504D6C">
      <w:pPr>
        <w:shd w:val="clear" w:color="auto" w:fill="FFFFFF"/>
        <w:spacing w:after="0" w:line="240" w:lineRule="auto"/>
        <w:jc w:val="center"/>
        <w:rPr>
          <w:rFonts w:ascii="Arial" w:eastAsia="Times New Roman" w:hAnsi="Arial" w:cs="Arial"/>
          <w:color w:val="222222"/>
          <w:sz w:val="24"/>
          <w:szCs w:val="24"/>
          <w:lang w:val="es-AR" w:eastAsia="es-UY"/>
        </w:rPr>
      </w:pPr>
      <w:r w:rsidRPr="00504D6C">
        <w:rPr>
          <w:rFonts w:ascii="Arial" w:eastAsia="Times New Roman" w:hAnsi="Arial" w:cs="Arial"/>
          <w:color w:val="000000"/>
          <w:sz w:val="24"/>
          <w:szCs w:val="24"/>
          <w:lang w:val="es-AR" w:eastAsia="es-UY"/>
        </w:rPr>
        <w:t>Domingo 8º durante el año – ciclo “C”</w:t>
      </w:r>
    </w:p>
    <w:p w14:paraId="7EFB8EB9" w14:textId="77777777" w:rsidR="00504D6C" w:rsidRPr="00504D6C" w:rsidRDefault="00504D6C" w:rsidP="00504D6C">
      <w:pPr>
        <w:shd w:val="clear" w:color="auto" w:fill="FFFFFF"/>
        <w:spacing w:after="0" w:line="240" w:lineRule="auto"/>
        <w:jc w:val="center"/>
        <w:rPr>
          <w:rFonts w:ascii="Arial" w:eastAsia="Times New Roman" w:hAnsi="Arial" w:cs="Arial"/>
          <w:color w:val="222222"/>
          <w:sz w:val="24"/>
          <w:szCs w:val="24"/>
          <w:lang w:val="es-AR" w:eastAsia="es-UY"/>
        </w:rPr>
      </w:pPr>
      <w:r w:rsidRPr="00504D6C">
        <w:rPr>
          <w:rFonts w:ascii="Arial" w:eastAsia="Times New Roman" w:hAnsi="Arial" w:cs="Arial"/>
          <w:color w:val="000000"/>
          <w:sz w:val="24"/>
          <w:szCs w:val="24"/>
          <w:lang w:val="es-AR" w:eastAsia="es-UY"/>
        </w:rPr>
        <w:t> </w:t>
      </w:r>
    </w:p>
    <w:p w14:paraId="139F3DE1" w14:textId="77777777" w:rsidR="00504D6C" w:rsidRPr="00504D6C" w:rsidRDefault="00504D6C" w:rsidP="00504D6C">
      <w:pPr>
        <w:shd w:val="clear" w:color="auto" w:fill="FFFFFF"/>
        <w:spacing w:after="0" w:line="240" w:lineRule="auto"/>
        <w:jc w:val="right"/>
        <w:rPr>
          <w:rFonts w:ascii="Arial" w:eastAsia="Times New Roman" w:hAnsi="Arial" w:cs="Arial"/>
          <w:color w:val="222222"/>
          <w:sz w:val="24"/>
          <w:szCs w:val="24"/>
          <w:lang w:val="es-AR" w:eastAsia="es-UY"/>
        </w:rPr>
      </w:pPr>
      <w:r w:rsidRPr="00504D6C">
        <w:rPr>
          <w:rFonts w:ascii="Arial" w:eastAsia="Times New Roman" w:hAnsi="Arial" w:cs="Arial"/>
          <w:i/>
          <w:iCs/>
          <w:color w:val="000000"/>
          <w:sz w:val="24"/>
          <w:szCs w:val="24"/>
          <w:lang w:val="es-AR" w:eastAsia="es-UY"/>
        </w:rPr>
        <w:t>Eduardo de la Serna</w:t>
      </w:r>
    </w:p>
    <w:p w14:paraId="5F159F27" w14:textId="77777777" w:rsidR="00504D6C" w:rsidRPr="00504D6C" w:rsidRDefault="00504D6C" w:rsidP="00504D6C">
      <w:pPr>
        <w:shd w:val="clear" w:color="auto" w:fill="FFFFFF"/>
        <w:spacing w:after="0" w:line="240" w:lineRule="auto"/>
        <w:jc w:val="right"/>
        <w:rPr>
          <w:rFonts w:ascii="Arial" w:eastAsia="Times New Roman" w:hAnsi="Arial" w:cs="Arial"/>
          <w:color w:val="222222"/>
          <w:sz w:val="24"/>
          <w:szCs w:val="24"/>
          <w:lang w:val="es-AR" w:eastAsia="es-UY"/>
        </w:rPr>
      </w:pPr>
      <w:r w:rsidRPr="00504D6C">
        <w:rPr>
          <w:rFonts w:ascii="Arial" w:eastAsia="Times New Roman" w:hAnsi="Arial" w:cs="Arial"/>
          <w:color w:val="000000"/>
          <w:sz w:val="24"/>
          <w:szCs w:val="24"/>
          <w:lang w:val="es-AR" w:eastAsia="es-UY"/>
        </w:rPr>
        <w:t> </w:t>
      </w:r>
    </w:p>
    <w:p w14:paraId="5B8780C5" w14:textId="52CCD0F6" w:rsidR="00504D6C" w:rsidRPr="00504D6C" w:rsidRDefault="00504D6C" w:rsidP="00504D6C">
      <w:pPr>
        <w:shd w:val="clear" w:color="auto" w:fill="FFFFFF"/>
        <w:spacing w:after="0" w:line="240" w:lineRule="auto"/>
        <w:jc w:val="center"/>
        <w:rPr>
          <w:rFonts w:ascii="Arial" w:eastAsia="Times New Roman" w:hAnsi="Arial" w:cs="Arial"/>
          <w:color w:val="222222"/>
          <w:sz w:val="24"/>
          <w:szCs w:val="24"/>
          <w:lang w:val="es-AR" w:eastAsia="es-UY"/>
        </w:rPr>
      </w:pPr>
      <w:r>
        <w:rPr>
          <w:rFonts w:ascii="Arial" w:eastAsia="Times New Roman" w:hAnsi="Arial" w:cs="Arial"/>
          <w:noProof/>
          <w:color w:val="222222"/>
          <w:sz w:val="24"/>
          <w:szCs w:val="24"/>
          <w:lang w:val="es-AR" w:eastAsia="es-UY"/>
        </w:rPr>
        <w:drawing>
          <wp:inline distT="0" distB="0" distL="0" distR="0" wp14:anchorId="4B3022C5" wp14:editId="29418D0C">
            <wp:extent cx="2857500" cy="1790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1790700"/>
                    </a:xfrm>
                    <a:prstGeom prst="rect">
                      <a:avLst/>
                    </a:prstGeom>
                    <a:noFill/>
                  </pic:spPr>
                </pic:pic>
              </a:graphicData>
            </a:graphic>
          </wp:inline>
        </w:drawing>
      </w:r>
    </w:p>
    <w:p w14:paraId="7863EB17" w14:textId="77777777" w:rsidR="00504D6C" w:rsidRPr="00504D6C" w:rsidRDefault="00504D6C" w:rsidP="00504D6C">
      <w:pPr>
        <w:shd w:val="clear" w:color="auto" w:fill="FFFFFF"/>
        <w:spacing w:after="0" w:line="240" w:lineRule="auto"/>
        <w:jc w:val="right"/>
        <w:rPr>
          <w:rFonts w:ascii="Arial" w:eastAsia="Times New Roman" w:hAnsi="Arial" w:cs="Arial"/>
          <w:color w:val="222222"/>
          <w:sz w:val="24"/>
          <w:szCs w:val="24"/>
          <w:lang w:val="es-AR" w:eastAsia="es-UY"/>
        </w:rPr>
      </w:pPr>
      <w:r w:rsidRPr="00504D6C">
        <w:rPr>
          <w:rFonts w:ascii="Arial" w:eastAsia="Times New Roman" w:hAnsi="Arial" w:cs="Arial"/>
          <w:color w:val="000000"/>
          <w:sz w:val="24"/>
          <w:szCs w:val="24"/>
          <w:lang w:val="es-AR" w:eastAsia="es-UY"/>
        </w:rPr>
        <w:t> </w:t>
      </w:r>
    </w:p>
    <w:p w14:paraId="2C3ED648" w14:textId="77777777" w:rsidR="00504D6C" w:rsidRPr="00504D6C" w:rsidRDefault="00504D6C" w:rsidP="00504D6C">
      <w:pPr>
        <w:shd w:val="clear" w:color="auto" w:fill="FFFFFF"/>
        <w:spacing w:after="0" w:line="240" w:lineRule="auto"/>
        <w:jc w:val="right"/>
        <w:rPr>
          <w:rFonts w:ascii="Arial" w:eastAsia="Times New Roman" w:hAnsi="Arial" w:cs="Arial"/>
          <w:color w:val="222222"/>
          <w:sz w:val="24"/>
          <w:szCs w:val="24"/>
          <w:lang w:val="es-AR" w:eastAsia="es-UY"/>
        </w:rPr>
      </w:pPr>
      <w:r w:rsidRPr="00504D6C">
        <w:rPr>
          <w:rFonts w:ascii="Arial" w:eastAsia="Times New Roman" w:hAnsi="Arial" w:cs="Arial"/>
          <w:color w:val="000000"/>
          <w:sz w:val="24"/>
          <w:szCs w:val="24"/>
          <w:lang w:val="es-AR" w:eastAsia="es-UY"/>
        </w:rPr>
        <w:t> </w:t>
      </w:r>
    </w:p>
    <w:p w14:paraId="01AF44A1" w14:textId="77777777" w:rsidR="00504D6C" w:rsidRPr="00504D6C" w:rsidRDefault="00504D6C" w:rsidP="00504D6C">
      <w:pPr>
        <w:shd w:val="clear" w:color="auto" w:fill="FFFFFF"/>
        <w:spacing w:after="0" w:line="240" w:lineRule="auto"/>
        <w:rPr>
          <w:rFonts w:ascii="Arial" w:eastAsia="Times New Roman" w:hAnsi="Arial" w:cs="Arial"/>
          <w:color w:val="222222"/>
          <w:sz w:val="24"/>
          <w:szCs w:val="24"/>
          <w:lang w:val="es-AR" w:eastAsia="es-UY"/>
        </w:rPr>
      </w:pPr>
      <w:r w:rsidRPr="00504D6C">
        <w:rPr>
          <w:rFonts w:ascii="Arial" w:eastAsia="Times New Roman" w:hAnsi="Arial" w:cs="Arial"/>
          <w:color w:val="000000"/>
          <w:sz w:val="24"/>
          <w:szCs w:val="24"/>
          <w:lang w:val="es-AR" w:eastAsia="es-UY"/>
        </w:rPr>
        <w:t> </w:t>
      </w:r>
    </w:p>
    <w:p w14:paraId="3BE87801" w14:textId="77777777" w:rsidR="00504D6C" w:rsidRPr="00504D6C" w:rsidRDefault="00504D6C" w:rsidP="00504D6C">
      <w:pPr>
        <w:shd w:val="clear" w:color="auto" w:fill="FFFFFF"/>
        <w:spacing w:after="0" w:line="240" w:lineRule="auto"/>
        <w:rPr>
          <w:rFonts w:ascii="Arial" w:eastAsia="Times New Roman" w:hAnsi="Arial" w:cs="Arial"/>
          <w:color w:val="222222"/>
          <w:sz w:val="24"/>
          <w:szCs w:val="24"/>
          <w:lang w:val="es-AR" w:eastAsia="es-UY"/>
        </w:rPr>
      </w:pPr>
      <w:r w:rsidRPr="00504D6C">
        <w:rPr>
          <w:rFonts w:ascii="Arial" w:eastAsia="Times New Roman" w:hAnsi="Arial" w:cs="Arial"/>
          <w:b/>
          <w:bCs/>
          <w:color w:val="000000"/>
          <w:sz w:val="24"/>
          <w:szCs w:val="24"/>
          <w:lang w:val="es-AR" w:eastAsia="es-UY"/>
        </w:rPr>
        <w:t>Lectura del libro del Eclesiástico</w:t>
      </w:r>
      <w:r w:rsidRPr="00504D6C">
        <w:rPr>
          <w:rFonts w:ascii="Arial" w:eastAsia="Times New Roman" w:hAnsi="Arial" w:cs="Arial"/>
          <w:color w:val="000000"/>
          <w:sz w:val="24"/>
          <w:szCs w:val="24"/>
          <w:lang w:val="es-AR" w:eastAsia="es-UY"/>
        </w:rPr>
        <w:t>                    27,4-7</w:t>
      </w:r>
    </w:p>
    <w:p w14:paraId="60509BF3" w14:textId="77777777" w:rsidR="00504D6C" w:rsidRPr="00504D6C" w:rsidRDefault="00504D6C" w:rsidP="00504D6C">
      <w:pPr>
        <w:shd w:val="clear" w:color="auto" w:fill="FFFFFF"/>
        <w:spacing w:after="0" w:line="240" w:lineRule="auto"/>
        <w:rPr>
          <w:rFonts w:ascii="Arial" w:eastAsia="Times New Roman" w:hAnsi="Arial" w:cs="Arial"/>
          <w:color w:val="222222"/>
          <w:sz w:val="24"/>
          <w:szCs w:val="24"/>
          <w:lang w:val="es-AR" w:eastAsia="es-UY"/>
        </w:rPr>
      </w:pPr>
      <w:r w:rsidRPr="00504D6C">
        <w:rPr>
          <w:rFonts w:ascii="Arial" w:eastAsia="Times New Roman" w:hAnsi="Arial" w:cs="Arial"/>
          <w:color w:val="000000"/>
          <w:sz w:val="24"/>
          <w:szCs w:val="24"/>
          <w:lang w:val="es-AR" w:eastAsia="es-UY"/>
        </w:rPr>
        <w:t> </w:t>
      </w:r>
    </w:p>
    <w:p w14:paraId="0F7BA51A" w14:textId="77777777" w:rsidR="00504D6C" w:rsidRPr="00504D6C" w:rsidRDefault="00504D6C" w:rsidP="00504D6C">
      <w:pPr>
        <w:shd w:val="clear" w:color="auto" w:fill="FFFFFF"/>
        <w:spacing w:after="0" w:line="240" w:lineRule="auto"/>
        <w:rPr>
          <w:rFonts w:ascii="Arial" w:eastAsia="Times New Roman" w:hAnsi="Arial" w:cs="Arial"/>
          <w:color w:val="222222"/>
          <w:sz w:val="24"/>
          <w:szCs w:val="24"/>
          <w:lang w:val="es-AR" w:eastAsia="es-UY"/>
        </w:rPr>
      </w:pPr>
      <w:r w:rsidRPr="00504D6C">
        <w:rPr>
          <w:rFonts w:ascii="Arial" w:eastAsia="Times New Roman" w:hAnsi="Arial" w:cs="Arial"/>
          <w:i/>
          <w:iCs/>
          <w:color w:val="000000"/>
          <w:sz w:val="24"/>
          <w:szCs w:val="24"/>
          <w:lang w:val="es-AR" w:eastAsia="es-UY"/>
        </w:rPr>
        <w:t>Resumen: con imágenes de la vida cotidiana el sabio ilustra la sensatez (o no) de confiar en las personas según lo manifiesten en su palabra.</w:t>
      </w:r>
    </w:p>
    <w:p w14:paraId="15799889" w14:textId="77777777" w:rsidR="00504D6C" w:rsidRPr="00504D6C" w:rsidRDefault="00504D6C" w:rsidP="00504D6C">
      <w:pPr>
        <w:shd w:val="clear" w:color="auto" w:fill="FFFFFF"/>
        <w:spacing w:after="0" w:line="240" w:lineRule="auto"/>
        <w:rPr>
          <w:rFonts w:ascii="Arial" w:eastAsia="Times New Roman" w:hAnsi="Arial" w:cs="Arial"/>
          <w:color w:val="222222"/>
          <w:sz w:val="24"/>
          <w:szCs w:val="24"/>
          <w:lang w:val="es-AR" w:eastAsia="es-UY"/>
        </w:rPr>
      </w:pPr>
      <w:r w:rsidRPr="00504D6C">
        <w:rPr>
          <w:rFonts w:ascii="Arial" w:eastAsia="Times New Roman" w:hAnsi="Arial" w:cs="Arial"/>
          <w:color w:val="000000"/>
          <w:sz w:val="24"/>
          <w:szCs w:val="24"/>
          <w:lang w:val="es-AR" w:eastAsia="es-UY"/>
        </w:rPr>
        <w:t> </w:t>
      </w:r>
    </w:p>
    <w:p w14:paraId="74DD7B2F" w14:textId="77777777" w:rsidR="00504D6C" w:rsidRPr="00504D6C" w:rsidRDefault="00504D6C" w:rsidP="00504D6C">
      <w:pPr>
        <w:shd w:val="clear" w:color="auto" w:fill="FFFFFF"/>
        <w:spacing w:after="0" w:line="240" w:lineRule="auto"/>
        <w:jc w:val="both"/>
        <w:rPr>
          <w:rFonts w:ascii="Arial" w:eastAsia="Times New Roman" w:hAnsi="Arial" w:cs="Arial"/>
          <w:color w:val="222222"/>
          <w:sz w:val="24"/>
          <w:szCs w:val="24"/>
          <w:lang w:val="es-AR" w:eastAsia="es-UY"/>
        </w:rPr>
      </w:pPr>
      <w:r w:rsidRPr="00504D6C">
        <w:rPr>
          <w:rFonts w:ascii="Arial" w:eastAsia="Times New Roman" w:hAnsi="Arial" w:cs="Arial"/>
          <w:color w:val="000000"/>
          <w:sz w:val="24"/>
          <w:szCs w:val="24"/>
          <w:lang w:val="es-AR" w:eastAsia="es-UY"/>
        </w:rPr>
        <w:t>Una serie de imágenes de la vida cotidiana ilustran el modo sensato de actuar, razonar o evaluar lo que ocurre. Especialmente ilustra en diferentes imágenes el actuar en el comercio. Las imágenes ayudan a evaluar por la palabra el interior de las personas.</w:t>
      </w:r>
    </w:p>
    <w:p w14:paraId="6FCBBBD9" w14:textId="77777777" w:rsidR="00504D6C" w:rsidRPr="00504D6C" w:rsidRDefault="00504D6C" w:rsidP="00504D6C">
      <w:pPr>
        <w:shd w:val="clear" w:color="auto" w:fill="FFFFFF"/>
        <w:spacing w:after="0" w:line="240" w:lineRule="auto"/>
        <w:jc w:val="both"/>
        <w:rPr>
          <w:rFonts w:ascii="Arial" w:eastAsia="Times New Roman" w:hAnsi="Arial" w:cs="Arial"/>
          <w:color w:val="222222"/>
          <w:sz w:val="24"/>
          <w:szCs w:val="24"/>
          <w:lang w:val="es-AR" w:eastAsia="es-UY"/>
        </w:rPr>
      </w:pPr>
      <w:r w:rsidRPr="00504D6C">
        <w:rPr>
          <w:rFonts w:ascii="Arial" w:eastAsia="Times New Roman" w:hAnsi="Arial" w:cs="Arial"/>
          <w:color w:val="000000"/>
          <w:sz w:val="24"/>
          <w:szCs w:val="24"/>
          <w:lang w:val="es-AR" w:eastAsia="es-UY"/>
        </w:rPr>
        <w:t> </w:t>
      </w:r>
    </w:p>
    <w:p w14:paraId="75F264BF" w14:textId="77777777" w:rsidR="00504D6C" w:rsidRPr="00504D6C" w:rsidRDefault="00504D6C" w:rsidP="00504D6C">
      <w:pPr>
        <w:shd w:val="clear" w:color="auto" w:fill="FFFFFF"/>
        <w:spacing w:after="0" w:line="240" w:lineRule="auto"/>
        <w:jc w:val="both"/>
        <w:rPr>
          <w:rFonts w:ascii="Arial" w:eastAsia="Times New Roman" w:hAnsi="Arial" w:cs="Arial"/>
          <w:color w:val="222222"/>
          <w:sz w:val="24"/>
          <w:szCs w:val="24"/>
          <w:lang w:val="es-AR" w:eastAsia="es-UY"/>
        </w:rPr>
      </w:pPr>
      <w:r w:rsidRPr="00504D6C">
        <w:rPr>
          <w:rFonts w:ascii="Arial" w:eastAsia="Times New Roman" w:hAnsi="Arial" w:cs="Arial"/>
          <w:color w:val="000000"/>
          <w:sz w:val="24"/>
          <w:szCs w:val="24"/>
          <w:lang w:val="es-AR" w:eastAsia="es-UY"/>
        </w:rPr>
        <w:t xml:space="preserve">El pecado puede ser característico del comerciante (ver 42,5), especialmente cuando el afán de lucro lo ciega (27,1; ver Lev 19,35-36; Am 8,4-5; </w:t>
      </w:r>
      <w:proofErr w:type="spellStart"/>
      <w:r w:rsidRPr="00504D6C">
        <w:rPr>
          <w:rFonts w:ascii="Arial" w:eastAsia="Times New Roman" w:hAnsi="Arial" w:cs="Arial"/>
          <w:color w:val="000000"/>
          <w:sz w:val="24"/>
          <w:szCs w:val="24"/>
          <w:lang w:val="es-AR" w:eastAsia="es-UY"/>
        </w:rPr>
        <w:t>Prov</w:t>
      </w:r>
      <w:proofErr w:type="spellEnd"/>
      <w:r w:rsidRPr="00504D6C">
        <w:rPr>
          <w:rFonts w:ascii="Arial" w:eastAsia="Times New Roman" w:hAnsi="Arial" w:cs="Arial"/>
          <w:color w:val="000000"/>
          <w:sz w:val="24"/>
          <w:szCs w:val="24"/>
          <w:lang w:val="es-AR" w:eastAsia="es-UY"/>
        </w:rPr>
        <w:t xml:space="preserve"> 11,1; 20,10). La falta de honestidad es posible y se afirma como una estaca. Y lo mismo puede ocurrir con el lenguaje, el medio que existe para confirmar o no las apariencias. Con imágenes de la vida cotidiana (criba, horno, cultivo) revela a las personas, con densidad, resistentes, maduras. Hasta que el lenguaje no los revele no es sensato “evaluarlos”.</w:t>
      </w:r>
    </w:p>
    <w:p w14:paraId="6F0FE965" w14:textId="77777777" w:rsidR="00504D6C" w:rsidRPr="00504D6C" w:rsidRDefault="00504D6C" w:rsidP="00504D6C">
      <w:pPr>
        <w:shd w:val="clear" w:color="auto" w:fill="FFFFFF"/>
        <w:spacing w:after="0" w:line="240" w:lineRule="auto"/>
        <w:jc w:val="both"/>
        <w:rPr>
          <w:rFonts w:ascii="Arial" w:eastAsia="Times New Roman" w:hAnsi="Arial" w:cs="Arial"/>
          <w:color w:val="222222"/>
          <w:sz w:val="24"/>
          <w:szCs w:val="24"/>
          <w:lang w:val="es-AR" w:eastAsia="es-UY"/>
        </w:rPr>
      </w:pPr>
      <w:r w:rsidRPr="00504D6C">
        <w:rPr>
          <w:rFonts w:ascii="Arial" w:eastAsia="Times New Roman" w:hAnsi="Arial" w:cs="Arial"/>
          <w:color w:val="000000"/>
          <w:sz w:val="24"/>
          <w:szCs w:val="24"/>
          <w:lang w:val="es-AR" w:eastAsia="es-UY"/>
        </w:rPr>
        <w:t> </w:t>
      </w:r>
    </w:p>
    <w:p w14:paraId="5079CB31" w14:textId="77777777" w:rsidR="00504D6C" w:rsidRPr="00504D6C" w:rsidRDefault="00504D6C" w:rsidP="00504D6C">
      <w:pPr>
        <w:shd w:val="clear" w:color="auto" w:fill="FFFFFF"/>
        <w:spacing w:after="0" w:line="240" w:lineRule="auto"/>
        <w:rPr>
          <w:rFonts w:ascii="Arial" w:eastAsia="Times New Roman" w:hAnsi="Arial" w:cs="Arial"/>
          <w:color w:val="222222"/>
          <w:sz w:val="24"/>
          <w:szCs w:val="24"/>
          <w:lang w:val="es-AR" w:eastAsia="es-UY"/>
        </w:rPr>
      </w:pPr>
      <w:r w:rsidRPr="00504D6C">
        <w:rPr>
          <w:rFonts w:ascii="Arial" w:eastAsia="Times New Roman" w:hAnsi="Arial" w:cs="Arial"/>
          <w:color w:val="000000"/>
          <w:sz w:val="24"/>
          <w:szCs w:val="24"/>
          <w:lang w:val="es-AR" w:eastAsia="es-UY"/>
        </w:rPr>
        <w:t> </w:t>
      </w:r>
    </w:p>
    <w:p w14:paraId="6B74E83F" w14:textId="77777777" w:rsidR="00504D6C" w:rsidRPr="00504D6C" w:rsidRDefault="00504D6C" w:rsidP="00504D6C">
      <w:pPr>
        <w:shd w:val="clear" w:color="auto" w:fill="FFFFFF"/>
        <w:spacing w:after="0" w:line="240" w:lineRule="auto"/>
        <w:rPr>
          <w:rFonts w:ascii="Arial" w:eastAsia="Times New Roman" w:hAnsi="Arial" w:cs="Arial"/>
          <w:color w:val="222222"/>
          <w:sz w:val="24"/>
          <w:szCs w:val="24"/>
          <w:lang w:val="es-AR" w:eastAsia="es-UY"/>
        </w:rPr>
      </w:pPr>
      <w:r w:rsidRPr="00504D6C">
        <w:rPr>
          <w:rFonts w:ascii="Arial" w:eastAsia="Times New Roman" w:hAnsi="Arial" w:cs="Arial"/>
          <w:b/>
          <w:bCs/>
          <w:color w:val="000000"/>
          <w:sz w:val="24"/>
          <w:szCs w:val="24"/>
          <w:lang w:val="es-AR" w:eastAsia="es-UY"/>
        </w:rPr>
        <w:t>Lectura de la 1ª carta de san Pablo a los Corintios </w:t>
      </w:r>
      <w:r w:rsidRPr="00504D6C">
        <w:rPr>
          <w:rFonts w:ascii="Arial" w:eastAsia="Times New Roman" w:hAnsi="Arial" w:cs="Arial"/>
          <w:color w:val="000000"/>
          <w:sz w:val="24"/>
          <w:szCs w:val="24"/>
          <w:lang w:val="es-AR" w:eastAsia="es-UY"/>
        </w:rPr>
        <w:t>          15,54-58</w:t>
      </w:r>
    </w:p>
    <w:p w14:paraId="7EFEA3BB" w14:textId="77777777" w:rsidR="00504D6C" w:rsidRPr="00504D6C" w:rsidRDefault="00504D6C" w:rsidP="00504D6C">
      <w:pPr>
        <w:shd w:val="clear" w:color="auto" w:fill="FFFFFF"/>
        <w:spacing w:after="0" w:line="240" w:lineRule="auto"/>
        <w:rPr>
          <w:rFonts w:ascii="Arial" w:eastAsia="Times New Roman" w:hAnsi="Arial" w:cs="Arial"/>
          <w:color w:val="222222"/>
          <w:sz w:val="24"/>
          <w:szCs w:val="24"/>
          <w:lang w:val="es-AR" w:eastAsia="es-UY"/>
        </w:rPr>
      </w:pPr>
      <w:r w:rsidRPr="00504D6C">
        <w:rPr>
          <w:rFonts w:ascii="Arial" w:eastAsia="Times New Roman" w:hAnsi="Arial" w:cs="Arial"/>
          <w:color w:val="000000"/>
          <w:sz w:val="24"/>
          <w:szCs w:val="24"/>
          <w:lang w:val="es-AR" w:eastAsia="es-UY"/>
        </w:rPr>
        <w:t> </w:t>
      </w:r>
    </w:p>
    <w:p w14:paraId="09DC3E0A" w14:textId="77777777" w:rsidR="00504D6C" w:rsidRPr="00504D6C" w:rsidRDefault="00504D6C" w:rsidP="00504D6C">
      <w:pPr>
        <w:shd w:val="clear" w:color="auto" w:fill="FFFFFF"/>
        <w:spacing w:after="0" w:line="240" w:lineRule="auto"/>
        <w:rPr>
          <w:rFonts w:ascii="Arial" w:eastAsia="Times New Roman" w:hAnsi="Arial" w:cs="Arial"/>
          <w:color w:val="222222"/>
          <w:sz w:val="24"/>
          <w:szCs w:val="24"/>
          <w:lang w:val="es-AR" w:eastAsia="es-UY"/>
        </w:rPr>
      </w:pPr>
      <w:r w:rsidRPr="00504D6C">
        <w:rPr>
          <w:rFonts w:ascii="Arial" w:eastAsia="Times New Roman" w:hAnsi="Arial" w:cs="Arial"/>
          <w:i/>
          <w:iCs/>
          <w:color w:val="000000"/>
          <w:sz w:val="24"/>
          <w:szCs w:val="24"/>
          <w:lang w:val="es-AR" w:eastAsia="es-UY"/>
        </w:rPr>
        <w:t>Resumen: llegado el momento definitivo de la resurrección, los efectos de la muerte revelan su impotencia en los seres humanos al haber sido derrotados definitivamente por la vida.</w:t>
      </w:r>
    </w:p>
    <w:p w14:paraId="6144B7E8" w14:textId="77777777" w:rsidR="00504D6C" w:rsidRPr="00504D6C" w:rsidRDefault="00504D6C" w:rsidP="00504D6C">
      <w:pPr>
        <w:shd w:val="clear" w:color="auto" w:fill="FFFFFF"/>
        <w:spacing w:after="0" w:line="240" w:lineRule="auto"/>
        <w:rPr>
          <w:rFonts w:ascii="Arial" w:eastAsia="Times New Roman" w:hAnsi="Arial" w:cs="Arial"/>
          <w:color w:val="222222"/>
          <w:sz w:val="24"/>
          <w:szCs w:val="24"/>
          <w:lang w:val="es-AR" w:eastAsia="es-UY"/>
        </w:rPr>
      </w:pPr>
      <w:r w:rsidRPr="00504D6C">
        <w:rPr>
          <w:rFonts w:ascii="Arial" w:eastAsia="Times New Roman" w:hAnsi="Arial" w:cs="Arial"/>
          <w:color w:val="000000"/>
          <w:sz w:val="24"/>
          <w:szCs w:val="24"/>
          <w:lang w:val="es-AR" w:eastAsia="es-UY"/>
        </w:rPr>
        <w:t> </w:t>
      </w:r>
    </w:p>
    <w:p w14:paraId="24503AEA" w14:textId="77777777" w:rsidR="00504D6C" w:rsidRPr="00504D6C" w:rsidRDefault="00504D6C" w:rsidP="00504D6C">
      <w:pPr>
        <w:shd w:val="clear" w:color="auto" w:fill="FFFFFF"/>
        <w:spacing w:after="0" w:line="240" w:lineRule="auto"/>
        <w:jc w:val="both"/>
        <w:rPr>
          <w:rFonts w:ascii="Arial" w:eastAsia="Times New Roman" w:hAnsi="Arial" w:cs="Arial"/>
          <w:color w:val="222222"/>
          <w:sz w:val="24"/>
          <w:szCs w:val="24"/>
          <w:lang w:val="es-AR" w:eastAsia="es-UY"/>
        </w:rPr>
      </w:pPr>
      <w:r w:rsidRPr="00504D6C">
        <w:rPr>
          <w:rFonts w:ascii="Arial" w:eastAsia="Times New Roman" w:hAnsi="Arial" w:cs="Arial"/>
          <w:color w:val="000000"/>
          <w:sz w:val="24"/>
          <w:szCs w:val="24"/>
          <w:lang w:val="es-AR" w:eastAsia="es-UY"/>
        </w:rPr>
        <w:t>Culmina el capítulo 15 con una conclusión. Sigue el contraste entre dos tiempos marcado por el límite entre la corrupción e incorrupción y lo mortal e inmortal.</w:t>
      </w:r>
    </w:p>
    <w:p w14:paraId="34F0F19C" w14:textId="77777777" w:rsidR="00504D6C" w:rsidRPr="00504D6C" w:rsidRDefault="00504D6C" w:rsidP="00504D6C">
      <w:pPr>
        <w:shd w:val="clear" w:color="auto" w:fill="FFFFFF"/>
        <w:spacing w:after="0" w:line="240" w:lineRule="auto"/>
        <w:jc w:val="both"/>
        <w:rPr>
          <w:rFonts w:ascii="Arial" w:eastAsia="Times New Roman" w:hAnsi="Arial" w:cs="Arial"/>
          <w:color w:val="222222"/>
          <w:sz w:val="24"/>
          <w:szCs w:val="24"/>
          <w:lang w:val="es-AR" w:eastAsia="es-UY"/>
        </w:rPr>
      </w:pPr>
      <w:r w:rsidRPr="00504D6C">
        <w:rPr>
          <w:rFonts w:ascii="Arial" w:eastAsia="Times New Roman" w:hAnsi="Arial" w:cs="Arial"/>
          <w:color w:val="000000"/>
          <w:sz w:val="24"/>
          <w:szCs w:val="24"/>
          <w:lang w:val="es-AR" w:eastAsia="es-UY"/>
        </w:rPr>
        <w:t> </w:t>
      </w:r>
    </w:p>
    <w:p w14:paraId="1A71B5E8" w14:textId="77777777" w:rsidR="00504D6C" w:rsidRPr="00504D6C" w:rsidRDefault="00504D6C" w:rsidP="00504D6C">
      <w:pPr>
        <w:shd w:val="clear" w:color="auto" w:fill="FFFFFF"/>
        <w:spacing w:after="0" w:line="240" w:lineRule="auto"/>
        <w:jc w:val="both"/>
        <w:rPr>
          <w:rFonts w:ascii="Arial" w:eastAsia="Times New Roman" w:hAnsi="Arial" w:cs="Arial"/>
          <w:color w:val="222222"/>
          <w:sz w:val="24"/>
          <w:szCs w:val="24"/>
          <w:lang w:val="es-AR" w:eastAsia="es-UY"/>
        </w:rPr>
      </w:pPr>
      <w:r w:rsidRPr="00504D6C">
        <w:rPr>
          <w:rFonts w:ascii="Arial" w:eastAsia="Times New Roman" w:hAnsi="Arial" w:cs="Arial"/>
          <w:color w:val="000000"/>
          <w:sz w:val="24"/>
          <w:szCs w:val="24"/>
          <w:lang w:val="es-AR" w:eastAsia="es-UY"/>
        </w:rPr>
        <w:lastRenderedPageBreak/>
        <w:t>Ya sabíamos que la resurrección de Cristo es “primicia”, y al llegar el tiempo final todo lo esperado se concretará. La muerte ha perdido su poder de definitividad puesto que la vida tiene la última palabra. Esa es la “victoria” (vv.54.55.57) que ya había sido anunciada ante el enemigo final (v.26). Así estaba anunciado por “lo que está escrito”. Como se ve (y ocurre en otras ocasiones de la carta) Pablo cita libremente la Biblia.</w:t>
      </w:r>
    </w:p>
    <w:p w14:paraId="175C3CA8" w14:textId="77777777" w:rsidR="00504D6C" w:rsidRPr="00504D6C" w:rsidRDefault="00504D6C" w:rsidP="00504D6C">
      <w:pPr>
        <w:shd w:val="clear" w:color="auto" w:fill="FFFFFF"/>
        <w:spacing w:after="0" w:line="240" w:lineRule="auto"/>
        <w:jc w:val="both"/>
        <w:rPr>
          <w:rFonts w:ascii="Arial" w:eastAsia="Times New Roman" w:hAnsi="Arial" w:cs="Arial"/>
          <w:color w:val="222222"/>
          <w:sz w:val="24"/>
          <w:szCs w:val="24"/>
          <w:lang w:val="es-AR" w:eastAsia="es-UY"/>
        </w:rPr>
      </w:pPr>
      <w:r w:rsidRPr="00504D6C">
        <w:rPr>
          <w:rFonts w:ascii="Arial" w:eastAsia="Times New Roman" w:hAnsi="Arial" w:cs="Arial"/>
          <w:color w:val="000000"/>
          <w:sz w:val="24"/>
          <w:szCs w:val="24"/>
          <w:lang w:val="es-AR" w:eastAsia="es-UY"/>
        </w:rPr>
        <w:t> </w:t>
      </w:r>
    </w:p>
    <w:p w14:paraId="488FB56C" w14:textId="77777777" w:rsidR="00504D6C" w:rsidRPr="00504D6C" w:rsidRDefault="00504D6C" w:rsidP="00504D6C">
      <w:pPr>
        <w:shd w:val="clear" w:color="auto" w:fill="FFFFFF"/>
        <w:spacing w:after="0" w:line="240" w:lineRule="auto"/>
        <w:jc w:val="both"/>
        <w:rPr>
          <w:rFonts w:ascii="Arial" w:eastAsia="Times New Roman" w:hAnsi="Arial" w:cs="Arial"/>
          <w:color w:val="222222"/>
          <w:sz w:val="24"/>
          <w:szCs w:val="24"/>
          <w:lang w:val="es-AR" w:eastAsia="es-UY"/>
        </w:rPr>
      </w:pPr>
      <w:r w:rsidRPr="00504D6C">
        <w:rPr>
          <w:rFonts w:ascii="Arial" w:eastAsia="Times New Roman" w:hAnsi="Arial" w:cs="Arial"/>
          <w:color w:val="000000"/>
          <w:sz w:val="24"/>
          <w:szCs w:val="24"/>
          <w:lang w:val="es-AR" w:eastAsia="es-UY"/>
        </w:rPr>
        <w:t>La “transformación” (v.51) operada en la resurrección fue expresada con diferentes imágenes: siembra-cosecha (vv.36-37.42-44), primer-segundo/último Adán (vv.45.47), herencia (v.50). Ahora recurre a una imagen (que en otras ocasiones es bautismal): el revestimiento (v.53). La corrupción y la muerte se “revestirán” de sus opuestos, incorrupción e inmortalidad y llegará el momento anunciado en las escrituras.</w:t>
      </w:r>
    </w:p>
    <w:p w14:paraId="4C2FD982" w14:textId="77777777" w:rsidR="00504D6C" w:rsidRPr="00504D6C" w:rsidRDefault="00504D6C" w:rsidP="00504D6C">
      <w:pPr>
        <w:shd w:val="clear" w:color="auto" w:fill="FFFFFF"/>
        <w:spacing w:after="0" w:line="240" w:lineRule="auto"/>
        <w:jc w:val="both"/>
        <w:rPr>
          <w:rFonts w:ascii="Arial" w:eastAsia="Times New Roman" w:hAnsi="Arial" w:cs="Arial"/>
          <w:color w:val="222222"/>
          <w:sz w:val="24"/>
          <w:szCs w:val="24"/>
          <w:lang w:val="es-AR" w:eastAsia="es-UY"/>
        </w:rPr>
      </w:pPr>
      <w:r w:rsidRPr="00504D6C">
        <w:rPr>
          <w:rFonts w:ascii="Arial" w:eastAsia="Times New Roman" w:hAnsi="Arial" w:cs="Arial"/>
          <w:color w:val="000000"/>
          <w:sz w:val="24"/>
          <w:szCs w:val="24"/>
          <w:lang w:val="es-AR" w:eastAsia="es-UY"/>
        </w:rPr>
        <w:t> </w:t>
      </w:r>
    </w:p>
    <w:p w14:paraId="62B831EE" w14:textId="77777777" w:rsidR="00504D6C" w:rsidRPr="00504D6C" w:rsidRDefault="00504D6C" w:rsidP="00504D6C">
      <w:pPr>
        <w:shd w:val="clear" w:color="auto" w:fill="FFFFFF"/>
        <w:spacing w:after="0" w:line="240" w:lineRule="auto"/>
        <w:jc w:val="both"/>
        <w:rPr>
          <w:rFonts w:ascii="Arial" w:eastAsia="Times New Roman" w:hAnsi="Arial" w:cs="Arial"/>
          <w:color w:val="222222"/>
          <w:sz w:val="24"/>
          <w:szCs w:val="24"/>
          <w:lang w:val="es-AR" w:eastAsia="es-UY"/>
        </w:rPr>
      </w:pPr>
      <w:r w:rsidRPr="00504D6C">
        <w:rPr>
          <w:rFonts w:ascii="Arial" w:eastAsia="Times New Roman" w:hAnsi="Arial" w:cs="Arial"/>
          <w:color w:val="000000"/>
          <w:sz w:val="24"/>
          <w:szCs w:val="24"/>
          <w:lang w:val="es-AR" w:eastAsia="es-UY"/>
        </w:rPr>
        <w:t>Pero a modo de ejemplo, Pablo ilustra cuál es el aguijón: el pecado, y la “fuerza del pecado” es “la ley” (algo aquí sólo insinuado que Pablo desarrollará extensamente en Romanos 5-7). Pero por Jesús “hemos” alcanzado la victoria.</w:t>
      </w:r>
    </w:p>
    <w:p w14:paraId="4F607245" w14:textId="77777777" w:rsidR="00504D6C" w:rsidRPr="00504D6C" w:rsidRDefault="00504D6C" w:rsidP="00504D6C">
      <w:pPr>
        <w:shd w:val="clear" w:color="auto" w:fill="FFFFFF"/>
        <w:spacing w:after="0" w:line="240" w:lineRule="auto"/>
        <w:jc w:val="both"/>
        <w:rPr>
          <w:rFonts w:ascii="Arial" w:eastAsia="Times New Roman" w:hAnsi="Arial" w:cs="Arial"/>
          <w:color w:val="222222"/>
          <w:sz w:val="24"/>
          <w:szCs w:val="24"/>
          <w:lang w:val="es-AR" w:eastAsia="es-UY"/>
        </w:rPr>
      </w:pPr>
      <w:r w:rsidRPr="00504D6C">
        <w:rPr>
          <w:rFonts w:ascii="Arial" w:eastAsia="Times New Roman" w:hAnsi="Arial" w:cs="Arial"/>
          <w:color w:val="000000"/>
          <w:sz w:val="24"/>
          <w:szCs w:val="24"/>
          <w:lang w:val="es-AR" w:eastAsia="es-UY"/>
        </w:rPr>
        <w:t> </w:t>
      </w:r>
    </w:p>
    <w:p w14:paraId="420C8FBE" w14:textId="77777777" w:rsidR="00504D6C" w:rsidRPr="00504D6C" w:rsidRDefault="00504D6C" w:rsidP="00504D6C">
      <w:pPr>
        <w:shd w:val="clear" w:color="auto" w:fill="FFFFFF"/>
        <w:spacing w:after="0" w:line="240" w:lineRule="auto"/>
        <w:jc w:val="both"/>
        <w:rPr>
          <w:rFonts w:ascii="Arial" w:eastAsia="Times New Roman" w:hAnsi="Arial" w:cs="Arial"/>
          <w:color w:val="222222"/>
          <w:sz w:val="24"/>
          <w:szCs w:val="24"/>
          <w:lang w:val="es-AR" w:eastAsia="es-UY"/>
        </w:rPr>
      </w:pPr>
      <w:r w:rsidRPr="00504D6C">
        <w:rPr>
          <w:rFonts w:ascii="Arial" w:eastAsia="Times New Roman" w:hAnsi="Arial" w:cs="Arial"/>
          <w:color w:val="000000"/>
          <w:sz w:val="24"/>
          <w:szCs w:val="24"/>
          <w:lang w:val="es-AR" w:eastAsia="es-UY"/>
        </w:rPr>
        <w:t>Con un “hermanos” conclusivo Pablo termina la unidad (y dará comienzo a la parte final de la carta en c.16). Al comienzo de la discusión con quienes niegan la resurrección Pablo les había dicho que “eso es lo que creyeron”, sino “habrían creído en vano” (v.2) y sin resurrección “vacía” (</w:t>
      </w:r>
      <w:proofErr w:type="spellStart"/>
      <w:r w:rsidRPr="00504D6C">
        <w:rPr>
          <w:rFonts w:ascii="Arial" w:eastAsia="Times New Roman" w:hAnsi="Arial" w:cs="Arial"/>
          <w:i/>
          <w:iCs/>
          <w:color w:val="000000"/>
          <w:sz w:val="24"/>
          <w:szCs w:val="24"/>
          <w:lang w:val="es-AR" w:eastAsia="es-UY"/>
        </w:rPr>
        <w:t>kenós</w:t>
      </w:r>
      <w:proofErr w:type="spellEnd"/>
      <w:r w:rsidRPr="00504D6C">
        <w:rPr>
          <w:rFonts w:ascii="Arial" w:eastAsia="Times New Roman" w:hAnsi="Arial" w:cs="Arial"/>
          <w:color w:val="000000"/>
          <w:sz w:val="24"/>
          <w:szCs w:val="24"/>
          <w:lang w:val="es-AR" w:eastAsia="es-UY"/>
        </w:rPr>
        <w:t>) es nuestra predicación y nuestra fe y concluye señalando que “su trabajo no es vacío (</w:t>
      </w:r>
      <w:proofErr w:type="spellStart"/>
      <w:r w:rsidRPr="00504D6C">
        <w:rPr>
          <w:rFonts w:ascii="Arial" w:eastAsia="Times New Roman" w:hAnsi="Arial" w:cs="Arial"/>
          <w:i/>
          <w:iCs/>
          <w:color w:val="000000"/>
          <w:sz w:val="24"/>
          <w:szCs w:val="24"/>
          <w:lang w:val="es-AR" w:eastAsia="es-UY"/>
        </w:rPr>
        <w:t>kenós</w:t>
      </w:r>
      <w:proofErr w:type="spellEnd"/>
      <w:r w:rsidRPr="00504D6C">
        <w:rPr>
          <w:rFonts w:ascii="Arial" w:eastAsia="Times New Roman" w:hAnsi="Arial" w:cs="Arial"/>
          <w:color w:val="000000"/>
          <w:sz w:val="24"/>
          <w:szCs w:val="24"/>
          <w:lang w:val="es-AR" w:eastAsia="es-UY"/>
        </w:rPr>
        <w:t>) en el Señor”.</w:t>
      </w:r>
    </w:p>
    <w:p w14:paraId="76F33B38" w14:textId="77777777" w:rsidR="00504D6C" w:rsidRPr="00504D6C" w:rsidRDefault="00504D6C" w:rsidP="00504D6C">
      <w:pPr>
        <w:shd w:val="clear" w:color="auto" w:fill="FFFFFF"/>
        <w:spacing w:after="0" w:line="240" w:lineRule="auto"/>
        <w:jc w:val="both"/>
        <w:rPr>
          <w:rFonts w:ascii="Arial" w:eastAsia="Times New Roman" w:hAnsi="Arial" w:cs="Arial"/>
          <w:color w:val="222222"/>
          <w:sz w:val="24"/>
          <w:szCs w:val="24"/>
          <w:lang w:val="es-AR" w:eastAsia="es-UY"/>
        </w:rPr>
      </w:pPr>
      <w:r w:rsidRPr="00504D6C">
        <w:rPr>
          <w:rFonts w:ascii="Arial" w:eastAsia="Times New Roman" w:hAnsi="Arial" w:cs="Arial"/>
          <w:color w:val="000000"/>
          <w:sz w:val="24"/>
          <w:szCs w:val="24"/>
          <w:lang w:val="es-AR" w:eastAsia="es-UY"/>
        </w:rPr>
        <w:t> </w:t>
      </w:r>
    </w:p>
    <w:p w14:paraId="6C33D352" w14:textId="77777777" w:rsidR="00504D6C" w:rsidRPr="00504D6C" w:rsidRDefault="00504D6C" w:rsidP="00504D6C">
      <w:pPr>
        <w:shd w:val="clear" w:color="auto" w:fill="FFFFFF"/>
        <w:spacing w:after="240" w:line="240" w:lineRule="auto"/>
        <w:rPr>
          <w:rFonts w:ascii="Arial" w:eastAsia="Times New Roman" w:hAnsi="Arial" w:cs="Arial"/>
          <w:color w:val="222222"/>
          <w:sz w:val="24"/>
          <w:szCs w:val="24"/>
          <w:lang w:val="es-AR" w:eastAsia="es-UY"/>
        </w:rPr>
      </w:pPr>
    </w:p>
    <w:p w14:paraId="1B3ED3EC" w14:textId="77777777" w:rsidR="00504D6C" w:rsidRPr="00504D6C" w:rsidRDefault="00504D6C" w:rsidP="00504D6C">
      <w:pPr>
        <w:shd w:val="clear" w:color="auto" w:fill="FFFFFF"/>
        <w:spacing w:after="0" w:line="240" w:lineRule="auto"/>
        <w:jc w:val="both"/>
        <w:rPr>
          <w:rFonts w:ascii="Arial" w:eastAsia="Times New Roman" w:hAnsi="Arial" w:cs="Arial"/>
          <w:color w:val="222222"/>
          <w:sz w:val="24"/>
          <w:szCs w:val="24"/>
          <w:lang w:val="es-AR" w:eastAsia="es-UY"/>
        </w:rPr>
      </w:pPr>
      <w:r w:rsidRPr="00504D6C">
        <w:rPr>
          <w:rFonts w:ascii="Arial" w:eastAsia="Times New Roman" w:hAnsi="Arial" w:cs="Arial"/>
          <w:color w:val="000000"/>
          <w:sz w:val="24"/>
          <w:szCs w:val="24"/>
          <w:lang w:val="es-AR" w:eastAsia="es-UY"/>
        </w:rPr>
        <w:t> </w:t>
      </w:r>
    </w:p>
    <w:p w14:paraId="5454C433" w14:textId="77777777" w:rsidR="00504D6C" w:rsidRPr="00504D6C" w:rsidRDefault="00504D6C" w:rsidP="00504D6C">
      <w:pPr>
        <w:shd w:val="clear" w:color="auto" w:fill="FFFFFF"/>
        <w:spacing w:after="0" w:line="240" w:lineRule="auto"/>
        <w:rPr>
          <w:rFonts w:ascii="Arial" w:eastAsia="Times New Roman" w:hAnsi="Arial" w:cs="Arial"/>
          <w:color w:val="222222"/>
          <w:sz w:val="24"/>
          <w:szCs w:val="24"/>
          <w:lang w:val="es-AR" w:eastAsia="es-UY"/>
        </w:rPr>
      </w:pPr>
      <w:r w:rsidRPr="00504D6C">
        <w:rPr>
          <w:rFonts w:ascii="Arial" w:eastAsia="Times New Roman" w:hAnsi="Arial" w:cs="Arial"/>
          <w:b/>
          <w:bCs/>
          <w:color w:val="000000"/>
          <w:sz w:val="24"/>
          <w:szCs w:val="24"/>
          <w:lang w:val="es-AR" w:eastAsia="es-UY"/>
        </w:rPr>
        <w:t>+ Lectura del Evangelio según san Lucas</w:t>
      </w:r>
      <w:r w:rsidRPr="00504D6C">
        <w:rPr>
          <w:rFonts w:ascii="Arial" w:eastAsia="Times New Roman" w:hAnsi="Arial" w:cs="Arial"/>
          <w:color w:val="000000"/>
          <w:sz w:val="24"/>
          <w:szCs w:val="24"/>
          <w:lang w:val="es-AR" w:eastAsia="es-UY"/>
        </w:rPr>
        <w:t>    6,39-45</w:t>
      </w:r>
    </w:p>
    <w:p w14:paraId="52F7AC99" w14:textId="77777777" w:rsidR="00504D6C" w:rsidRPr="00504D6C" w:rsidRDefault="00504D6C" w:rsidP="00504D6C">
      <w:pPr>
        <w:shd w:val="clear" w:color="auto" w:fill="FFFFFF"/>
        <w:spacing w:after="0" w:line="240" w:lineRule="auto"/>
        <w:rPr>
          <w:rFonts w:ascii="Arial" w:eastAsia="Times New Roman" w:hAnsi="Arial" w:cs="Arial"/>
          <w:color w:val="222222"/>
          <w:sz w:val="24"/>
          <w:szCs w:val="24"/>
          <w:lang w:val="es-AR" w:eastAsia="es-UY"/>
        </w:rPr>
      </w:pPr>
      <w:r w:rsidRPr="00504D6C">
        <w:rPr>
          <w:rFonts w:ascii="Arial" w:eastAsia="Times New Roman" w:hAnsi="Arial" w:cs="Arial"/>
          <w:color w:val="000000"/>
          <w:sz w:val="24"/>
          <w:szCs w:val="24"/>
          <w:lang w:val="es-AR" w:eastAsia="es-UY"/>
        </w:rPr>
        <w:t> </w:t>
      </w:r>
    </w:p>
    <w:p w14:paraId="02A53BC8" w14:textId="77777777" w:rsidR="00504D6C" w:rsidRPr="00504D6C" w:rsidRDefault="00504D6C" w:rsidP="00504D6C">
      <w:pPr>
        <w:shd w:val="clear" w:color="auto" w:fill="FFFFFF"/>
        <w:spacing w:after="0" w:line="240" w:lineRule="auto"/>
        <w:rPr>
          <w:rFonts w:ascii="Arial" w:eastAsia="Times New Roman" w:hAnsi="Arial" w:cs="Arial"/>
          <w:color w:val="222222"/>
          <w:sz w:val="24"/>
          <w:szCs w:val="24"/>
          <w:lang w:val="es-AR" w:eastAsia="es-UY"/>
        </w:rPr>
      </w:pPr>
      <w:r w:rsidRPr="00504D6C">
        <w:rPr>
          <w:rFonts w:ascii="Arial" w:eastAsia="Times New Roman" w:hAnsi="Arial" w:cs="Arial"/>
          <w:i/>
          <w:iCs/>
          <w:color w:val="000000"/>
          <w:sz w:val="24"/>
          <w:szCs w:val="24"/>
          <w:lang w:val="es-AR" w:eastAsia="es-UY"/>
        </w:rPr>
        <w:t>Resumen: tres pequeñas parábolas manifiestan sencillamente cómo se espera que se viva en el seno de la comunidad, especialmente quienes tienen responsabilidades en la misma.</w:t>
      </w:r>
    </w:p>
    <w:p w14:paraId="17F3251A" w14:textId="77777777" w:rsidR="00504D6C" w:rsidRPr="00504D6C" w:rsidRDefault="00504D6C" w:rsidP="00504D6C">
      <w:pPr>
        <w:shd w:val="clear" w:color="auto" w:fill="FFFFFF"/>
        <w:spacing w:after="0" w:line="240" w:lineRule="auto"/>
        <w:rPr>
          <w:rFonts w:ascii="Arial" w:eastAsia="Times New Roman" w:hAnsi="Arial" w:cs="Arial"/>
          <w:color w:val="222222"/>
          <w:sz w:val="24"/>
          <w:szCs w:val="24"/>
          <w:lang w:val="es-AR" w:eastAsia="es-UY"/>
        </w:rPr>
      </w:pPr>
      <w:r w:rsidRPr="00504D6C">
        <w:rPr>
          <w:rFonts w:ascii="Arial" w:eastAsia="Times New Roman" w:hAnsi="Arial" w:cs="Arial"/>
          <w:color w:val="000000"/>
          <w:sz w:val="24"/>
          <w:szCs w:val="24"/>
          <w:lang w:val="es-AR" w:eastAsia="es-UY"/>
        </w:rPr>
        <w:t> </w:t>
      </w:r>
    </w:p>
    <w:p w14:paraId="65E307D3" w14:textId="77777777" w:rsidR="00504D6C" w:rsidRPr="00504D6C" w:rsidRDefault="00504D6C" w:rsidP="00504D6C">
      <w:pPr>
        <w:shd w:val="clear" w:color="auto" w:fill="FFFFFF"/>
        <w:spacing w:after="0" w:line="240" w:lineRule="auto"/>
        <w:jc w:val="both"/>
        <w:rPr>
          <w:rFonts w:ascii="Arial" w:eastAsia="Times New Roman" w:hAnsi="Arial" w:cs="Arial"/>
          <w:color w:val="222222"/>
          <w:sz w:val="24"/>
          <w:szCs w:val="24"/>
          <w:lang w:val="es-AR" w:eastAsia="es-UY"/>
        </w:rPr>
      </w:pPr>
      <w:r w:rsidRPr="00504D6C">
        <w:rPr>
          <w:rFonts w:ascii="Arial" w:eastAsia="Times New Roman" w:hAnsi="Arial" w:cs="Arial"/>
          <w:color w:val="000000"/>
          <w:sz w:val="24"/>
          <w:szCs w:val="24"/>
          <w:lang w:val="es-AR" w:eastAsia="es-UY"/>
        </w:rPr>
        <w:t>Una serie de breves parábolas cierra la unidad donde Jesús habla sobre el Reino de Dios. Las parábolas también están en Mateo, pero no en este mismo orden.</w:t>
      </w:r>
    </w:p>
    <w:p w14:paraId="51B00F08" w14:textId="77777777" w:rsidR="00504D6C" w:rsidRPr="00504D6C" w:rsidRDefault="00504D6C" w:rsidP="00504D6C">
      <w:pPr>
        <w:shd w:val="clear" w:color="auto" w:fill="FFFFFF"/>
        <w:spacing w:after="0" w:line="240" w:lineRule="auto"/>
        <w:jc w:val="both"/>
        <w:rPr>
          <w:rFonts w:ascii="Arial" w:eastAsia="Times New Roman" w:hAnsi="Arial" w:cs="Arial"/>
          <w:color w:val="222222"/>
          <w:sz w:val="24"/>
          <w:szCs w:val="24"/>
          <w:lang w:val="es-AR" w:eastAsia="es-UY"/>
        </w:rPr>
      </w:pPr>
      <w:r w:rsidRPr="00504D6C">
        <w:rPr>
          <w:rFonts w:ascii="Arial" w:eastAsia="Times New Roman" w:hAnsi="Arial" w:cs="Arial"/>
          <w:color w:val="000000"/>
          <w:sz w:val="24"/>
          <w:szCs w:val="24"/>
          <w:lang w:val="es-AR" w:eastAsia="es-UY"/>
        </w:rPr>
        <w:t> </w:t>
      </w:r>
    </w:p>
    <w:tbl>
      <w:tblPr>
        <w:tblW w:w="0" w:type="auto"/>
        <w:shd w:val="clear" w:color="auto" w:fill="FFFFFF"/>
        <w:tblCellMar>
          <w:left w:w="0" w:type="dxa"/>
          <w:right w:w="0" w:type="dxa"/>
        </w:tblCellMar>
        <w:tblLook w:val="04A0" w:firstRow="1" w:lastRow="0" w:firstColumn="1" w:lastColumn="0" w:noHBand="0" w:noVBand="1"/>
      </w:tblPr>
      <w:tblGrid>
        <w:gridCol w:w="4242"/>
        <w:gridCol w:w="4242"/>
      </w:tblGrid>
      <w:tr w:rsidR="00504D6C" w:rsidRPr="00504D6C" w14:paraId="3619FC4A" w14:textId="77777777" w:rsidTr="00504D6C">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3D7687" w14:textId="77777777" w:rsidR="00504D6C" w:rsidRPr="00504D6C" w:rsidRDefault="00504D6C" w:rsidP="00504D6C">
            <w:pPr>
              <w:spacing w:after="0" w:line="240" w:lineRule="auto"/>
              <w:jc w:val="center"/>
              <w:rPr>
                <w:rFonts w:ascii="Roboto" w:eastAsia="Times New Roman" w:hAnsi="Roboto" w:cs="Times New Roman"/>
                <w:sz w:val="24"/>
                <w:szCs w:val="24"/>
                <w:lang w:val="es-UY" w:eastAsia="es-UY"/>
              </w:rPr>
            </w:pPr>
            <w:r w:rsidRPr="00504D6C">
              <w:rPr>
                <w:rFonts w:ascii="Arial" w:eastAsia="Times New Roman" w:hAnsi="Arial" w:cs="Arial"/>
                <w:b/>
                <w:bCs/>
                <w:color w:val="000000"/>
                <w:sz w:val="24"/>
                <w:szCs w:val="24"/>
                <w:lang w:val="es-UY" w:eastAsia="es-UY"/>
              </w:rPr>
              <w:t>Mateo</w:t>
            </w:r>
          </w:p>
        </w:tc>
        <w:tc>
          <w:tcPr>
            <w:tcW w:w="424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2F903F7" w14:textId="77777777" w:rsidR="00504D6C" w:rsidRPr="00504D6C" w:rsidRDefault="00504D6C" w:rsidP="00504D6C">
            <w:pPr>
              <w:spacing w:after="0" w:line="240" w:lineRule="auto"/>
              <w:jc w:val="center"/>
              <w:rPr>
                <w:rFonts w:ascii="Roboto" w:eastAsia="Times New Roman" w:hAnsi="Roboto" w:cs="Times New Roman"/>
                <w:sz w:val="24"/>
                <w:szCs w:val="24"/>
                <w:lang w:val="es-UY" w:eastAsia="es-UY"/>
              </w:rPr>
            </w:pPr>
            <w:r w:rsidRPr="00504D6C">
              <w:rPr>
                <w:rFonts w:ascii="Arial" w:eastAsia="Times New Roman" w:hAnsi="Arial" w:cs="Arial"/>
                <w:b/>
                <w:bCs/>
                <w:color w:val="000000"/>
                <w:sz w:val="24"/>
                <w:szCs w:val="24"/>
                <w:lang w:val="es-UY" w:eastAsia="es-UY"/>
              </w:rPr>
              <w:t>Lucas</w:t>
            </w:r>
          </w:p>
        </w:tc>
      </w:tr>
      <w:tr w:rsidR="00504D6C" w:rsidRPr="00504D6C" w14:paraId="72E25EE6" w14:textId="77777777" w:rsidTr="00504D6C">
        <w:trPr>
          <w:trHeight w:val="641"/>
        </w:trPr>
        <w:tc>
          <w:tcPr>
            <w:tcW w:w="4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DF06965" w14:textId="77777777" w:rsidR="00504D6C" w:rsidRPr="00504D6C" w:rsidRDefault="00504D6C" w:rsidP="00504D6C">
            <w:pPr>
              <w:spacing w:after="0" w:line="240" w:lineRule="auto"/>
              <w:rPr>
                <w:rFonts w:ascii="Roboto" w:eastAsia="Times New Roman" w:hAnsi="Roboto" w:cs="Times New Roman"/>
                <w:sz w:val="24"/>
                <w:szCs w:val="24"/>
                <w:lang w:val="es-UY" w:eastAsia="es-UY"/>
              </w:rPr>
            </w:pPr>
            <w:r w:rsidRPr="00504D6C">
              <w:rPr>
                <w:rFonts w:ascii="Arial" w:eastAsia="Times New Roman" w:hAnsi="Arial" w:cs="Arial"/>
                <w:color w:val="000000"/>
                <w:sz w:val="24"/>
                <w:szCs w:val="24"/>
                <w:lang w:val="es-UY" w:eastAsia="es-UY"/>
              </w:rPr>
              <w:t>Déjenlos: son ciegos y guían a otros ciegos. Y, si un ciego guía a otro ciego, los dos caerán en un pozo. (15:14)</w:t>
            </w:r>
          </w:p>
        </w:tc>
        <w:tc>
          <w:tcPr>
            <w:tcW w:w="4247"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07F83F" w14:textId="77777777" w:rsidR="00504D6C" w:rsidRPr="00504D6C" w:rsidRDefault="00504D6C" w:rsidP="00504D6C">
            <w:pPr>
              <w:spacing w:after="0" w:line="240" w:lineRule="auto"/>
              <w:rPr>
                <w:rFonts w:ascii="Roboto" w:eastAsia="Times New Roman" w:hAnsi="Roboto" w:cs="Times New Roman"/>
                <w:sz w:val="24"/>
                <w:szCs w:val="24"/>
                <w:lang w:val="es-UY" w:eastAsia="es-UY"/>
              </w:rPr>
            </w:pPr>
            <w:r w:rsidRPr="00504D6C">
              <w:rPr>
                <w:rFonts w:ascii="Arial" w:eastAsia="Times New Roman" w:hAnsi="Arial" w:cs="Arial"/>
                <w:color w:val="000000"/>
                <w:sz w:val="24"/>
                <w:szCs w:val="24"/>
                <w:lang w:val="es-UY" w:eastAsia="es-UY"/>
              </w:rPr>
              <w:t>Y añadió una comparación: –¿Podrá un ciego guiar a otro ciego? ¿No caerán ambos en un hoyo?</w:t>
            </w:r>
          </w:p>
          <w:p w14:paraId="6BCB5756" w14:textId="77777777" w:rsidR="00504D6C" w:rsidRPr="00504D6C" w:rsidRDefault="00504D6C" w:rsidP="00504D6C">
            <w:pPr>
              <w:spacing w:after="0" w:line="240" w:lineRule="auto"/>
              <w:rPr>
                <w:rFonts w:ascii="Roboto" w:eastAsia="Times New Roman" w:hAnsi="Roboto" w:cs="Times New Roman"/>
                <w:sz w:val="24"/>
                <w:szCs w:val="24"/>
                <w:lang w:val="es-UY" w:eastAsia="es-UY"/>
              </w:rPr>
            </w:pPr>
            <w:r w:rsidRPr="00504D6C">
              <w:rPr>
                <w:rFonts w:ascii="Arial" w:eastAsia="Times New Roman" w:hAnsi="Arial" w:cs="Arial"/>
                <w:color w:val="000000"/>
                <w:sz w:val="24"/>
                <w:szCs w:val="24"/>
                <w:lang w:val="es-UY" w:eastAsia="es-UY"/>
              </w:rPr>
              <w:t>El discípulo no es más que el maestro; cuando haya sido instruido, será como su maestro.</w:t>
            </w:r>
          </w:p>
        </w:tc>
      </w:tr>
      <w:tr w:rsidR="00504D6C" w:rsidRPr="00504D6C" w14:paraId="07689231" w14:textId="77777777" w:rsidTr="00504D6C">
        <w:trPr>
          <w:trHeight w:val="641"/>
        </w:trPr>
        <w:tc>
          <w:tcPr>
            <w:tcW w:w="4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5F83AE" w14:textId="77777777" w:rsidR="00504D6C" w:rsidRPr="00504D6C" w:rsidRDefault="00504D6C" w:rsidP="00504D6C">
            <w:pPr>
              <w:spacing w:after="0" w:line="240" w:lineRule="auto"/>
              <w:rPr>
                <w:rFonts w:ascii="Roboto" w:eastAsia="Times New Roman" w:hAnsi="Roboto" w:cs="Times New Roman"/>
                <w:sz w:val="24"/>
                <w:szCs w:val="24"/>
                <w:lang w:val="es-UY" w:eastAsia="es-UY"/>
              </w:rPr>
            </w:pPr>
            <w:r w:rsidRPr="00504D6C">
              <w:rPr>
                <w:rFonts w:ascii="Arial" w:eastAsia="Times New Roman" w:hAnsi="Arial" w:cs="Arial"/>
                <w:color w:val="000000"/>
                <w:sz w:val="24"/>
                <w:szCs w:val="24"/>
                <w:lang w:val="es-UY" w:eastAsia="es-UY"/>
              </w:rPr>
              <w:t>No está el discípulo por encima del maestro ni el sirviente por encima de su señor. Al discípulo le basta ser como su maestro y al sirviente como su señor. Si al dueño de casa lo han llamado Belcebú, ¡cuánto más a los miembros de su casa! </w:t>
            </w:r>
            <w:r w:rsidRPr="00504D6C">
              <w:rPr>
                <w:rFonts w:ascii="Arial" w:eastAsia="Times New Roman" w:hAnsi="Arial" w:cs="Arial"/>
                <w:color w:val="000000"/>
                <w:sz w:val="24"/>
                <w:szCs w:val="24"/>
                <w:lang w:val="en-US" w:eastAsia="es-UY"/>
              </w:rPr>
              <w:t>(10:24-25)</w:t>
            </w:r>
          </w:p>
        </w:tc>
        <w:tc>
          <w:tcPr>
            <w:tcW w:w="0" w:type="auto"/>
            <w:vMerge/>
            <w:tcBorders>
              <w:top w:val="nil"/>
              <w:left w:val="nil"/>
              <w:bottom w:val="single" w:sz="8" w:space="0" w:color="auto"/>
              <w:right w:val="single" w:sz="8" w:space="0" w:color="auto"/>
            </w:tcBorders>
            <w:shd w:val="clear" w:color="auto" w:fill="FFFFFF"/>
            <w:vAlign w:val="center"/>
            <w:hideMark/>
          </w:tcPr>
          <w:p w14:paraId="784B9A3A" w14:textId="77777777" w:rsidR="00504D6C" w:rsidRPr="00504D6C" w:rsidRDefault="00504D6C" w:rsidP="00504D6C">
            <w:pPr>
              <w:spacing w:after="0" w:line="240" w:lineRule="auto"/>
              <w:rPr>
                <w:rFonts w:ascii="Roboto" w:eastAsia="Times New Roman" w:hAnsi="Roboto" w:cs="Times New Roman"/>
                <w:sz w:val="24"/>
                <w:szCs w:val="24"/>
                <w:lang w:val="es-UY" w:eastAsia="es-UY"/>
              </w:rPr>
            </w:pPr>
          </w:p>
        </w:tc>
      </w:tr>
      <w:tr w:rsidR="00504D6C" w:rsidRPr="00504D6C" w14:paraId="2EFCF9D9" w14:textId="77777777" w:rsidTr="00504D6C">
        <w:tc>
          <w:tcPr>
            <w:tcW w:w="4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1BD23A9" w14:textId="77777777" w:rsidR="00504D6C" w:rsidRPr="00504D6C" w:rsidRDefault="00504D6C" w:rsidP="00504D6C">
            <w:pPr>
              <w:spacing w:after="0" w:line="240" w:lineRule="auto"/>
              <w:rPr>
                <w:rFonts w:ascii="Roboto" w:eastAsia="Times New Roman" w:hAnsi="Roboto" w:cs="Times New Roman"/>
                <w:sz w:val="24"/>
                <w:szCs w:val="24"/>
                <w:lang w:val="es-UY" w:eastAsia="es-UY"/>
              </w:rPr>
            </w:pPr>
            <w:r w:rsidRPr="00504D6C">
              <w:rPr>
                <w:rFonts w:ascii="Arial" w:eastAsia="Times New Roman" w:hAnsi="Arial" w:cs="Arial"/>
                <w:color w:val="000000"/>
                <w:sz w:val="24"/>
                <w:szCs w:val="24"/>
                <w:lang w:val="es-UY" w:eastAsia="es-UY"/>
              </w:rPr>
              <w:t>¿Por qué te fijas en la pelusa que está en el ojo de tu hermano y no miras la viga que hay en el tuyo?</w:t>
            </w:r>
          </w:p>
          <w:p w14:paraId="600DFDA2" w14:textId="77777777" w:rsidR="00504D6C" w:rsidRPr="00504D6C" w:rsidRDefault="00504D6C" w:rsidP="00504D6C">
            <w:pPr>
              <w:spacing w:after="0" w:line="240" w:lineRule="auto"/>
              <w:rPr>
                <w:rFonts w:ascii="Roboto" w:eastAsia="Times New Roman" w:hAnsi="Roboto" w:cs="Times New Roman"/>
                <w:sz w:val="24"/>
                <w:szCs w:val="24"/>
                <w:lang w:val="es-UY" w:eastAsia="es-UY"/>
              </w:rPr>
            </w:pPr>
            <w:r w:rsidRPr="00504D6C">
              <w:rPr>
                <w:rFonts w:ascii="Arial" w:eastAsia="Times New Roman" w:hAnsi="Arial" w:cs="Arial"/>
                <w:color w:val="000000"/>
                <w:sz w:val="24"/>
                <w:szCs w:val="24"/>
                <w:lang w:val="es-UY" w:eastAsia="es-UY"/>
              </w:rPr>
              <w:t>¿Cómo te atreves a decir a tu hermano: Déjame sacarte la pelusa del ojo, mientras llevas una viga en el tuyo?</w:t>
            </w:r>
          </w:p>
          <w:p w14:paraId="13C817A1" w14:textId="77777777" w:rsidR="00504D6C" w:rsidRPr="00504D6C" w:rsidRDefault="00504D6C" w:rsidP="00504D6C">
            <w:pPr>
              <w:spacing w:after="0" w:line="240" w:lineRule="auto"/>
              <w:rPr>
                <w:rFonts w:ascii="Roboto" w:eastAsia="Times New Roman" w:hAnsi="Roboto" w:cs="Times New Roman"/>
                <w:sz w:val="24"/>
                <w:szCs w:val="24"/>
                <w:lang w:val="es-UY" w:eastAsia="es-UY"/>
              </w:rPr>
            </w:pPr>
            <w:r w:rsidRPr="00504D6C">
              <w:rPr>
                <w:rFonts w:ascii="Arial" w:eastAsia="Times New Roman" w:hAnsi="Arial" w:cs="Arial"/>
                <w:color w:val="000000"/>
                <w:sz w:val="24"/>
                <w:szCs w:val="24"/>
                <w:lang w:val="es-UY" w:eastAsia="es-UY"/>
              </w:rPr>
              <w:t>¡Hipócrita!, saca primero la viga de tu ojo y entonces podrás ver claramente para sacar la pelusa del ojo de tu hermano. </w:t>
            </w:r>
            <w:r w:rsidRPr="00504D6C">
              <w:rPr>
                <w:rFonts w:ascii="Arial" w:eastAsia="Times New Roman" w:hAnsi="Arial" w:cs="Arial"/>
                <w:color w:val="000000"/>
                <w:sz w:val="24"/>
                <w:szCs w:val="24"/>
                <w:lang w:val="en-US" w:eastAsia="es-UY"/>
              </w:rPr>
              <w:t>(7:3-5)</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3F44EA" w14:textId="77777777" w:rsidR="00504D6C" w:rsidRPr="00504D6C" w:rsidRDefault="00504D6C" w:rsidP="00504D6C">
            <w:pPr>
              <w:spacing w:after="0" w:line="240" w:lineRule="auto"/>
              <w:rPr>
                <w:rFonts w:ascii="Roboto" w:eastAsia="Times New Roman" w:hAnsi="Roboto" w:cs="Times New Roman"/>
                <w:sz w:val="24"/>
                <w:szCs w:val="24"/>
                <w:lang w:val="es-UY" w:eastAsia="es-UY"/>
              </w:rPr>
            </w:pPr>
            <w:r w:rsidRPr="00504D6C">
              <w:rPr>
                <w:rFonts w:ascii="Arial" w:eastAsia="Times New Roman" w:hAnsi="Arial" w:cs="Arial"/>
                <w:color w:val="000000"/>
                <w:sz w:val="24"/>
                <w:szCs w:val="24"/>
                <w:lang w:val="es-UY" w:eastAsia="es-UY"/>
              </w:rPr>
              <w:t>¿Por qué te fijas en la pelusa que está en el ojo de tu hermano y no miras la viga que hay en el tuyo?</w:t>
            </w:r>
          </w:p>
          <w:p w14:paraId="5C43C582" w14:textId="77777777" w:rsidR="00504D6C" w:rsidRPr="00504D6C" w:rsidRDefault="00504D6C" w:rsidP="00504D6C">
            <w:pPr>
              <w:spacing w:after="0" w:line="240" w:lineRule="auto"/>
              <w:rPr>
                <w:rFonts w:ascii="Roboto" w:eastAsia="Times New Roman" w:hAnsi="Roboto" w:cs="Times New Roman"/>
                <w:sz w:val="24"/>
                <w:szCs w:val="24"/>
                <w:lang w:val="es-UY" w:eastAsia="es-UY"/>
              </w:rPr>
            </w:pPr>
            <w:r w:rsidRPr="00504D6C">
              <w:rPr>
                <w:rFonts w:ascii="Arial" w:eastAsia="Times New Roman" w:hAnsi="Arial" w:cs="Arial"/>
                <w:color w:val="000000"/>
                <w:sz w:val="24"/>
                <w:szCs w:val="24"/>
                <w:lang w:val="es-UY" w:eastAsia="es-UY"/>
              </w:rPr>
              <w:t>¿Cómo puedes decir a tu hermano: hermano, déjame sacarte la pelusa de tu ojo, cuando no ves la viga del tuyo? ¡Hipócrita!, saca primero la viga de tu ojo y entonces podrás ver claramente para sacar la pelusa del ojo de tu hermano</w:t>
            </w:r>
          </w:p>
        </w:tc>
      </w:tr>
      <w:tr w:rsidR="00504D6C" w:rsidRPr="00504D6C" w14:paraId="3DAE78D5" w14:textId="77777777" w:rsidTr="00504D6C">
        <w:trPr>
          <w:trHeight w:val="711"/>
        </w:trPr>
        <w:tc>
          <w:tcPr>
            <w:tcW w:w="4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A09C9B5" w14:textId="77777777" w:rsidR="00504D6C" w:rsidRPr="00504D6C" w:rsidRDefault="00504D6C" w:rsidP="00504D6C">
            <w:pPr>
              <w:spacing w:after="0" w:line="240" w:lineRule="auto"/>
              <w:rPr>
                <w:rFonts w:ascii="Roboto" w:eastAsia="Times New Roman" w:hAnsi="Roboto" w:cs="Times New Roman"/>
                <w:sz w:val="24"/>
                <w:szCs w:val="24"/>
                <w:lang w:val="es-UY" w:eastAsia="es-UY"/>
              </w:rPr>
            </w:pPr>
            <w:r w:rsidRPr="00504D6C">
              <w:rPr>
                <w:rFonts w:ascii="Arial" w:eastAsia="Times New Roman" w:hAnsi="Arial" w:cs="Arial"/>
                <w:color w:val="000000"/>
                <w:sz w:val="24"/>
                <w:szCs w:val="24"/>
                <w:lang w:val="es-UY" w:eastAsia="es-UY"/>
              </w:rPr>
              <w:t>Por sus frutos los reconocerán. ¿Se cosechan uvas de los espinos o higos de los cardos?</w:t>
            </w:r>
          </w:p>
          <w:p w14:paraId="248BF05C" w14:textId="77777777" w:rsidR="00504D6C" w:rsidRPr="00504D6C" w:rsidRDefault="00504D6C" w:rsidP="00504D6C">
            <w:pPr>
              <w:spacing w:after="0" w:line="240" w:lineRule="auto"/>
              <w:rPr>
                <w:rFonts w:ascii="Roboto" w:eastAsia="Times New Roman" w:hAnsi="Roboto" w:cs="Times New Roman"/>
                <w:sz w:val="24"/>
                <w:szCs w:val="24"/>
                <w:lang w:val="es-UY" w:eastAsia="es-UY"/>
              </w:rPr>
            </w:pPr>
            <w:r w:rsidRPr="00504D6C">
              <w:rPr>
                <w:rFonts w:ascii="Arial" w:eastAsia="Times New Roman" w:hAnsi="Arial" w:cs="Arial"/>
                <w:color w:val="000000"/>
                <w:sz w:val="24"/>
                <w:szCs w:val="24"/>
                <w:lang w:val="es-UY" w:eastAsia="es-UY"/>
              </w:rPr>
              <w:t>Un árbol sano da frutos buenos, un árbol enfermo da frutos  Un árbol sano no puede dar frutos malos ni un árbol enfermo puede dar frutos buenos. El árbol que no dé frutos buenos será cortado y echado al fuego. Así pues, por sus frutos los reconocerán. (7:16-20)</w:t>
            </w:r>
          </w:p>
        </w:tc>
        <w:tc>
          <w:tcPr>
            <w:tcW w:w="4247"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90B777" w14:textId="77777777" w:rsidR="00504D6C" w:rsidRPr="00504D6C" w:rsidRDefault="00504D6C" w:rsidP="00504D6C">
            <w:pPr>
              <w:spacing w:after="0" w:line="240" w:lineRule="auto"/>
              <w:rPr>
                <w:rFonts w:ascii="Roboto" w:eastAsia="Times New Roman" w:hAnsi="Roboto" w:cs="Times New Roman"/>
                <w:sz w:val="24"/>
                <w:szCs w:val="24"/>
                <w:lang w:val="es-UY" w:eastAsia="es-UY"/>
              </w:rPr>
            </w:pPr>
            <w:r w:rsidRPr="00504D6C">
              <w:rPr>
                <w:rFonts w:ascii="Arial" w:eastAsia="Times New Roman" w:hAnsi="Arial" w:cs="Arial"/>
                <w:color w:val="000000"/>
                <w:sz w:val="24"/>
                <w:szCs w:val="24"/>
                <w:lang w:val="es-UY" w:eastAsia="es-UY"/>
              </w:rPr>
              <w:t>No hay árbol sano que dé fruto podrido, ni árbol podrido que dé fruto sano.</w:t>
            </w:r>
          </w:p>
          <w:p w14:paraId="75DB12FD" w14:textId="77777777" w:rsidR="00504D6C" w:rsidRPr="00504D6C" w:rsidRDefault="00504D6C" w:rsidP="00504D6C">
            <w:pPr>
              <w:spacing w:after="0" w:line="240" w:lineRule="auto"/>
              <w:rPr>
                <w:rFonts w:ascii="Roboto" w:eastAsia="Times New Roman" w:hAnsi="Roboto" w:cs="Times New Roman"/>
                <w:sz w:val="24"/>
                <w:szCs w:val="24"/>
                <w:lang w:val="es-UY" w:eastAsia="es-UY"/>
              </w:rPr>
            </w:pPr>
            <w:r w:rsidRPr="00504D6C">
              <w:rPr>
                <w:rFonts w:ascii="Arial" w:eastAsia="Times New Roman" w:hAnsi="Arial" w:cs="Arial"/>
                <w:color w:val="000000"/>
                <w:sz w:val="24"/>
                <w:szCs w:val="24"/>
                <w:lang w:val="es-UY" w:eastAsia="es-UY"/>
              </w:rPr>
              <w:t>Cada árbol se reconoce por sus frutos. No se cosechan higos de los cardos ni se vendimian uvas de los espinos.</w:t>
            </w:r>
          </w:p>
          <w:p w14:paraId="70746E0A" w14:textId="77777777" w:rsidR="00504D6C" w:rsidRPr="00504D6C" w:rsidRDefault="00504D6C" w:rsidP="00504D6C">
            <w:pPr>
              <w:spacing w:after="0" w:line="240" w:lineRule="auto"/>
              <w:rPr>
                <w:rFonts w:ascii="Roboto" w:eastAsia="Times New Roman" w:hAnsi="Roboto" w:cs="Times New Roman"/>
                <w:sz w:val="24"/>
                <w:szCs w:val="24"/>
                <w:lang w:val="es-UY" w:eastAsia="es-UY"/>
              </w:rPr>
            </w:pPr>
            <w:r w:rsidRPr="00504D6C">
              <w:rPr>
                <w:rFonts w:ascii="Arial" w:eastAsia="Times New Roman" w:hAnsi="Arial" w:cs="Arial"/>
                <w:color w:val="000000"/>
                <w:sz w:val="24"/>
                <w:szCs w:val="24"/>
                <w:lang w:val="es-UY" w:eastAsia="es-UY"/>
              </w:rPr>
              <w:t>El hombre bueno saca cosas buenas de su tesoro bueno del corazón; el malo saca lo malo de la maldad. Porque de la abundancia del corazón habla la boca.</w:t>
            </w:r>
          </w:p>
        </w:tc>
      </w:tr>
      <w:tr w:rsidR="00504D6C" w:rsidRPr="00504D6C" w14:paraId="7039AAC7" w14:textId="77777777" w:rsidTr="00504D6C">
        <w:trPr>
          <w:trHeight w:val="710"/>
        </w:trPr>
        <w:tc>
          <w:tcPr>
            <w:tcW w:w="4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5E5F50" w14:textId="77777777" w:rsidR="00504D6C" w:rsidRPr="00504D6C" w:rsidRDefault="00504D6C" w:rsidP="00504D6C">
            <w:pPr>
              <w:spacing w:after="0" w:line="240" w:lineRule="auto"/>
              <w:rPr>
                <w:rFonts w:ascii="Roboto" w:eastAsia="Times New Roman" w:hAnsi="Roboto" w:cs="Times New Roman"/>
                <w:sz w:val="24"/>
                <w:szCs w:val="24"/>
                <w:lang w:val="es-UY" w:eastAsia="es-UY"/>
              </w:rPr>
            </w:pPr>
            <w:r w:rsidRPr="00504D6C">
              <w:rPr>
                <w:rFonts w:ascii="Arial" w:eastAsia="Times New Roman" w:hAnsi="Arial" w:cs="Arial"/>
                <w:color w:val="000000"/>
                <w:sz w:val="24"/>
                <w:szCs w:val="24"/>
                <w:lang w:val="es-UY" w:eastAsia="es-UY"/>
              </w:rPr>
              <w:t>Planten un árbol bueno y tendrán un fruto bueno; planten un árbol enfermo y tendrán un fruto dañado. </w:t>
            </w:r>
            <w:proofErr w:type="spellStart"/>
            <w:r w:rsidRPr="00504D6C">
              <w:rPr>
                <w:rFonts w:ascii="Arial" w:eastAsia="Times New Roman" w:hAnsi="Arial" w:cs="Arial"/>
                <w:color w:val="000000"/>
                <w:sz w:val="24"/>
                <w:szCs w:val="24"/>
                <w:lang w:val="en-US" w:eastAsia="es-UY"/>
              </w:rPr>
              <w:t>Pues</w:t>
            </w:r>
            <w:proofErr w:type="spellEnd"/>
            <w:r w:rsidRPr="00504D6C">
              <w:rPr>
                <w:rFonts w:ascii="Arial" w:eastAsia="Times New Roman" w:hAnsi="Arial" w:cs="Arial"/>
                <w:color w:val="000000"/>
                <w:sz w:val="24"/>
                <w:szCs w:val="24"/>
                <w:lang w:val="en-US" w:eastAsia="es-UY"/>
              </w:rPr>
              <w:t xml:space="preserve"> por </w:t>
            </w:r>
            <w:proofErr w:type="spellStart"/>
            <w:r w:rsidRPr="00504D6C">
              <w:rPr>
                <w:rFonts w:ascii="Arial" w:eastAsia="Times New Roman" w:hAnsi="Arial" w:cs="Arial"/>
                <w:color w:val="000000"/>
                <w:sz w:val="24"/>
                <w:szCs w:val="24"/>
                <w:lang w:val="en-US" w:eastAsia="es-UY"/>
              </w:rPr>
              <w:t>el</w:t>
            </w:r>
            <w:proofErr w:type="spellEnd"/>
            <w:r w:rsidRPr="00504D6C">
              <w:rPr>
                <w:rFonts w:ascii="Arial" w:eastAsia="Times New Roman" w:hAnsi="Arial" w:cs="Arial"/>
                <w:color w:val="000000"/>
                <w:sz w:val="24"/>
                <w:szCs w:val="24"/>
                <w:lang w:val="en-US" w:eastAsia="es-UY"/>
              </w:rPr>
              <w:t xml:space="preserve"> </w:t>
            </w:r>
            <w:proofErr w:type="spellStart"/>
            <w:r w:rsidRPr="00504D6C">
              <w:rPr>
                <w:rFonts w:ascii="Arial" w:eastAsia="Times New Roman" w:hAnsi="Arial" w:cs="Arial"/>
                <w:color w:val="000000"/>
                <w:sz w:val="24"/>
                <w:szCs w:val="24"/>
                <w:lang w:val="en-US" w:eastAsia="es-UY"/>
              </w:rPr>
              <w:t>fruto</w:t>
            </w:r>
            <w:proofErr w:type="spellEnd"/>
            <w:r w:rsidRPr="00504D6C">
              <w:rPr>
                <w:rFonts w:ascii="Arial" w:eastAsia="Times New Roman" w:hAnsi="Arial" w:cs="Arial"/>
                <w:color w:val="000000"/>
                <w:sz w:val="24"/>
                <w:szCs w:val="24"/>
                <w:lang w:val="en-US" w:eastAsia="es-UY"/>
              </w:rPr>
              <w:t xml:space="preserve"> </w:t>
            </w:r>
            <w:proofErr w:type="spellStart"/>
            <w:r w:rsidRPr="00504D6C">
              <w:rPr>
                <w:rFonts w:ascii="Arial" w:eastAsia="Times New Roman" w:hAnsi="Arial" w:cs="Arial"/>
                <w:color w:val="000000"/>
                <w:sz w:val="24"/>
                <w:szCs w:val="24"/>
                <w:lang w:val="en-US" w:eastAsia="es-UY"/>
              </w:rPr>
              <w:t>conocerán</w:t>
            </w:r>
            <w:proofErr w:type="spellEnd"/>
            <w:r w:rsidRPr="00504D6C">
              <w:rPr>
                <w:rFonts w:ascii="Arial" w:eastAsia="Times New Roman" w:hAnsi="Arial" w:cs="Arial"/>
                <w:color w:val="000000"/>
                <w:sz w:val="24"/>
                <w:szCs w:val="24"/>
                <w:lang w:val="en-US" w:eastAsia="es-UY"/>
              </w:rPr>
              <w:t xml:space="preserve"> al árbol. (12:33)</w:t>
            </w:r>
          </w:p>
        </w:tc>
        <w:tc>
          <w:tcPr>
            <w:tcW w:w="0" w:type="auto"/>
            <w:vMerge/>
            <w:tcBorders>
              <w:top w:val="nil"/>
              <w:left w:val="nil"/>
              <w:bottom w:val="single" w:sz="8" w:space="0" w:color="auto"/>
              <w:right w:val="single" w:sz="8" w:space="0" w:color="auto"/>
            </w:tcBorders>
            <w:shd w:val="clear" w:color="auto" w:fill="FFFFFF"/>
            <w:vAlign w:val="center"/>
            <w:hideMark/>
          </w:tcPr>
          <w:p w14:paraId="647B7B64" w14:textId="77777777" w:rsidR="00504D6C" w:rsidRPr="00504D6C" w:rsidRDefault="00504D6C" w:rsidP="00504D6C">
            <w:pPr>
              <w:spacing w:after="0" w:line="240" w:lineRule="auto"/>
              <w:rPr>
                <w:rFonts w:ascii="Roboto" w:eastAsia="Times New Roman" w:hAnsi="Roboto" w:cs="Times New Roman"/>
                <w:sz w:val="24"/>
                <w:szCs w:val="24"/>
                <w:lang w:val="es-UY" w:eastAsia="es-UY"/>
              </w:rPr>
            </w:pPr>
          </w:p>
        </w:tc>
      </w:tr>
    </w:tbl>
    <w:p w14:paraId="6F59935E" w14:textId="77777777" w:rsidR="00504D6C" w:rsidRPr="00504D6C" w:rsidRDefault="00504D6C" w:rsidP="00504D6C">
      <w:pPr>
        <w:shd w:val="clear" w:color="auto" w:fill="FFFFFF"/>
        <w:spacing w:after="0" w:line="240" w:lineRule="auto"/>
        <w:rPr>
          <w:rFonts w:ascii="Arial" w:eastAsia="Times New Roman" w:hAnsi="Arial" w:cs="Arial"/>
          <w:color w:val="222222"/>
          <w:sz w:val="24"/>
          <w:szCs w:val="24"/>
          <w:lang w:val="es-AR" w:eastAsia="es-UY"/>
        </w:rPr>
      </w:pPr>
      <w:r w:rsidRPr="00504D6C">
        <w:rPr>
          <w:rFonts w:ascii="Arial" w:eastAsia="Times New Roman" w:hAnsi="Arial" w:cs="Arial"/>
          <w:color w:val="000000"/>
          <w:sz w:val="24"/>
          <w:szCs w:val="24"/>
          <w:lang w:val="es-AR" w:eastAsia="es-UY"/>
        </w:rPr>
        <w:t> </w:t>
      </w:r>
    </w:p>
    <w:p w14:paraId="5A777FBF" w14:textId="77777777" w:rsidR="00504D6C" w:rsidRPr="00504D6C" w:rsidRDefault="00504D6C" w:rsidP="00504D6C">
      <w:pPr>
        <w:shd w:val="clear" w:color="auto" w:fill="FFFFFF"/>
        <w:spacing w:after="0" w:line="240" w:lineRule="auto"/>
        <w:jc w:val="both"/>
        <w:rPr>
          <w:rFonts w:ascii="Arial" w:eastAsia="Times New Roman" w:hAnsi="Arial" w:cs="Arial"/>
          <w:color w:val="222222"/>
          <w:sz w:val="24"/>
          <w:szCs w:val="24"/>
          <w:lang w:val="es-AR" w:eastAsia="es-UY"/>
        </w:rPr>
      </w:pPr>
      <w:r w:rsidRPr="00504D6C">
        <w:rPr>
          <w:rFonts w:ascii="Arial" w:eastAsia="Times New Roman" w:hAnsi="Arial" w:cs="Arial"/>
          <w:color w:val="000000"/>
          <w:sz w:val="24"/>
          <w:szCs w:val="24"/>
          <w:lang w:val="es-AR" w:eastAsia="es-UY"/>
        </w:rPr>
        <w:t>El acento en Lucas está puesto en la comunidad y sus dirigentes.</w:t>
      </w:r>
    </w:p>
    <w:p w14:paraId="356CB34E" w14:textId="77777777" w:rsidR="00504D6C" w:rsidRPr="00504D6C" w:rsidRDefault="00504D6C" w:rsidP="00504D6C">
      <w:pPr>
        <w:shd w:val="clear" w:color="auto" w:fill="FFFFFF"/>
        <w:spacing w:after="0" w:line="240" w:lineRule="auto"/>
        <w:jc w:val="both"/>
        <w:rPr>
          <w:rFonts w:ascii="Arial" w:eastAsia="Times New Roman" w:hAnsi="Arial" w:cs="Arial"/>
          <w:color w:val="222222"/>
          <w:sz w:val="24"/>
          <w:szCs w:val="24"/>
          <w:lang w:val="es-AR" w:eastAsia="es-UY"/>
        </w:rPr>
      </w:pPr>
      <w:r w:rsidRPr="00504D6C">
        <w:rPr>
          <w:rFonts w:ascii="Arial" w:eastAsia="Times New Roman" w:hAnsi="Arial" w:cs="Arial"/>
          <w:color w:val="000000"/>
          <w:sz w:val="24"/>
          <w:szCs w:val="24"/>
          <w:lang w:val="es-AR" w:eastAsia="es-UY"/>
        </w:rPr>
        <w:t> </w:t>
      </w:r>
    </w:p>
    <w:p w14:paraId="262786E9" w14:textId="77777777" w:rsidR="00504D6C" w:rsidRPr="00504D6C" w:rsidRDefault="00504D6C" w:rsidP="00504D6C">
      <w:pPr>
        <w:shd w:val="clear" w:color="auto" w:fill="FFFFFF"/>
        <w:spacing w:after="0" w:line="240" w:lineRule="auto"/>
        <w:jc w:val="both"/>
        <w:rPr>
          <w:rFonts w:ascii="Arial" w:eastAsia="Times New Roman" w:hAnsi="Arial" w:cs="Arial"/>
          <w:color w:val="222222"/>
          <w:sz w:val="24"/>
          <w:szCs w:val="24"/>
          <w:lang w:val="es-AR" w:eastAsia="es-UY"/>
        </w:rPr>
      </w:pPr>
      <w:r w:rsidRPr="00504D6C">
        <w:rPr>
          <w:rFonts w:ascii="Arial" w:eastAsia="Times New Roman" w:hAnsi="Arial" w:cs="Arial"/>
          <w:i/>
          <w:iCs/>
          <w:color w:val="000000"/>
          <w:sz w:val="24"/>
          <w:szCs w:val="24"/>
          <w:lang w:val="es-AR" w:eastAsia="es-UY"/>
        </w:rPr>
        <w:t>La primera parábola</w:t>
      </w:r>
      <w:r w:rsidRPr="00504D6C">
        <w:rPr>
          <w:rFonts w:ascii="Arial" w:eastAsia="Times New Roman" w:hAnsi="Arial" w:cs="Arial"/>
          <w:color w:val="000000"/>
          <w:sz w:val="24"/>
          <w:szCs w:val="24"/>
          <w:lang w:val="es-AR" w:eastAsia="es-UY"/>
        </w:rPr>
        <w:t> (vv.39-40) alude a la importancia de que el discípulo no se ponga por encima del maestro, sino que continúe su etapa formativa. Caso contrario sería como un “guía ciego” destinado a caer en un pozo. Sin duda en la comunidad de Lucas hay quienes tienen esta actitud desatinada sin haber terminado su formación (“cuando haya sido instruido”).</w:t>
      </w:r>
    </w:p>
    <w:p w14:paraId="556F6EBC" w14:textId="77777777" w:rsidR="00504D6C" w:rsidRPr="00504D6C" w:rsidRDefault="00504D6C" w:rsidP="00504D6C">
      <w:pPr>
        <w:shd w:val="clear" w:color="auto" w:fill="FFFFFF"/>
        <w:spacing w:after="0" w:line="240" w:lineRule="auto"/>
        <w:jc w:val="both"/>
        <w:rPr>
          <w:rFonts w:ascii="Arial" w:eastAsia="Times New Roman" w:hAnsi="Arial" w:cs="Arial"/>
          <w:color w:val="222222"/>
          <w:sz w:val="24"/>
          <w:szCs w:val="24"/>
          <w:lang w:val="es-AR" w:eastAsia="es-UY"/>
        </w:rPr>
      </w:pPr>
      <w:r w:rsidRPr="00504D6C">
        <w:rPr>
          <w:rFonts w:ascii="Arial" w:eastAsia="Times New Roman" w:hAnsi="Arial" w:cs="Arial"/>
          <w:color w:val="000000"/>
          <w:sz w:val="24"/>
          <w:szCs w:val="24"/>
          <w:lang w:val="es-AR" w:eastAsia="es-UY"/>
        </w:rPr>
        <w:t> </w:t>
      </w:r>
    </w:p>
    <w:p w14:paraId="2EF81730" w14:textId="77777777" w:rsidR="00504D6C" w:rsidRPr="00504D6C" w:rsidRDefault="00504D6C" w:rsidP="00504D6C">
      <w:pPr>
        <w:shd w:val="clear" w:color="auto" w:fill="FFFFFF"/>
        <w:spacing w:after="0" w:line="240" w:lineRule="auto"/>
        <w:jc w:val="both"/>
        <w:rPr>
          <w:rFonts w:ascii="Arial" w:eastAsia="Times New Roman" w:hAnsi="Arial" w:cs="Arial"/>
          <w:color w:val="222222"/>
          <w:sz w:val="24"/>
          <w:szCs w:val="24"/>
          <w:lang w:val="es-AR" w:eastAsia="es-UY"/>
        </w:rPr>
      </w:pPr>
      <w:r w:rsidRPr="00504D6C">
        <w:rPr>
          <w:rFonts w:ascii="Arial" w:eastAsia="Times New Roman" w:hAnsi="Arial" w:cs="Arial"/>
          <w:i/>
          <w:iCs/>
          <w:color w:val="000000"/>
          <w:sz w:val="24"/>
          <w:szCs w:val="24"/>
          <w:lang w:val="es-AR" w:eastAsia="es-UY"/>
        </w:rPr>
        <w:t>La segunda parábola</w:t>
      </w:r>
      <w:r w:rsidRPr="00504D6C">
        <w:rPr>
          <w:rFonts w:ascii="Arial" w:eastAsia="Times New Roman" w:hAnsi="Arial" w:cs="Arial"/>
          <w:color w:val="000000"/>
          <w:sz w:val="24"/>
          <w:szCs w:val="24"/>
          <w:lang w:val="es-AR" w:eastAsia="es-UY"/>
        </w:rPr>
        <w:t> (vv.41-42) nuevamente se expresa en el contexto de la comunidad como el término “hermano/s” (3x) lo confirma. El hermano que pretende ser “guía” deberá tener la mirada limpia.</w:t>
      </w:r>
    </w:p>
    <w:p w14:paraId="7E9E4DB2" w14:textId="77777777" w:rsidR="00504D6C" w:rsidRPr="00504D6C" w:rsidRDefault="00504D6C" w:rsidP="00504D6C">
      <w:pPr>
        <w:shd w:val="clear" w:color="auto" w:fill="FFFFFF"/>
        <w:spacing w:after="0" w:line="240" w:lineRule="auto"/>
        <w:jc w:val="both"/>
        <w:rPr>
          <w:rFonts w:ascii="Arial" w:eastAsia="Times New Roman" w:hAnsi="Arial" w:cs="Arial"/>
          <w:color w:val="222222"/>
          <w:sz w:val="24"/>
          <w:szCs w:val="24"/>
          <w:lang w:val="es-AR" w:eastAsia="es-UY"/>
        </w:rPr>
      </w:pPr>
      <w:r w:rsidRPr="00504D6C">
        <w:rPr>
          <w:rFonts w:ascii="Arial" w:eastAsia="Times New Roman" w:hAnsi="Arial" w:cs="Arial"/>
          <w:color w:val="000000"/>
          <w:sz w:val="24"/>
          <w:szCs w:val="24"/>
          <w:lang w:val="es-AR" w:eastAsia="es-UY"/>
        </w:rPr>
        <w:t> </w:t>
      </w:r>
    </w:p>
    <w:p w14:paraId="1A17ADE3" w14:textId="77777777" w:rsidR="00504D6C" w:rsidRPr="00504D6C" w:rsidRDefault="00504D6C" w:rsidP="00504D6C">
      <w:pPr>
        <w:shd w:val="clear" w:color="auto" w:fill="FFFFFF"/>
        <w:spacing w:after="0" w:line="240" w:lineRule="auto"/>
        <w:jc w:val="both"/>
        <w:rPr>
          <w:rFonts w:ascii="Arial" w:eastAsia="Times New Roman" w:hAnsi="Arial" w:cs="Arial"/>
          <w:color w:val="222222"/>
          <w:sz w:val="24"/>
          <w:szCs w:val="24"/>
          <w:lang w:val="es-AR" w:eastAsia="es-UY"/>
        </w:rPr>
      </w:pPr>
      <w:r w:rsidRPr="00504D6C">
        <w:rPr>
          <w:rFonts w:ascii="Arial" w:eastAsia="Times New Roman" w:hAnsi="Arial" w:cs="Arial"/>
          <w:color w:val="000000"/>
          <w:sz w:val="24"/>
          <w:szCs w:val="24"/>
          <w:lang w:val="es-AR" w:eastAsia="es-UY"/>
        </w:rPr>
        <w:t>Ambas parábolas en Lucas (a diferencia de Mateo, en contexto de debate con los fariseos) se dirigen a la comunidad.</w:t>
      </w:r>
    </w:p>
    <w:p w14:paraId="197699A3" w14:textId="77777777" w:rsidR="00504D6C" w:rsidRPr="00504D6C" w:rsidRDefault="00504D6C" w:rsidP="00504D6C">
      <w:pPr>
        <w:shd w:val="clear" w:color="auto" w:fill="FFFFFF"/>
        <w:spacing w:after="0" w:line="240" w:lineRule="auto"/>
        <w:jc w:val="both"/>
        <w:rPr>
          <w:rFonts w:ascii="Arial" w:eastAsia="Times New Roman" w:hAnsi="Arial" w:cs="Arial"/>
          <w:color w:val="222222"/>
          <w:sz w:val="24"/>
          <w:szCs w:val="24"/>
          <w:lang w:val="es-AR" w:eastAsia="es-UY"/>
        </w:rPr>
      </w:pPr>
      <w:r w:rsidRPr="00504D6C">
        <w:rPr>
          <w:rFonts w:ascii="Arial" w:eastAsia="Times New Roman" w:hAnsi="Arial" w:cs="Arial"/>
          <w:color w:val="000000"/>
          <w:sz w:val="24"/>
          <w:szCs w:val="24"/>
          <w:lang w:val="es-AR" w:eastAsia="es-UY"/>
        </w:rPr>
        <w:t> </w:t>
      </w:r>
    </w:p>
    <w:p w14:paraId="75F0B038" w14:textId="77777777" w:rsidR="00504D6C" w:rsidRPr="00504D6C" w:rsidRDefault="00504D6C" w:rsidP="00504D6C">
      <w:pPr>
        <w:shd w:val="clear" w:color="auto" w:fill="FFFFFF"/>
        <w:spacing w:after="0" w:line="240" w:lineRule="auto"/>
        <w:jc w:val="both"/>
        <w:rPr>
          <w:rFonts w:ascii="Arial" w:eastAsia="Times New Roman" w:hAnsi="Arial" w:cs="Arial"/>
          <w:color w:val="222222"/>
          <w:sz w:val="24"/>
          <w:szCs w:val="24"/>
          <w:lang w:val="es-AR" w:eastAsia="es-UY"/>
        </w:rPr>
      </w:pPr>
      <w:r w:rsidRPr="00504D6C">
        <w:rPr>
          <w:rFonts w:ascii="Arial" w:eastAsia="Times New Roman" w:hAnsi="Arial" w:cs="Arial"/>
          <w:i/>
          <w:iCs/>
          <w:color w:val="000000"/>
          <w:sz w:val="24"/>
          <w:szCs w:val="24"/>
          <w:lang w:val="es-AR" w:eastAsia="es-UY"/>
        </w:rPr>
        <w:t>La tercera parábola</w:t>
      </w:r>
      <w:r w:rsidRPr="00504D6C">
        <w:rPr>
          <w:rFonts w:ascii="Arial" w:eastAsia="Times New Roman" w:hAnsi="Arial" w:cs="Arial"/>
          <w:color w:val="000000"/>
          <w:sz w:val="24"/>
          <w:szCs w:val="24"/>
          <w:lang w:val="es-AR" w:eastAsia="es-UY"/>
        </w:rPr>
        <w:t> (vv.43-45) revela que las acciones de una persona revelan su interioridad. La coherencia o incoherencia entre el decir y el obrar en la comunidad revela la fidelidad al reino.</w:t>
      </w:r>
    </w:p>
    <w:p w14:paraId="2DA5426A" w14:textId="77777777" w:rsidR="00504D6C" w:rsidRPr="00504D6C" w:rsidRDefault="00504D6C" w:rsidP="00504D6C">
      <w:pPr>
        <w:shd w:val="clear" w:color="auto" w:fill="FFFFFF"/>
        <w:spacing w:after="0" w:line="240" w:lineRule="auto"/>
        <w:jc w:val="both"/>
        <w:rPr>
          <w:rFonts w:ascii="Arial" w:eastAsia="Times New Roman" w:hAnsi="Arial" w:cs="Arial"/>
          <w:color w:val="222222"/>
          <w:sz w:val="24"/>
          <w:szCs w:val="24"/>
          <w:lang w:val="es-AR" w:eastAsia="es-UY"/>
        </w:rPr>
      </w:pPr>
      <w:r w:rsidRPr="00504D6C">
        <w:rPr>
          <w:rFonts w:ascii="Arial" w:eastAsia="Times New Roman" w:hAnsi="Arial" w:cs="Arial"/>
          <w:color w:val="000000"/>
          <w:sz w:val="24"/>
          <w:szCs w:val="24"/>
          <w:lang w:val="es-AR" w:eastAsia="es-UY"/>
        </w:rPr>
        <w:t> </w:t>
      </w:r>
    </w:p>
    <w:p w14:paraId="37F1AFE7" w14:textId="77777777" w:rsidR="00504D6C" w:rsidRPr="00504D6C" w:rsidRDefault="00504D6C" w:rsidP="00504D6C">
      <w:pPr>
        <w:shd w:val="clear" w:color="auto" w:fill="FFFFFF"/>
        <w:spacing w:after="0" w:line="240" w:lineRule="auto"/>
        <w:jc w:val="both"/>
        <w:rPr>
          <w:rFonts w:ascii="Arial" w:eastAsia="Times New Roman" w:hAnsi="Arial" w:cs="Arial"/>
          <w:color w:val="222222"/>
          <w:sz w:val="24"/>
          <w:szCs w:val="24"/>
          <w:lang w:val="es-AR" w:eastAsia="es-UY"/>
        </w:rPr>
      </w:pPr>
      <w:r w:rsidRPr="00504D6C">
        <w:rPr>
          <w:rFonts w:ascii="Arial" w:eastAsia="Times New Roman" w:hAnsi="Arial" w:cs="Arial"/>
          <w:color w:val="000000"/>
          <w:sz w:val="24"/>
          <w:szCs w:val="24"/>
          <w:lang w:val="es-AR" w:eastAsia="es-UY"/>
        </w:rPr>
        <w:t> </w:t>
      </w:r>
    </w:p>
    <w:p w14:paraId="4DF61120" w14:textId="77777777" w:rsidR="00504D6C" w:rsidRPr="00504D6C" w:rsidRDefault="00504D6C" w:rsidP="00504D6C">
      <w:pPr>
        <w:shd w:val="clear" w:color="auto" w:fill="FFFFFF"/>
        <w:spacing w:after="0" w:line="240" w:lineRule="auto"/>
        <w:jc w:val="both"/>
        <w:rPr>
          <w:rFonts w:ascii="Arial" w:eastAsia="Times New Roman" w:hAnsi="Arial" w:cs="Arial"/>
          <w:color w:val="222222"/>
          <w:sz w:val="24"/>
          <w:szCs w:val="24"/>
          <w:lang w:val="es-AR" w:eastAsia="es-UY"/>
        </w:rPr>
      </w:pPr>
      <w:r w:rsidRPr="00504D6C">
        <w:rPr>
          <w:rFonts w:ascii="Arial" w:eastAsia="Times New Roman" w:hAnsi="Arial" w:cs="Arial"/>
          <w:color w:val="000000"/>
          <w:sz w:val="24"/>
          <w:szCs w:val="24"/>
          <w:shd w:val="clear" w:color="auto" w:fill="FFFF00"/>
          <w:lang w:val="es-AR" w:eastAsia="es-UY"/>
        </w:rPr>
        <w:t>el comentario al Evangelio del domingo puede verse en:</w:t>
      </w:r>
    </w:p>
    <w:p w14:paraId="73FBDB27" w14:textId="77777777" w:rsidR="00504D6C" w:rsidRPr="00504D6C" w:rsidRDefault="00504D6C" w:rsidP="00504D6C">
      <w:pPr>
        <w:shd w:val="clear" w:color="auto" w:fill="FFFFFF"/>
        <w:spacing w:after="0" w:line="240" w:lineRule="auto"/>
        <w:jc w:val="both"/>
        <w:rPr>
          <w:rFonts w:ascii="Arial" w:eastAsia="Times New Roman" w:hAnsi="Arial" w:cs="Arial"/>
          <w:color w:val="222222"/>
          <w:sz w:val="24"/>
          <w:szCs w:val="24"/>
          <w:lang w:val="es-AR" w:eastAsia="es-UY"/>
        </w:rPr>
      </w:pPr>
      <w:hyperlink r:id="rId5" w:tgtFrame="_blank" w:history="1">
        <w:r w:rsidRPr="00504D6C">
          <w:rPr>
            <w:rFonts w:ascii="Arial" w:eastAsia="Times New Roman" w:hAnsi="Arial" w:cs="Arial"/>
            <w:color w:val="1155CC"/>
            <w:sz w:val="24"/>
            <w:szCs w:val="24"/>
            <w:u w:val="single"/>
            <w:shd w:val="clear" w:color="auto" w:fill="FFFF00"/>
            <w:lang w:val="es-AR" w:eastAsia="es-UY"/>
          </w:rPr>
          <w:t>https://blogeduopp1.blogspot.com/2022/02/video-con-comentario-al-evangelio-del-8.html</w:t>
        </w:r>
      </w:hyperlink>
    </w:p>
    <w:p w14:paraId="201361E7" w14:textId="77777777" w:rsidR="00504D6C" w:rsidRPr="00504D6C" w:rsidRDefault="00504D6C" w:rsidP="00504D6C">
      <w:pPr>
        <w:shd w:val="clear" w:color="auto" w:fill="FFFFFF"/>
        <w:spacing w:after="0" w:line="240" w:lineRule="auto"/>
        <w:jc w:val="both"/>
        <w:rPr>
          <w:rFonts w:ascii="Arial" w:eastAsia="Times New Roman" w:hAnsi="Arial" w:cs="Arial"/>
          <w:color w:val="222222"/>
          <w:sz w:val="24"/>
          <w:szCs w:val="24"/>
          <w:lang w:val="es-AR" w:eastAsia="es-UY"/>
        </w:rPr>
      </w:pPr>
      <w:r w:rsidRPr="00504D6C">
        <w:rPr>
          <w:rFonts w:ascii="Arial" w:eastAsia="Times New Roman" w:hAnsi="Arial" w:cs="Arial"/>
          <w:color w:val="000000"/>
          <w:sz w:val="24"/>
          <w:szCs w:val="24"/>
          <w:shd w:val="clear" w:color="auto" w:fill="FFFF00"/>
          <w:lang w:val="es-AR" w:eastAsia="es-UY"/>
        </w:rPr>
        <w:t>O también en</w:t>
      </w:r>
    </w:p>
    <w:p w14:paraId="229FA2C7" w14:textId="77777777" w:rsidR="00504D6C" w:rsidRPr="00504D6C" w:rsidRDefault="00504D6C" w:rsidP="00504D6C">
      <w:pPr>
        <w:shd w:val="clear" w:color="auto" w:fill="FFFFFF"/>
        <w:spacing w:after="0" w:line="240" w:lineRule="auto"/>
        <w:jc w:val="both"/>
        <w:rPr>
          <w:rFonts w:ascii="Arial" w:eastAsia="Times New Roman" w:hAnsi="Arial" w:cs="Arial"/>
          <w:color w:val="222222"/>
          <w:sz w:val="24"/>
          <w:szCs w:val="24"/>
          <w:lang w:val="es-AR" w:eastAsia="es-UY"/>
        </w:rPr>
      </w:pPr>
      <w:hyperlink r:id="rId6" w:tgtFrame="_blank" w:history="1">
        <w:r w:rsidRPr="00504D6C">
          <w:rPr>
            <w:rFonts w:ascii="Arial" w:eastAsia="Times New Roman" w:hAnsi="Arial" w:cs="Arial"/>
            <w:color w:val="1155CC"/>
            <w:sz w:val="24"/>
            <w:szCs w:val="24"/>
            <w:u w:val="single"/>
            <w:shd w:val="clear" w:color="auto" w:fill="FFFF00"/>
            <w:lang w:val="es-AR" w:eastAsia="es-UY"/>
          </w:rPr>
          <w:t>https://youtu.be/k6Igcc5dFw4</w:t>
        </w:r>
      </w:hyperlink>
    </w:p>
    <w:p w14:paraId="6134672F" w14:textId="77777777" w:rsidR="00504D6C" w:rsidRPr="00504D6C" w:rsidRDefault="00504D6C" w:rsidP="00504D6C">
      <w:pPr>
        <w:shd w:val="clear" w:color="auto" w:fill="FFFFFF"/>
        <w:spacing w:after="0" w:line="240" w:lineRule="auto"/>
        <w:jc w:val="both"/>
        <w:rPr>
          <w:rFonts w:ascii="Arial" w:eastAsia="Times New Roman" w:hAnsi="Arial" w:cs="Arial"/>
          <w:color w:val="222222"/>
          <w:sz w:val="24"/>
          <w:szCs w:val="24"/>
          <w:lang w:val="es-AR" w:eastAsia="es-UY"/>
        </w:rPr>
      </w:pPr>
      <w:r w:rsidRPr="00504D6C">
        <w:rPr>
          <w:rFonts w:ascii="Arial" w:eastAsia="Times New Roman" w:hAnsi="Arial" w:cs="Arial"/>
          <w:color w:val="000000"/>
          <w:sz w:val="24"/>
          <w:szCs w:val="24"/>
          <w:lang w:val="es-AR" w:eastAsia="es-UY"/>
        </w:rPr>
        <w:t> </w:t>
      </w:r>
    </w:p>
    <w:p w14:paraId="32676D70" w14:textId="77777777" w:rsidR="00504D6C" w:rsidRPr="00504D6C" w:rsidRDefault="00504D6C" w:rsidP="00504D6C">
      <w:pPr>
        <w:shd w:val="clear" w:color="auto" w:fill="FFFFFF"/>
        <w:spacing w:after="0" w:line="240" w:lineRule="auto"/>
        <w:jc w:val="both"/>
        <w:rPr>
          <w:rFonts w:ascii="Arial" w:eastAsia="Times New Roman" w:hAnsi="Arial" w:cs="Arial"/>
          <w:color w:val="222222"/>
          <w:sz w:val="24"/>
          <w:szCs w:val="24"/>
          <w:lang w:val="es-AR" w:eastAsia="es-UY"/>
        </w:rPr>
      </w:pPr>
      <w:r w:rsidRPr="00504D6C">
        <w:rPr>
          <w:rFonts w:ascii="Arial" w:eastAsia="Times New Roman" w:hAnsi="Arial" w:cs="Arial"/>
          <w:color w:val="000000"/>
          <w:sz w:val="24"/>
          <w:szCs w:val="24"/>
          <w:lang w:val="es-AR" w:eastAsia="es-UY"/>
        </w:rPr>
        <w:t> </w:t>
      </w:r>
    </w:p>
    <w:p w14:paraId="44DE22BA" w14:textId="77777777" w:rsidR="00504D6C" w:rsidRPr="00504D6C" w:rsidRDefault="00504D6C" w:rsidP="00504D6C">
      <w:pPr>
        <w:shd w:val="clear" w:color="auto" w:fill="FFFFFF"/>
        <w:spacing w:after="0" w:line="240" w:lineRule="auto"/>
        <w:jc w:val="both"/>
        <w:rPr>
          <w:rFonts w:ascii="Arial" w:eastAsia="Times New Roman" w:hAnsi="Arial" w:cs="Arial"/>
          <w:color w:val="222222"/>
          <w:sz w:val="24"/>
          <w:szCs w:val="24"/>
          <w:lang w:val="es-AR" w:eastAsia="es-UY"/>
        </w:rPr>
      </w:pPr>
      <w:r w:rsidRPr="00504D6C">
        <w:rPr>
          <w:rFonts w:ascii="Arial" w:eastAsia="Times New Roman" w:hAnsi="Arial" w:cs="Arial"/>
          <w:color w:val="000000"/>
          <w:sz w:val="24"/>
          <w:szCs w:val="24"/>
          <w:lang w:val="es-AR" w:eastAsia="es-UY"/>
        </w:rPr>
        <w:t>Foto tomada de </w:t>
      </w:r>
      <w:hyperlink r:id="rId7" w:tgtFrame="_blank" w:history="1">
        <w:r w:rsidRPr="00504D6C">
          <w:rPr>
            <w:rFonts w:ascii="Arial" w:eastAsia="Times New Roman" w:hAnsi="Arial" w:cs="Arial"/>
            <w:color w:val="1155CC"/>
            <w:sz w:val="24"/>
            <w:szCs w:val="24"/>
            <w:u w:val="single"/>
            <w:lang w:val="es-AR" w:eastAsia="es-UY"/>
          </w:rPr>
          <w:t>http://www.akardec.com/?p=47918</w:t>
        </w:r>
      </w:hyperlink>
    </w:p>
    <w:p w14:paraId="18E70686" w14:textId="77777777" w:rsidR="00504D6C" w:rsidRPr="00504D6C" w:rsidRDefault="00504D6C" w:rsidP="00504D6C">
      <w:pPr>
        <w:shd w:val="clear" w:color="auto" w:fill="FFFFFF"/>
        <w:spacing w:after="0" w:line="240" w:lineRule="auto"/>
        <w:rPr>
          <w:rFonts w:ascii="Arial" w:eastAsia="Times New Roman" w:hAnsi="Arial" w:cs="Arial"/>
          <w:color w:val="888888"/>
          <w:sz w:val="24"/>
          <w:szCs w:val="24"/>
          <w:lang w:val="es-AR" w:eastAsia="es-UY"/>
        </w:rPr>
      </w:pPr>
      <w:r w:rsidRPr="00504D6C">
        <w:rPr>
          <w:rFonts w:ascii="Arial" w:eastAsia="Times New Roman" w:hAnsi="Arial" w:cs="Arial"/>
          <w:color w:val="888888"/>
          <w:sz w:val="24"/>
          <w:szCs w:val="24"/>
          <w:lang w:val="es-AR" w:eastAsia="es-UY"/>
        </w:rPr>
        <w:t> </w:t>
      </w:r>
    </w:p>
    <w:p w14:paraId="71F20B0F" w14:textId="77777777" w:rsidR="00504D6C" w:rsidRPr="00504D6C" w:rsidRDefault="00504D6C" w:rsidP="00504D6C">
      <w:pPr>
        <w:shd w:val="clear" w:color="auto" w:fill="FFFFFF"/>
        <w:spacing w:after="0" w:line="240" w:lineRule="auto"/>
        <w:rPr>
          <w:rFonts w:ascii="Arial" w:eastAsia="Times New Roman" w:hAnsi="Arial" w:cs="Arial"/>
          <w:color w:val="222222"/>
          <w:sz w:val="24"/>
          <w:szCs w:val="24"/>
          <w:lang w:val="es-UY" w:eastAsia="es-UY"/>
        </w:rPr>
      </w:pPr>
      <w:r w:rsidRPr="00504D6C">
        <w:rPr>
          <w:rFonts w:ascii="Arial" w:eastAsia="Times New Roman" w:hAnsi="Arial" w:cs="Arial"/>
          <w:color w:val="888888"/>
          <w:sz w:val="24"/>
          <w:szCs w:val="24"/>
          <w:lang w:val="es-UY" w:eastAsia="es-UY"/>
        </w:rPr>
        <w:t>--</w:t>
      </w:r>
      <w:r w:rsidRPr="00504D6C">
        <w:rPr>
          <w:rFonts w:ascii="Arial" w:eastAsia="Times New Roman" w:hAnsi="Arial" w:cs="Arial"/>
          <w:color w:val="888888"/>
          <w:sz w:val="24"/>
          <w:szCs w:val="24"/>
          <w:lang w:val="es-UY" w:eastAsia="es-UY"/>
        </w:rPr>
        <w:br/>
        <w:t>Has recibido este mensaje porque estás suscrito al grupo "Blog de Eduardo" de Grupos de Google.</w:t>
      </w:r>
      <w:r w:rsidRPr="00504D6C">
        <w:rPr>
          <w:rFonts w:ascii="Arial" w:eastAsia="Times New Roman" w:hAnsi="Arial" w:cs="Arial"/>
          <w:color w:val="888888"/>
          <w:sz w:val="24"/>
          <w:szCs w:val="24"/>
          <w:lang w:val="es-UY" w:eastAsia="es-UY"/>
        </w:rPr>
        <w:br/>
        <w:t>Para cancelar la suscripción a este grupo y dejar de recibir sus mensajes, envía un correo electrónico a </w:t>
      </w:r>
      <w:hyperlink r:id="rId8" w:tgtFrame="_blank" w:history="1">
        <w:r w:rsidRPr="00504D6C">
          <w:rPr>
            <w:rFonts w:ascii="Arial" w:eastAsia="Times New Roman" w:hAnsi="Arial" w:cs="Arial"/>
            <w:color w:val="1155CC"/>
            <w:sz w:val="24"/>
            <w:szCs w:val="24"/>
            <w:u w:val="single"/>
            <w:lang w:val="es-UY" w:eastAsia="es-UY"/>
          </w:rPr>
          <w:t>blogeduopp+unsubscribe@googlegroups.com</w:t>
        </w:r>
      </w:hyperlink>
      <w:r w:rsidRPr="00504D6C">
        <w:rPr>
          <w:rFonts w:ascii="Arial" w:eastAsia="Times New Roman" w:hAnsi="Arial" w:cs="Arial"/>
          <w:color w:val="888888"/>
          <w:sz w:val="24"/>
          <w:szCs w:val="24"/>
          <w:lang w:val="es-UY" w:eastAsia="es-UY"/>
        </w:rPr>
        <w:t>.</w:t>
      </w:r>
      <w:r w:rsidRPr="00504D6C">
        <w:rPr>
          <w:rFonts w:ascii="Arial" w:eastAsia="Times New Roman" w:hAnsi="Arial" w:cs="Arial"/>
          <w:color w:val="888888"/>
          <w:sz w:val="24"/>
          <w:szCs w:val="24"/>
          <w:lang w:val="es-UY" w:eastAsia="es-UY"/>
        </w:rPr>
        <w:br/>
        <w:t>Para ver esta conversación en el sitio web, visita </w:t>
      </w:r>
      <w:hyperlink r:id="rId9" w:tgtFrame="_blank" w:history="1">
        <w:r w:rsidRPr="00504D6C">
          <w:rPr>
            <w:rFonts w:ascii="Arial" w:eastAsia="Times New Roman" w:hAnsi="Arial" w:cs="Arial"/>
            <w:color w:val="1155CC"/>
            <w:sz w:val="24"/>
            <w:szCs w:val="24"/>
            <w:u w:val="single"/>
            <w:lang w:val="es-UY" w:eastAsia="es-UY"/>
          </w:rPr>
          <w:t>https://groups.google.com/d/msgid/blogeduopp/00ba01d828e1%2408448310%2418cd8930%24%40gmail.com</w:t>
        </w:r>
      </w:hyperlink>
      <w:r w:rsidRPr="00504D6C">
        <w:rPr>
          <w:rFonts w:ascii="Arial" w:eastAsia="Times New Roman" w:hAnsi="Arial" w:cs="Arial"/>
          <w:color w:val="888888"/>
          <w:sz w:val="24"/>
          <w:szCs w:val="24"/>
          <w:lang w:val="es-UY" w:eastAsia="es-UY"/>
        </w:rPr>
        <w:t>.</w:t>
      </w:r>
    </w:p>
    <w:p w14:paraId="1AA36A13"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D6C"/>
    <w:rsid w:val="002E2F5B"/>
    <w:rsid w:val="00504D6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B87C8"/>
  <w15:chartTrackingRefBased/>
  <w15:docId w15:val="{47F24806-B77C-4B12-941A-928115E98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506368">
      <w:bodyDiv w:val="1"/>
      <w:marLeft w:val="0"/>
      <w:marRight w:val="0"/>
      <w:marTop w:val="0"/>
      <w:marBottom w:val="0"/>
      <w:divBdr>
        <w:top w:val="none" w:sz="0" w:space="0" w:color="auto"/>
        <w:left w:val="none" w:sz="0" w:space="0" w:color="auto"/>
        <w:bottom w:val="none" w:sz="0" w:space="0" w:color="auto"/>
        <w:right w:val="none" w:sz="0" w:space="0" w:color="auto"/>
      </w:divBdr>
      <w:divsChild>
        <w:div w:id="2135365937">
          <w:marLeft w:val="0"/>
          <w:marRight w:val="0"/>
          <w:marTop w:val="120"/>
          <w:marBottom w:val="0"/>
          <w:divBdr>
            <w:top w:val="none" w:sz="0" w:space="0" w:color="auto"/>
            <w:left w:val="none" w:sz="0" w:space="0" w:color="auto"/>
            <w:bottom w:val="none" w:sz="0" w:space="0" w:color="auto"/>
            <w:right w:val="none" w:sz="0" w:space="0" w:color="auto"/>
          </w:divBdr>
          <w:divsChild>
            <w:div w:id="1492793284">
              <w:marLeft w:val="0"/>
              <w:marRight w:val="0"/>
              <w:marTop w:val="0"/>
              <w:marBottom w:val="0"/>
              <w:divBdr>
                <w:top w:val="none" w:sz="0" w:space="0" w:color="auto"/>
                <w:left w:val="none" w:sz="0" w:space="0" w:color="auto"/>
                <w:bottom w:val="none" w:sz="0" w:space="0" w:color="auto"/>
                <w:right w:val="none" w:sz="0" w:space="0" w:color="auto"/>
              </w:divBdr>
              <w:divsChild>
                <w:div w:id="886337166">
                  <w:marLeft w:val="0"/>
                  <w:marRight w:val="0"/>
                  <w:marTop w:val="0"/>
                  <w:marBottom w:val="0"/>
                  <w:divBdr>
                    <w:top w:val="none" w:sz="0" w:space="0" w:color="auto"/>
                    <w:left w:val="none" w:sz="0" w:space="0" w:color="auto"/>
                    <w:bottom w:val="none" w:sz="0" w:space="0" w:color="auto"/>
                    <w:right w:val="none" w:sz="0" w:space="0" w:color="auto"/>
                  </w:divBdr>
                  <w:divsChild>
                    <w:div w:id="31040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ogeduopp+unsubscribe@googlegroups.com" TargetMode="External"/><Relationship Id="rId3" Type="http://schemas.openxmlformats.org/officeDocument/2006/relationships/webSettings" Target="webSettings.xml"/><Relationship Id="rId7" Type="http://schemas.openxmlformats.org/officeDocument/2006/relationships/hyperlink" Target="http://www.akardec.com/?p=479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k6Igcc5dFw4" TargetMode="External"/><Relationship Id="rId11" Type="http://schemas.openxmlformats.org/officeDocument/2006/relationships/theme" Target="theme/theme1.xml"/><Relationship Id="rId5" Type="http://schemas.openxmlformats.org/officeDocument/2006/relationships/hyperlink" Target="https://blogeduopp1.blogspot.com/2022/02/video-con-comentario-al-evangelio-del-8.html"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groups.google.com/d/msgid/blogeduopp/00ba01d828e1%2408448310%2418cd8930%24%40gmail.com?utm_medium=email&amp;utm_source=foote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1158</Words>
  <Characters>6375</Characters>
  <Application>Microsoft Office Word</Application>
  <DocSecurity>0</DocSecurity>
  <Lines>53</Lines>
  <Paragraphs>15</Paragraphs>
  <ScaleCrop>false</ScaleCrop>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2022-02-23T22:29:00Z</dcterms:created>
  <dcterms:modified xsi:type="dcterms:W3CDTF">2022-02-23T22:30:00Z</dcterms:modified>
</cp:coreProperties>
</file>