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8298" w14:textId="77777777" w:rsidR="00C74654" w:rsidRPr="00C74654" w:rsidRDefault="00C74654" w:rsidP="00C74654">
      <w:pPr>
        <w:shd w:val="clear" w:color="auto" w:fill="FFFF00"/>
        <w:spacing w:after="0" w:line="240" w:lineRule="auto"/>
        <w:jc w:val="center"/>
        <w:rPr>
          <w:rFonts w:ascii="Calibri" w:eastAsia="Times New Roman" w:hAnsi="Calibri" w:cs="Calibri"/>
          <w:b/>
          <w:bCs/>
          <w:color w:val="222222"/>
          <w:sz w:val="28"/>
          <w:szCs w:val="28"/>
          <w:lang w:val="es-UY" w:eastAsia="es-UY"/>
        </w:rPr>
      </w:pPr>
      <w:bookmarkStart w:id="0" w:name="m_5652675232303889470__Hlk97710012"/>
      <w:r w:rsidRPr="00C74654">
        <w:rPr>
          <w:rFonts w:ascii="Calibri" w:eastAsia="Times New Roman" w:hAnsi="Calibri" w:cs="Calibri"/>
          <w:b/>
          <w:bCs/>
          <w:color w:val="222222"/>
          <w:sz w:val="28"/>
          <w:szCs w:val="28"/>
          <w:lang w:val="es-UY" w:eastAsia="es-UY"/>
        </w:rPr>
        <w:t>Manifiesto sobre Ucrania, marzo 8 de 2022</w:t>
      </w:r>
      <w:bookmarkEnd w:id="0"/>
    </w:p>
    <w:p w14:paraId="1C8DC7BB" w14:textId="77777777" w:rsidR="00C74654" w:rsidRPr="00C74654" w:rsidRDefault="00C74654" w:rsidP="00C74654">
      <w:pPr>
        <w:shd w:val="clear" w:color="auto" w:fill="FFFFFF"/>
        <w:spacing w:after="0" w:line="240" w:lineRule="auto"/>
        <w:rPr>
          <w:rFonts w:ascii="Calibri" w:eastAsia="Times New Roman" w:hAnsi="Calibri" w:cs="Calibri"/>
          <w:b/>
          <w:bCs/>
          <w:color w:val="222222"/>
          <w:sz w:val="28"/>
          <w:szCs w:val="28"/>
          <w:lang w:val="es-UY" w:eastAsia="es-UY"/>
        </w:rPr>
      </w:pPr>
      <w:r w:rsidRPr="00C74654">
        <w:rPr>
          <w:rFonts w:ascii="Calibri" w:eastAsia="Times New Roman" w:hAnsi="Calibri" w:cs="Calibri"/>
          <w:b/>
          <w:bCs/>
          <w:color w:val="222222"/>
          <w:sz w:val="28"/>
          <w:szCs w:val="28"/>
          <w:lang w:val="es-UY" w:eastAsia="es-UY"/>
        </w:rPr>
        <w:t> </w:t>
      </w:r>
    </w:p>
    <w:p w14:paraId="0634017E" w14:textId="77777777" w:rsidR="00C74654" w:rsidRPr="00C74654" w:rsidRDefault="00C74654" w:rsidP="00C74654">
      <w:pPr>
        <w:shd w:val="clear" w:color="auto" w:fill="FFFFFF"/>
        <w:spacing w:after="0" w:line="240" w:lineRule="auto"/>
        <w:rPr>
          <w:rFonts w:ascii="Calibri" w:eastAsia="Times New Roman" w:hAnsi="Calibri" w:cs="Calibri"/>
          <w:color w:val="222222"/>
          <w:sz w:val="28"/>
          <w:szCs w:val="28"/>
          <w:lang w:val="es-UY" w:eastAsia="es-UY"/>
        </w:rPr>
      </w:pPr>
      <w:r w:rsidRPr="00C74654">
        <w:rPr>
          <w:rFonts w:ascii="Calibri" w:eastAsia="Times New Roman" w:hAnsi="Calibri" w:cs="Calibri"/>
          <w:b/>
          <w:bCs/>
          <w:color w:val="222222"/>
          <w:sz w:val="28"/>
          <w:szCs w:val="28"/>
          <w:lang w:val="es-UY" w:eastAsia="es-UY"/>
        </w:rPr>
        <w:t>Texto elaborado por Adolfo Pérez Esquivel, premio Nobel de la Paz y otras personalidades internacionales:</w:t>
      </w:r>
    </w:p>
    <w:p w14:paraId="1429E6DD" w14:textId="77777777" w:rsidR="00C74654" w:rsidRPr="00C74654" w:rsidRDefault="00C74654" w:rsidP="00C74654">
      <w:pPr>
        <w:shd w:val="clear" w:color="auto" w:fill="FFFFFF"/>
        <w:spacing w:after="0" w:line="240" w:lineRule="auto"/>
        <w:rPr>
          <w:rFonts w:ascii="Calibri" w:eastAsia="Times New Roman" w:hAnsi="Calibri" w:cs="Calibri"/>
          <w:color w:val="222222"/>
          <w:sz w:val="28"/>
          <w:szCs w:val="28"/>
          <w:lang w:val="es-UY" w:eastAsia="es-UY"/>
        </w:rPr>
      </w:pPr>
      <w:r w:rsidRPr="00C74654">
        <w:rPr>
          <w:rFonts w:ascii="Calibri" w:eastAsia="Times New Roman" w:hAnsi="Calibri" w:cs="Calibri"/>
          <w:color w:val="222222"/>
          <w:sz w:val="28"/>
          <w:szCs w:val="28"/>
          <w:lang w:val="es-UY" w:eastAsia="es-UY"/>
        </w:rPr>
        <w:t> </w:t>
      </w:r>
    </w:p>
    <w:p w14:paraId="268A6695" w14:textId="77777777" w:rsidR="00C74654" w:rsidRPr="00C74654" w:rsidRDefault="00C74654" w:rsidP="00C74654">
      <w:pPr>
        <w:shd w:val="clear" w:color="auto" w:fill="FFFFFF"/>
        <w:spacing w:after="0" w:line="240" w:lineRule="auto"/>
        <w:ind w:firstLine="708"/>
        <w:jc w:val="both"/>
        <w:rPr>
          <w:rFonts w:ascii="Calibri" w:eastAsia="Times New Roman" w:hAnsi="Calibri" w:cs="Calibri"/>
          <w:color w:val="222222"/>
          <w:sz w:val="24"/>
          <w:szCs w:val="24"/>
          <w:lang w:val="es-UY" w:eastAsia="es-UY"/>
        </w:rPr>
      </w:pPr>
      <w:r w:rsidRPr="00C74654">
        <w:rPr>
          <w:rFonts w:ascii="Calibri" w:eastAsia="Times New Roman" w:hAnsi="Calibri" w:cs="Calibri"/>
          <w:color w:val="222222"/>
          <w:sz w:val="24"/>
          <w:szCs w:val="24"/>
          <w:lang w:val="es-UY" w:eastAsia="es-UY"/>
        </w:rPr>
        <w:t>La guerra en Ucrania es una expresión (por cierto, no la única) del proceso de descomposición del capitalismo en su etapa neoliberal, pues mientras los medios dominantes ponen el foco en el Este europeo, los israelíes han atacado Siria y Cisjordania, donde se han cobrado nuevas vidas y cientos de heridos palestinos, y el Pentágono acaba de bombardear Somalia. Sin embargo, parece que solo Ucrania ha visto vulnerado su derecho a la autodeterminación.</w:t>
      </w:r>
    </w:p>
    <w:p w14:paraId="268E21BF" w14:textId="77777777" w:rsidR="00C74654" w:rsidRPr="00C74654" w:rsidRDefault="00C74654" w:rsidP="00C74654">
      <w:pPr>
        <w:shd w:val="clear" w:color="auto" w:fill="FFFFFF"/>
        <w:spacing w:after="0" w:line="240" w:lineRule="auto"/>
        <w:ind w:firstLine="708"/>
        <w:jc w:val="both"/>
        <w:rPr>
          <w:rFonts w:ascii="Calibri" w:eastAsia="Times New Roman" w:hAnsi="Calibri" w:cs="Calibri"/>
          <w:color w:val="222222"/>
          <w:sz w:val="24"/>
          <w:szCs w:val="24"/>
          <w:lang w:val="es-UY" w:eastAsia="es-UY"/>
        </w:rPr>
      </w:pPr>
      <w:r w:rsidRPr="00C74654">
        <w:rPr>
          <w:rFonts w:ascii="Calibri" w:eastAsia="Times New Roman" w:hAnsi="Calibri" w:cs="Calibri"/>
          <w:color w:val="222222"/>
          <w:sz w:val="24"/>
          <w:szCs w:val="24"/>
          <w:lang w:val="es-UY" w:eastAsia="es-UY"/>
        </w:rPr>
        <w:t>Pero al mismo tiempo, resulta evidente que con contradicciones, avances y retrocesos la humanidad enfila hacia un nuevo orden multipolar, no sin la resistencia de la que ha sido durante más de un siglo la mayor potencia del planeta, lo cual explica las convulsiones económicas, políticas y militares y hoy se ve jaqueada por la competencia de China.</w:t>
      </w:r>
    </w:p>
    <w:p w14:paraId="35B15808" w14:textId="77777777" w:rsidR="00C74654" w:rsidRPr="00C74654" w:rsidRDefault="00C74654" w:rsidP="00C74654">
      <w:pPr>
        <w:shd w:val="clear" w:color="auto" w:fill="FFFFFF"/>
        <w:spacing w:after="0" w:line="240" w:lineRule="auto"/>
        <w:ind w:firstLine="708"/>
        <w:jc w:val="both"/>
        <w:rPr>
          <w:rFonts w:ascii="Calibri" w:eastAsia="Times New Roman" w:hAnsi="Calibri" w:cs="Calibri"/>
          <w:color w:val="222222"/>
          <w:sz w:val="24"/>
          <w:szCs w:val="24"/>
          <w:lang w:val="es-UY" w:eastAsia="es-UY"/>
        </w:rPr>
      </w:pPr>
      <w:r w:rsidRPr="00C74654">
        <w:rPr>
          <w:rFonts w:ascii="Calibri" w:eastAsia="Times New Roman" w:hAnsi="Calibri" w:cs="Calibri"/>
          <w:color w:val="222222"/>
          <w:sz w:val="24"/>
          <w:szCs w:val="24"/>
          <w:lang w:val="es-UY" w:eastAsia="es-UY"/>
        </w:rPr>
        <w:t>La acción militar de Rusia sobre Ucrania no puede entenderse sin contextualizarla en </w:t>
      </w:r>
      <w:bookmarkStart w:id="1" w:name="m_5652675232303889470__Hlk97646201"/>
      <w:r w:rsidRPr="00C74654">
        <w:rPr>
          <w:rFonts w:ascii="Calibri" w:eastAsia="Times New Roman" w:hAnsi="Calibri" w:cs="Calibri"/>
          <w:color w:val="222222"/>
          <w:sz w:val="24"/>
          <w:szCs w:val="24"/>
          <w:lang w:val="es-UY" w:eastAsia="es-UY"/>
        </w:rPr>
        <w:t xml:space="preserve">la guerra que el gobierno </w:t>
      </w:r>
      <w:proofErr w:type="gramStart"/>
      <w:r w:rsidRPr="00C74654">
        <w:rPr>
          <w:rFonts w:ascii="Calibri" w:eastAsia="Times New Roman" w:hAnsi="Calibri" w:cs="Calibri"/>
          <w:color w:val="222222"/>
          <w:sz w:val="24"/>
          <w:szCs w:val="24"/>
          <w:lang w:val="es-UY" w:eastAsia="es-UY"/>
        </w:rPr>
        <w:t>pro occidental</w:t>
      </w:r>
      <w:proofErr w:type="gramEnd"/>
      <w:r w:rsidRPr="00C74654">
        <w:rPr>
          <w:rFonts w:ascii="Calibri" w:eastAsia="Times New Roman" w:hAnsi="Calibri" w:cs="Calibri"/>
          <w:color w:val="222222"/>
          <w:sz w:val="24"/>
          <w:szCs w:val="24"/>
          <w:lang w:val="es-UY" w:eastAsia="es-UY"/>
        </w:rPr>
        <w:t xml:space="preserve"> de Ucrania viene librando desde 2014 contra la población pro rusa del </w:t>
      </w:r>
      <w:proofErr w:type="spellStart"/>
      <w:r w:rsidRPr="00C74654">
        <w:rPr>
          <w:rFonts w:ascii="Calibri" w:eastAsia="Times New Roman" w:hAnsi="Calibri" w:cs="Calibri"/>
          <w:color w:val="222222"/>
          <w:sz w:val="24"/>
          <w:szCs w:val="24"/>
          <w:lang w:val="es-UY" w:eastAsia="es-UY"/>
        </w:rPr>
        <w:t>Donbáss</w:t>
      </w:r>
      <w:proofErr w:type="spellEnd"/>
      <w:r w:rsidRPr="00C74654">
        <w:rPr>
          <w:rFonts w:ascii="Calibri" w:eastAsia="Times New Roman" w:hAnsi="Calibri" w:cs="Calibri"/>
          <w:color w:val="222222"/>
          <w:sz w:val="24"/>
          <w:szCs w:val="24"/>
          <w:lang w:val="es-UY" w:eastAsia="es-UY"/>
        </w:rPr>
        <w:t>, donde ya han muerto 14 mil personas y destacan por su crueldad los grupos paramilitares neonazis armados y azuzados por la OTAN y Estados Unidos. Esos ataques vulneran los acuerdos de Minsk de 2015.</w:t>
      </w:r>
      <w:bookmarkEnd w:id="1"/>
    </w:p>
    <w:p w14:paraId="6F8AF4DC" w14:textId="77777777" w:rsidR="00C74654" w:rsidRPr="00C74654" w:rsidRDefault="00C74654" w:rsidP="00C74654">
      <w:pPr>
        <w:shd w:val="clear" w:color="auto" w:fill="FFFFFF"/>
        <w:spacing w:after="0" w:line="240" w:lineRule="auto"/>
        <w:ind w:firstLine="708"/>
        <w:jc w:val="both"/>
        <w:rPr>
          <w:rFonts w:ascii="Calibri" w:eastAsia="Times New Roman" w:hAnsi="Calibri" w:cs="Calibri"/>
          <w:color w:val="222222"/>
          <w:sz w:val="24"/>
          <w:szCs w:val="24"/>
          <w:lang w:val="es-UY" w:eastAsia="es-UY"/>
        </w:rPr>
      </w:pPr>
      <w:r w:rsidRPr="00C74654">
        <w:rPr>
          <w:rFonts w:ascii="Calibri" w:eastAsia="Times New Roman" w:hAnsi="Calibri" w:cs="Calibri"/>
          <w:color w:val="222222"/>
          <w:sz w:val="24"/>
          <w:szCs w:val="24"/>
          <w:lang w:val="es-UY" w:eastAsia="es-UY"/>
        </w:rPr>
        <w:t xml:space="preserve">El empeño de Estados Unidos de expandir la OTAN hacia las fronteras de la Federación Rusa acompañado de la entrega de moderno armamento a </w:t>
      </w:r>
      <w:proofErr w:type="gramStart"/>
      <w:r w:rsidRPr="00C74654">
        <w:rPr>
          <w:rFonts w:ascii="Calibri" w:eastAsia="Times New Roman" w:hAnsi="Calibri" w:cs="Calibri"/>
          <w:color w:val="222222"/>
          <w:sz w:val="24"/>
          <w:szCs w:val="24"/>
          <w:lang w:val="es-UY" w:eastAsia="es-UY"/>
        </w:rPr>
        <w:t>Ucrania,</w:t>
      </w:r>
      <w:proofErr w:type="gramEnd"/>
      <w:r w:rsidRPr="00C74654">
        <w:rPr>
          <w:rFonts w:ascii="Calibri" w:eastAsia="Times New Roman" w:hAnsi="Calibri" w:cs="Calibri"/>
          <w:color w:val="222222"/>
          <w:sz w:val="24"/>
          <w:szCs w:val="24"/>
          <w:lang w:val="es-UY" w:eastAsia="es-UY"/>
        </w:rPr>
        <w:t xml:space="preserve"> constituye de hecho la consumación de un cerco militar progresivo que ningún Estado puede aceptar de brazos cruzados.</w:t>
      </w:r>
    </w:p>
    <w:p w14:paraId="40E0807A" w14:textId="77777777" w:rsidR="00C74654" w:rsidRPr="00C74654" w:rsidRDefault="00C74654" w:rsidP="00C74654">
      <w:pPr>
        <w:shd w:val="clear" w:color="auto" w:fill="FFFFFF"/>
        <w:spacing w:after="0" w:line="240" w:lineRule="auto"/>
        <w:ind w:firstLine="708"/>
        <w:jc w:val="both"/>
        <w:rPr>
          <w:rFonts w:ascii="Calibri" w:eastAsia="Times New Roman" w:hAnsi="Calibri" w:cs="Calibri"/>
          <w:color w:val="222222"/>
          <w:sz w:val="24"/>
          <w:szCs w:val="24"/>
          <w:lang w:val="es-UY" w:eastAsia="es-UY"/>
        </w:rPr>
      </w:pPr>
      <w:r w:rsidRPr="00C74654">
        <w:rPr>
          <w:rFonts w:ascii="Calibri" w:eastAsia="Times New Roman" w:hAnsi="Calibri" w:cs="Calibri"/>
          <w:color w:val="222222"/>
          <w:sz w:val="24"/>
          <w:szCs w:val="24"/>
          <w:lang w:val="es-UY" w:eastAsia="es-UY"/>
        </w:rPr>
        <w:t xml:space="preserve">Una verdadera campaña de desinformación y la tentación de censurar y acallar toda voz disidente de la versión hegemónica </w:t>
      </w:r>
      <w:proofErr w:type="gramStart"/>
      <w:r w:rsidRPr="00C74654">
        <w:rPr>
          <w:rFonts w:ascii="Calibri" w:eastAsia="Times New Roman" w:hAnsi="Calibri" w:cs="Calibri"/>
          <w:color w:val="222222"/>
          <w:sz w:val="24"/>
          <w:szCs w:val="24"/>
          <w:lang w:val="es-UY" w:eastAsia="es-UY"/>
        </w:rPr>
        <w:t>pro OTAN</w:t>
      </w:r>
      <w:proofErr w:type="gramEnd"/>
      <w:r w:rsidRPr="00C74654">
        <w:rPr>
          <w:rFonts w:ascii="Calibri" w:eastAsia="Times New Roman" w:hAnsi="Calibri" w:cs="Calibri"/>
          <w:color w:val="222222"/>
          <w:sz w:val="24"/>
          <w:szCs w:val="24"/>
          <w:lang w:val="es-UY" w:eastAsia="es-UY"/>
        </w:rPr>
        <w:t xml:space="preserve"> y pro EE.UU. desnudan la vocación antidemocrática de los portavoces del gran capital.</w:t>
      </w:r>
    </w:p>
    <w:p w14:paraId="7FAD992A" w14:textId="77777777" w:rsidR="00C74654" w:rsidRPr="00C74654" w:rsidRDefault="00C74654" w:rsidP="00C74654">
      <w:pPr>
        <w:shd w:val="clear" w:color="auto" w:fill="FFFFFF"/>
        <w:spacing w:after="0" w:line="240" w:lineRule="auto"/>
        <w:ind w:firstLine="708"/>
        <w:jc w:val="both"/>
        <w:rPr>
          <w:rFonts w:ascii="Calibri" w:eastAsia="Times New Roman" w:hAnsi="Calibri" w:cs="Calibri"/>
          <w:color w:val="222222"/>
          <w:sz w:val="24"/>
          <w:szCs w:val="24"/>
          <w:lang w:val="es-UY" w:eastAsia="es-UY"/>
        </w:rPr>
      </w:pPr>
      <w:r w:rsidRPr="00C74654">
        <w:rPr>
          <w:rFonts w:ascii="Calibri" w:eastAsia="Times New Roman" w:hAnsi="Calibri" w:cs="Calibri"/>
          <w:color w:val="222222"/>
          <w:sz w:val="24"/>
          <w:szCs w:val="24"/>
          <w:lang w:val="es-UY" w:eastAsia="es-UY"/>
        </w:rPr>
        <w:t>La conquista de una paz duradera, que, con moderado optimismo, entendemos viable, no puede lograrse a expensas de la seguridad de ningún Estado miembro de la comunidad internacional. Retomar los acuerdos de Minsk puede ser el camino más apto para restablecer el diálogo entre las partes en conflicto.</w:t>
      </w:r>
    </w:p>
    <w:p w14:paraId="41D9E016" w14:textId="77777777" w:rsidR="00C74654" w:rsidRPr="00C74654" w:rsidRDefault="00C74654" w:rsidP="00C74654">
      <w:pPr>
        <w:shd w:val="clear" w:color="auto" w:fill="FFFFFF"/>
        <w:spacing w:after="0" w:line="240" w:lineRule="auto"/>
        <w:ind w:firstLine="708"/>
        <w:jc w:val="both"/>
        <w:rPr>
          <w:rFonts w:ascii="Calibri" w:eastAsia="Times New Roman" w:hAnsi="Calibri" w:cs="Calibri"/>
          <w:color w:val="222222"/>
          <w:lang w:val="es-UY" w:eastAsia="es-UY"/>
        </w:rPr>
      </w:pPr>
      <w:r w:rsidRPr="00C74654">
        <w:rPr>
          <w:rFonts w:ascii="Calibri" w:eastAsia="Times New Roman" w:hAnsi="Calibri" w:cs="Calibri"/>
          <w:color w:val="222222"/>
          <w:sz w:val="24"/>
          <w:szCs w:val="24"/>
          <w:lang w:val="es-UY" w:eastAsia="es-UY"/>
        </w:rPr>
        <w:t>La pelea de fondo, que la clase trabajadora y los pueblos debemos sostener es la lucha por un orden alternativo al capitalismo, sin explotación y de cooperación entre los pueblos,</w:t>
      </w:r>
      <w:r w:rsidRPr="00C74654">
        <w:rPr>
          <w:rFonts w:ascii="Calibri" w:eastAsia="Times New Roman" w:hAnsi="Calibri" w:cs="Calibri"/>
          <w:color w:val="222222"/>
          <w:lang w:val="es-UY" w:eastAsia="es-UY"/>
        </w:rPr>
        <w:t xml:space="preserve"> </w:t>
      </w:r>
      <w:proofErr w:type="spellStart"/>
      <w:r w:rsidRPr="00C74654">
        <w:rPr>
          <w:rFonts w:ascii="Calibri" w:eastAsia="Times New Roman" w:hAnsi="Calibri" w:cs="Calibri"/>
          <w:color w:val="222222"/>
          <w:lang w:val="es-UY" w:eastAsia="es-UY"/>
        </w:rPr>
        <w:t>des-mercantilizado</w:t>
      </w:r>
      <w:proofErr w:type="spellEnd"/>
      <w:r w:rsidRPr="00C74654">
        <w:rPr>
          <w:rFonts w:ascii="Calibri" w:eastAsia="Times New Roman" w:hAnsi="Calibri" w:cs="Calibri"/>
          <w:color w:val="222222"/>
          <w:lang w:val="es-UY" w:eastAsia="es-UY"/>
        </w:rPr>
        <w:t xml:space="preserve"> y solidario, respetando a la Naturaleza y a la vida.</w:t>
      </w:r>
    </w:p>
    <w:sectPr w:rsidR="00C74654" w:rsidRPr="00C746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54"/>
    <w:rsid w:val="002E2F5B"/>
    <w:rsid w:val="00C7465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A922"/>
  <w15:chartTrackingRefBased/>
  <w15:docId w15:val="{7EE797E4-A6E6-4528-A880-B3229AA4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2520">
      <w:bodyDiv w:val="1"/>
      <w:marLeft w:val="0"/>
      <w:marRight w:val="0"/>
      <w:marTop w:val="0"/>
      <w:marBottom w:val="0"/>
      <w:divBdr>
        <w:top w:val="none" w:sz="0" w:space="0" w:color="auto"/>
        <w:left w:val="none" w:sz="0" w:space="0" w:color="auto"/>
        <w:bottom w:val="none" w:sz="0" w:space="0" w:color="auto"/>
        <w:right w:val="none" w:sz="0" w:space="0" w:color="auto"/>
      </w:divBdr>
      <w:divsChild>
        <w:div w:id="722603624">
          <w:marLeft w:val="0"/>
          <w:marRight w:val="0"/>
          <w:marTop w:val="0"/>
          <w:marBottom w:val="0"/>
          <w:divBdr>
            <w:top w:val="none" w:sz="0" w:space="0" w:color="auto"/>
            <w:left w:val="none" w:sz="0" w:space="0" w:color="auto"/>
            <w:bottom w:val="none" w:sz="0" w:space="0" w:color="auto"/>
            <w:right w:val="none" w:sz="0" w:space="0" w:color="auto"/>
          </w:divBdr>
        </w:div>
        <w:div w:id="86837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2022-03-09T18:24:00Z</dcterms:created>
  <dcterms:modified xsi:type="dcterms:W3CDTF">2022-03-09T18:25:00Z</dcterms:modified>
</cp:coreProperties>
</file>