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16836" w14:textId="77777777" w:rsidR="00534A3F" w:rsidRPr="00534A3F" w:rsidRDefault="00534A3F" w:rsidP="00534A3F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222222"/>
          <w:sz w:val="17"/>
          <w:szCs w:val="17"/>
          <w:lang w:val="es-UY" w:eastAsia="es-UY"/>
        </w:rPr>
      </w:pPr>
      <w:r w:rsidRPr="00534A3F">
        <w:rPr>
          <w:rFonts w:ascii="Arial" w:eastAsia="Times New Roman" w:hAnsi="Arial" w:cs="Arial"/>
          <w:b/>
          <w:bCs/>
          <w:color w:val="222222"/>
          <w:sz w:val="17"/>
          <w:szCs w:val="17"/>
          <w:lang w:val="es-UY" w:eastAsia="es-UY"/>
        </w:rPr>
        <w:t>martes, 8 de marzo de 2022</w:t>
      </w:r>
    </w:p>
    <w:p w14:paraId="608B70B5" w14:textId="77777777" w:rsidR="00534A3F" w:rsidRDefault="00534A3F" w:rsidP="00534A3F">
      <w:pPr>
        <w:shd w:val="clear" w:color="auto" w:fill="FFFFFF"/>
        <w:spacing w:before="180" w:after="0" w:line="240" w:lineRule="auto"/>
        <w:outlineLvl w:val="2"/>
        <w:rPr>
          <w:rFonts w:ascii="Arial" w:eastAsia="Times New Roman" w:hAnsi="Arial" w:cs="Arial"/>
          <w:b/>
          <w:bCs/>
          <w:color w:val="222222"/>
          <w:sz w:val="33"/>
          <w:szCs w:val="33"/>
          <w:lang w:val="es-UY" w:eastAsia="es-UY"/>
        </w:rPr>
      </w:pPr>
      <w:bookmarkStart w:id="0" w:name="8359662077221247159"/>
      <w:bookmarkEnd w:id="0"/>
      <w:r w:rsidRPr="00534A3F">
        <w:rPr>
          <w:rFonts w:ascii="Arial" w:eastAsia="Times New Roman" w:hAnsi="Arial" w:cs="Arial"/>
          <w:b/>
          <w:bCs/>
          <w:color w:val="222222"/>
          <w:sz w:val="33"/>
          <w:szCs w:val="33"/>
          <w:lang w:val="es-UY" w:eastAsia="es-UY"/>
        </w:rPr>
        <w:t xml:space="preserve">NUEVA CONCENTRACIÓN FRENTE AL OBISPADO EN APOYO A RAFAEL VEZ, EN EL ÚLTIMO DÍA DE SU JUICIO. </w:t>
      </w:r>
    </w:p>
    <w:p w14:paraId="5587C106" w14:textId="56178D10" w:rsidR="00534A3F" w:rsidRPr="00534A3F" w:rsidRDefault="00534A3F" w:rsidP="00534A3F">
      <w:pPr>
        <w:shd w:val="clear" w:color="auto" w:fill="FFFFFF"/>
        <w:spacing w:before="180" w:after="0" w:line="240" w:lineRule="auto"/>
        <w:jc w:val="right"/>
        <w:outlineLvl w:val="2"/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</w:pPr>
      <w:r w:rsidRPr="00534A3F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Juan Cejudo</w:t>
      </w:r>
    </w:p>
    <w:p w14:paraId="278C8D5A" w14:textId="77777777" w:rsidR="00534A3F" w:rsidRPr="00534A3F" w:rsidRDefault="00534A3F" w:rsidP="00534A3F">
      <w:pPr>
        <w:shd w:val="clear" w:color="auto" w:fill="FFFFFF"/>
        <w:spacing w:before="180" w:after="0" w:line="240" w:lineRule="auto"/>
        <w:outlineLvl w:val="2"/>
        <w:rPr>
          <w:rFonts w:ascii="Arial" w:eastAsia="Times New Roman" w:hAnsi="Arial" w:cs="Arial"/>
          <w:b/>
          <w:bCs/>
          <w:color w:val="222222"/>
          <w:sz w:val="33"/>
          <w:szCs w:val="33"/>
          <w:lang w:val="es-UY" w:eastAsia="es-UY"/>
        </w:rPr>
      </w:pPr>
    </w:p>
    <w:p w14:paraId="5404E21D" w14:textId="77777777" w:rsidR="00534A3F" w:rsidRPr="00534A3F" w:rsidRDefault="00534A3F" w:rsidP="00534A3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val="es-UY" w:eastAsia="es-UY"/>
        </w:rPr>
      </w:pPr>
      <w:r w:rsidRPr="00534A3F">
        <w:rPr>
          <w:rFonts w:ascii="Arial" w:eastAsia="Times New Roman" w:hAnsi="Arial" w:cs="Arial"/>
          <w:b/>
          <w:bCs/>
          <w:noProof/>
          <w:color w:val="2288BB"/>
          <w:sz w:val="20"/>
          <w:szCs w:val="20"/>
          <w:lang w:val="es-UY" w:eastAsia="es-UY"/>
        </w:rPr>
        <w:drawing>
          <wp:inline distT="0" distB="0" distL="0" distR="0" wp14:anchorId="0DB4D3C0" wp14:editId="6D2C1C67">
            <wp:extent cx="4152900" cy="3111500"/>
            <wp:effectExtent l="0" t="0" r="0" b="0"/>
            <wp:docPr id="1" name="Imagen 1" descr="Un grupo de personas caminando con paraguas en la calle&#10;&#10;Descripción generada automáticament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grupo de personas caminando con paraguas en la calle&#10;&#10;Descripción generada automáticamente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351B1" w14:textId="77777777" w:rsidR="00534A3F" w:rsidRPr="00534A3F" w:rsidRDefault="00534A3F" w:rsidP="00534A3F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  <w:lang w:val="es-UY" w:eastAsia="es-UY"/>
        </w:rPr>
      </w:pPr>
    </w:p>
    <w:p w14:paraId="2F41E75E" w14:textId="13AEA438" w:rsidR="00534A3F" w:rsidRPr="00534A3F" w:rsidRDefault="00534A3F" w:rsidP="00534A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</w:pPr>
      <w:r w:rsidRPr="00534A3F"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  <w:t>Unas 15 personas nos hemos concentrado esta mañana  frente al Obispado para expresar nuestra solidaridad y apoyo a Rafael Vez, en el último día del juicio eclesiástico que tiene, por  denuncias varias del obispo Zornoza. También para expresar nuestro rechazo a este juicio tan injusto y por supuesto, tan poco evangélico.</w:t>
      </w:r>
    </w:p>
    <w:p w14:paraId="0E55C27D" w14:textId="52231129" w:rsidR="00534A3F" w:rsidRPr="00534A3F" w:rsidRDefault="00534A3F" w:rsidP="00534A3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val="es-UY" w:eastAsia="es-UY"/>
        </w:rPr>
      </w:pPr>
    </w:p>
    <w:p w14:paraId="0B12F7E0" w14:textId="2DDEA6F3" w:rsidR="00534A3F" w:rsidRPr="00534A3F" w:rsidRDefault="00534A3F" w:rsidP="00534A3F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  <w:lang w:val="es-UY" w:eastAsia="es-UY"/>
        </w:rPr>
      </w:pPr>
      <w:r w:rsidRPr="00534A3F">
        <w:rPr>
          <w:rFonts w:ascii="Arial" w:eastAsia="Times New Roman" w:hAnsi="Arial" w:cs="Arial"/>
          <w:b/>
          <w:bCs/>
          <w:noProof/>
          <w:color w:val="2288BB"/>
          <w:sz w:val="20"/>
          <w:szCs w:val="20"/>
          <w:lang w:val="es-UY" w:eastAsia="es-UY"/>
        </w:rPr>
        <w:drawing>
          <wp:anchor distT="0" distB="0" distL="114300" distR="114300" simplePos="0" relativeHeight="251658240" behindDoc="1" locked="0" layoutInCell="1" allowOverlap="1" wp14:anchorId="504A8956" wp14:editId="561681B4">
            <wp:simplePos x="0" y="0"/>
            <wp:positionH relativeFrom="column">
              <wp:posOffset>2723515</wp:posOffset>
            </wp:positionH>
            <wp:positionV relativeFrom="paragraph">
              <wp:posOffset>148590</wp:posOffset>
            </wp:positionV>
            <wp:extent cx="3295015" cy="2475230"/>
            <wp:effectExtent l="0" t="0" r="635" b="1270"/>
            <wp:wrapTight wrapText="bothSides">
              <wp:wrapPolygon edited="0">
                <wp:start x="0" y="0"/>
                <wp:lineTo x="0" y="21445"/>
                <wp:lineTo x="21479" y="21445"/>
                <wp:lineTo x="21479" y="0"/>
                <wp:lineTo x="0" y="0"/>
              </wp:wrapPolygon>
            </wp:wrapTight>
            <wp:docPr id="2" name="Imagen 2" descr="Un grupo de personas caminando en la calle&#10;&#10;Descripción generada automáticament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 grupo de personas caminando en la calle&#10;&#10;Descripción generada automáticament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C0445" w14:textId="77777777" w:rsidR="00534A3F" w:rsidRPr="00534A3F" w:rsidRDefault="00534A3F" w:rsidP="00534A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</w:pPr>
      <w:r w:rsidRPr="00534A3F"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  <w:t>Un juicio eclesiástico muy peculiar por su falta de objetividad y transparencia.</w:t>
      </w:r>
    </w:p>
    <w:p w14:paraId="54FCB83C" w14:textId="77777777" w:rsidR="00534A3F" w:rsidRPr="00534A3F" w:rsidRDefault="00534A3F" w:rsidP="00534A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</w:pPr>
      <w:r w:rsidRPr="00534A3F"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  <w:t xml:space="preserve">El obispo denunciante es el que ha nombrado al tribunal que lo juzga. Es el obispo denunciante el que nombra  al promotor de la justicia (fiscal) que viene de Córdoba. Y el juicio se celebra, no en un lugar "neutral", sino en el mismo obispado. Evidente que intervienen testigos de la acusación y la defensa, pero es el tribunal (nombrado por el obispo </w:t>
      </w:r>
      <w:r w:rsidRPr="00534A3F"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  <w:lastRenderedPageBreak/>
        <w:t xml:space="preserve">denunciante) el que debe al final dictar sentencia y </w:t>
      </w:r>
      <w:proofErr w:type="gramStart"/>
      <w:r w:rsidRPr="00534A3F"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  <w:t>decidir....</w:t>
      </w:r>
      <w:proofErr w:type="gramEnd"/>
      <w:r w:rsidRPr="00534A3F"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  <w:t>¿Se inclinará a favor del sacerdote denunciado o del obispo? ¿ Qué creéis? Parece que está claro...</w:t>
      </w:r>
    </w:p>
    <w:p w14:paraId="7E34C8A9" w14:textId="77777777" w:rsidR="00534A3F" w:rsidRPr="00534A3F" w:rsidRDefault="00534A3F" w:rsidP="00534A3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val="es-UY" w:eastAsia="es-UY"/>
        </w:rPr>
      </w:pPr>
      <w:r w:rsidRPr="00534A3F">
        <w:rPr>
          <w:rFonts w:ascii="Arial" w:eastAsia="Times New Roman" w:hAnsi="Arial" w:cs="Arial"/>
          <w:b/>
          <w:bCs/>
          <w:noProof/>
          <w:color w:val="2288BB"/>
          <w:sz w:val="20"/>
          <w:szCs w:val="20"/>
          <w:lang w:val="es-UY" w:eastAsia="es-UY"/>
        </w:rPr>
        <w:drawing>
          <wp:inline distT="0" distB="0" distL="0" distR="0" wp14:anchorId="10D41244" wp14:editId="32CD761F">
            <wp:extent cx="4476750" cy="2159000"/>
            <wp:effectExtent l="0" t="0" r="0" b="0"/>
            <wp:docPr id="3" name="Imagen 3" descr="Imagen que contiene interior, persona, comiendo, boca&#10;&#10;Descripción generada automáticament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interior, persona, comiendo, boca&#10;&#10;Descripción generada automáticament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2E6B1" w14:textId="71B3C2D6" w:rsidR="00534A3F" w:rsidRPr="00534A3F" w:rsidRDefault="00534A3F" w:rsidP="00534A3F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</w:pPr>
    </w:p>
    <w:p w14:paraId="6C58F255" w14:textId="556908C4" w:rsidR="00534A3F" w:rsidRPr="00534A3F" w:rsidRDefault="00534A3F" w:rsidP="00534A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</w:pPr>
      <w:r w:rsidRPr="00534A3F"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  <w:t xml:space="preserve">Además la falta de trasparencia se </w:t>
      </w:r>
      <w:proofErr w:type="spellStart"/>
      <w:r w:rsidRPr="00534A3F"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  <w:t>dá</w:t>
      </w:r>
      <w:proofErr w:type="spellEnd"/>
      <w:r w:rsidRPr="00534A3F"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  <w:t xml:space="preserve"> porque no nos han dejado poder asistir como público al juicio, algo que sí  sucede en los juicios </w:t>
      </w:r>
      <w:proofErr w:type="gramStart"/>
      <w:r w:rsidRPr="00534A3F"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  <w:t>civiles....</w:t>
      </w:r>
      <w:proofErr w:type="gramEnd"/>
      <w:r w:rsidRPr="00534A3F"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  <w:t>Nos hemos tenido que quedar en la calle sin poder asistir. Ni siquiera se nos ha permitido cruzar la puerta de  entrada desde la calle.</w:t>
      </w:r>
    </w:p>
    <w:p w14:paraId="2B55A582" w14:textId="39821E32" w:rsidR="00534A3F" w:rsidRPr="00534A3F" w:rsidRDefault="00534A3F" w:rsidP="00534A3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</w:pPr>
      <w:r w:rsidRPr="00534A3F">
        <w:rPr>
          <w:rFonts w:ascii="Arial" w:eastAsia="Times New Roman" w:hAnsi="Arial" w:cs="Arial"/>
          <w:noProof/>
          <w:color w:val="000000" w:themeColor="text1"/>
          <w:sz w:val="24"/>
          <w:szCs w:val="24"/>
          <w:lang w:val="es-UY" w:eastAsia="es-UY"/>
        </w:rPr>
        <w:drawing>
          <wp:anchor distT="0" distB="0" distL="114300" distR="114300" simplePos="0" relativeHeight="251659264" behindDoc="1" locked="0" layoutInCell="1" allowOverlap="1" wp14:anchorId="0F395EAD" wp14:editId="70F7986C">
            <wp:simplePos x="0" y="0"/>
            <wp:positionH relativeFrom="column">
              <wp:posOffset>24765</wp:posOffset>
            </wp:positionH>
            <wp:positionV relativeFrom="paragraph">
              <wp:posOffset>70485</wp:posOffset>
            </wp:positionV>
            <wp:extent cx="2164507" cy="2882900"/>
            <wp:effectExtent l="0" t="0" r="7620" b="0"/>
            <wp:wrapTight wrapText="bothSides">
              <wp:wrapPolygon edited="0">
                <wp:start x="0" y="0"/>
                <wp:lineTo x="0" y="21410"/>
                <wp:lineTo x="21486" y="21410"/>
                <wp:lineTo x="21486" y="0"/>
                <wp:lineTo x="0" y="0"/>
              </wp:wrapPolygon>
            </wp:wrapTight>
            <wp:docPr id="4" name="Imagen 4" descr="Un grupo de folletos sobre una mesa&#10;&#10;Descripción generada automáticamente con confianza medi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 grupo de folletos sobre una mesa&#10;&#10;Descripción generada automáticamente con confianza medi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507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B452B" w14:textId="41CCF593" w:rsidR="00534A3F" w:rsidRPr="00534A3F" w:rsidRDefault="00534A3F" w:rsidP="00534A3F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</w:pPr>
    </w:p>
    <w:p w14:paraId="58021F7F" w14:textId="73BCF1BF" w:rsidR="00534A3F" w:rsidRPr="00534A3F" w:rsidRDefault="00534A3F" w:rsidP="00534A3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</w:pPr>
      <w:r w:rsidRPr="00534A3F"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  <w:t>Pero ahí hemos estado de nuevo con Rafael, apoyándole y dándole ánimos. Es un buen sacerdote, muy querido siempre por la gente en los distintos destinos que ha tenido. Ha hecho muchísimo bien a muchísima gente que le aprecia y respeta. </w:t>
      </w:r>
    </w:p>
    <w:p w14:paraId="647F4126" w14:textId="4011537E" w:rsidR="00534A3F" w:rsidRPr="00534A3F" w:rsidRDefault="00534A3F" w:rsidP="00534A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</w:pPr>
      <w:r w:rsidRPr="00534A3F">
        <w:rPr>
          <w:rFonts w:ascii="Arial" w:eastAsia="Times New Roman" w:hAnsi="Arial" w:cs="Arial"/>
          <w:b/>
          <w:bCs/>
          <w:noProof/>
          <w:color w:val="2288BB"/>
          <w:sz w:val="20"/>
          <w:szCs w:val="20"/>
          <w:lang w:val="es-UY" w:eastAsia="es-UY"/>
        </w:rPr>
        <w:drawing>
          <wp:anchor distT="0" distB="0" distL="114300" distR="114300" simplePos="0" relativeHeight="251660288" behindDoc="1" locked="0" layoutInCell="1" allowOverlap="1" wp14:anchorId="27C787FE" wp14:editId="582D7A77">
            <wp:simplePos x="0" y="0"/>
            <wp:positionH relativeFrom="column">
              <wp:posOffset>3637915</wp:posOffset>
            </wp:positionH>
            <wp:positionV relativeFrom="paragraph">
              <wp:posOffset>196215</wp:posOffset>
            </wp:positionV>
            <wp:extent cx="1924050" cy="2565400"/>
            <wp:effectExtent l="0" t="0" r="0" b="6350"/>
            <wp:wrapTight wrapText="bothSides">
              <wp:wrapPolygon edited="0">
                <wp:start x="0" y="0"/>
                <wp:lineTo x="0" y="21493"/>
                <wp:lineTo x="21386" y="21493"/>
                <wp:lineTo x="21386" y="0"/>
                <wp:lineTo x="0" y="0"/>
              </wp:wrapPolygon>
            </wp:wrapTight>
            <wp:docPr id="5" name="Imagen 5" descr="Imagen que contiene persona, exterior, edificio, hombre&#10;&#10;Descripción generada automáticament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persona, exterior, edificio, hombre&#10;&#10;Descripción generada automáticament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4A3F"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  <w:t>Pero ha tenido el atrevimiento de criticar en público (redes sociales) las actuaciones y decisiones del obispo y su equipo que no ha considerado conformes con los criterios evangélicos. Y el obispo ha tomado muy duras represalias contra él, hasta llegar a denunciarlo, entre otras cosas por ir contra el quinto mandamiento que dice: "No matarás".</w:t>
      </w:r>
    </w:p>
    <w:p w14:paraId="00F32BDF" w14:textId="77777777" w:rsidR="00534A3F" w:rsidRPr="00534A3F" w:rsidRDefault="00534A3F" w:rsidP="00534A3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val="es-UY" w:eastAsia="es-UY"/>
        </w:rPr>
      </w:pPr>
      <w:r w:rsidRPr="00534A3F">
        <w:rPr>
          <w:rFonts w:ascii="Arial" w:eastAsia="Times New Roman" w:hAnsi="Arial" w:cs="Arial"/>
          <w:b/>
          <w:bCs/>
          <w:noProof/>
          <w:color w:val="2288BB"/>
          <w:sz w:val="20"/>
          <w:szCs w:val="20"/>
          <w:lang w:val="es-UY" w:eastAsia="es-UY"/>
        </w:rPr>
        <w:drawing>
          <wp:inline distT="0" distB="0" distL="0" distR="0" wp14:anchorId="4E1071AC" wp14:editId="78782DBF">
            <wp:extent cx="2800350" cy="2097905"/>
            <wp:effectExtent l="0" t="0" r="0" b="0"/>
            <wp:docPr id="6" name="Imagen 6" descr="Imagen que contiene edificio, firmar, ladrillo, alimentos&#10;&#10;Descripción generada automáticament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edificio, firmar, ladrillo, alimentos&#10;&#10;Descripción generada automáticament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98" cy="210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6AE0E" w14:textId="77777777" w:rsidR="00534A3F" w:rsidRPr="00534A3F" w:rsidRDefault="00534A3F" w:rsidP="00534A3F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  <w:lang w:val="es-UY" w:eastAsia="es-UY"/>
        </w:rPr>
      </w:pPr>
    </w:p>
    <w:p w14:paraId="2BB010BA" w14:textId="68D929A6" w:rsidR="00534A3F" w:rsidRPr="00534A3F" w:rsidRDefault="00534A3F" w:rsidP="00534A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</w:pPr>
      <w:r w:rsidRPr="00534A3F"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  <w:t xml:space="preserve">También Pablo se enfrentó a Pedro, primer papa, por el tema de los judaizantes. Pedro no lo denunció, sino que asumió las críticas de Pablo y las </w:t>
      </w:r>
      <w:proofErr w:type="gramStart"/>
      <w:r w:rsidRPr="00534A3F"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  <w:t>aceptó....</w:t>
      </w:r>
      <w:proofErr w:type="gramEnd"/>
      <w:r w:rsidRPr="00534A3F"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  <w:t>Se nos olvidan estas referencias de las primeras comunidades cristianas a la hora de ejercer el oficio de pastor en una iglesia local.</w:t>
      </w:r>
    </w:p>
    <w:p w14:paraId="1C7E730C" w14:textId="545F3CFE" w:rsidR="00534A3F" w:rsidRPr="00534A3F" w:rsidRDefault="00534A3F" w:rsidP="00534A3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val="es-UY" w:eastAsia="es-UY"/>
        </w:rPr>
      </w:pPr>
      <w:r w:rsidRPr="00534A3F">
        <w:rPr>
          <w:rFonts w:ascii="Arial" w:eastAsia="Times New Roman" w:hAnsi="Arial" w:cs="Arial"/>
          <w:b/>
          <w:bCs/>
          <w:noProof/>
          <w:color w:val="2288BB"/>
          <w:sz w:val="20"/>
          <w:szCs w:val="20"/>
          <w:lang w:val="es-UY" w:eastAsia="es-UY"/>
        </w:rPr>
        <w:drawing>
          <wp:anchor distT="0" distB="0" distL="114300" distR="114300" simplePos="0" relativeHeight="251662336" behindDoc="1" locked="0" layoutInCell="1" allowOverlap="1" wp14:anchorId="73480307" wp14:editId="1DA1C4C0">
            <wp:simplePos x="0" y="0"/>
            <wp:positionH relativeFrom="column">
              <wp:posOffset>2952115</wp:posOffset>
            </wp:positionH>
            <wp:positionV relativeFrom="paragraph">
              <wp:posOffset>341630</wp:posOffset>
            </wp:positionV>
            <wp:extent cx="2603500" cy="1952625"/>
            <wp:effectExtent l="0" t="0" r="6350" b="9525"/>
            <wp:wrapTight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ight>
            <wp:docPr id="7" name="Imagen 7" descr="Un grupo de personas caminando con paraguas en la calle&#10;&#10;Descripción generada automáticament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Un grupo de personas caminando con paraguas en la calle&#10;&#10;Descripción generada automáticamente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0496C" w14:textId="1149B987" w:rsidR="00534A3F" w:rsidRPr="00534A3F" w:rsidRDefault="00534A3F" w:rsidP="00534A3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0"/>
          <w:szCs w:val="20"/>
          <w:lang w:val="es-UY" w:eastAsia="es-UY"/>
        </w:rPr>
      </w:pPr>
    </w:p>
    <w:p w14:paraId="1DDD7CF4" w14:textId="3F22854F" w:rsidR="00534A3F" w:rsidRPr="00534A3F" w:rsidRDefault="00534A3F" w:rsidP="00534A3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</w:pPr>
      <w:r w:rsidRPr="00534A3F">
        <w:rPr>
          <w:rFonts w:ascii="Arial" w:eastAsia="Times New Roman" w:hAnsi="Arial" w:cs="Arial"/>
          <w:noProof/>
          <w:color w:val="000000" w:themeColor="text1"/>
          <w:sz w:val="24"/>
          <w:szCs w:val="24"/>
          <w:lang w:val="es-UY" w:eastAsia="es-UY"/>
        </w:rPr>
        <w:drawing>
          <wp:anchor distT="0" distB="0" distL="114300" distR="114300" simplePos="0" relativeHeight="251661312" behindDoc="1" locked="0" layoutInCell="1" allowOverlap="1" wp14:anchorId="6B551B9A" wp14:editId="2B10ED23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2673350" cy="2005013"/>
            <wp:effectExtent l="0" t="0" r="0" b="0"/>
            <wp:wrapTight wrapText="bothSides">
              <wp:wrapPolygon edited="0">
                <wp:start x="0" y="0"/>
                <wp:lineTo x="0" y="21347"/>
                <wp:lineTo x="21395" y="21347"/>
                <wp:lineTo x="21395" y="0"/>
                <wp:lineTo x="0" y="0"/>
              </wp:wrapPolygon>
            </wp:wrapTight>
            <wp:docPr id="8" name="Imagen 8" descr="Un grupo de personas en frente de un edificio&#10;&#10;Descripción generada automáticamente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Un grupo de personas en frente de un edificio&#10;&#10;Descripción generada automáticamente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00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F6E29" w14:textId="77777777" w:rsidR="00534A3F" w:rsidRPr="00534A3F" w:rsidRDefault="00534A3F" w:rsidP="00534A3F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</w:pPr>
    </w:p>
    <w:p w14:paraId="4C020CB6" w14:textId="77777777" w:rsidR="00534A3F" w:rsidRPr="00534A3F" w:rsidRDefault="00534A3F" w:rsidP="00534A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</w:pPr>
      <w:r w:rsidRPr="00534A3F"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  <w:t>No son a base de denuncias y bastón de mando como se debe funcionar en la Iglesia, en la comunidad de los amigos de Jesús, sino a base de diálogo y  buen talante, con espíritu fraterno,  para intentar solucionar los conflictos.</w:t>
      </w:r>
    </w:p>
    <w:p w14:paraId="05AE7897" w14:textId="77777777" w:rsidR="00534A3F" w:rsidRPr="00534A3F" w:rsidRDefault="00534A3F" w:rsidP="00534A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</w:pPr>
      <w:r w:rsidRPr="00534A3F"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  <w:t>Por eso los carteles que se llevaban a la concentración eran muy claros:</w:t>
      </w:r>
    </w:p>
    <w:p w14:paraId="1154DD80" w14:textId="77777777" w:rsidR="00534A3F" w:rsidRPr="00534A3F" w:rsidRDefault="00534A3F" w:rsidP="00534A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</w:pPr>
      <w:r w:rsidRPr="00534A3F"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  <w:t xml:space="preserve">RAFAEL </w:t>
      </w:r>
      <w:proofErr w:type="gramStart"/>
      <w:r w:rsidRPr="00534A3F"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  <w:t>VEZ....</w:t>
      </w:r>
      <w:proofErr w:type="gramEnd"/>
      <w:r w:rsidRPr="00534A3F"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  <w:t>.¡¡ABSOLUCIÓN!! JUICIO MANIPULADO</w:t>
      </w:r>
    </w:p>
    <w:p w14:paraId="7FC22427" w14:textId="77777777" w:rsidR="00534A3F" w:rsidRPr="00534A3F" w:rsidRDefault="00534A3F" w:rsidP="00534A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</w:pPr>
      <w:r w:rsidRPr="00534A3F"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  <w:t>JESÚS ESTÁ SIEMPRE CON LOS MÁS VULNERABLES</w:t>
      </w:r>
    </w:p>
    <w:p w14:paraId="55F1F643" w14:textId="77777777" w:rsidR="00534A3F" w:rsidRPr="00534A3F" w:rsidRDefault="00534A3F" w:rsidP="00534A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</w:pPr>
      <w:r w:rsidRPr="00534A3F"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  <w:t>SR. OBISPO...¿UD. CON QUIÉN ESTÁ?</w:t>
      </w:r>
    </w:p>
    <w:p w14:paraId="3E813930" w14:textId="77777777" w:rsidR="00534A3F" w:rsidRPr="00534A3F" w:rsidRDefault="00534A3F" w:rsidP="00534A3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0"/>
          <w:szCs w:val="20"/>
          <w:lang w:val="es-UY" w:eastAsia="es-UY"/>
        </w:rPr>
      </w:pPr>
    </w:p>
    <w:p w14:paraId="7E7BBFE6" w14:textId="5A40F4E5" w:rsidR="00534A3F" w:rsidRPr="00534A3F" w:rsidRDefault="00534A3F" w:rsidP="00534A3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val="es-UY" w:eastAsia="es-UY"/>
        </w:rPr>
      </w:pPr>
    </w:p>
    <w:p w14:paraId="6C7DD61C" w14:textId="08FFEE0E" w:rsidR="00534A3F" w:rsidRPr="00534A3F" w:rsidRDefault="00534A3F" w:rsidP="00534A3F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  <w:lang w:val="es-UY" w:eastAsia="es-UY"/>
        </w:rPr>
      </w:pPr>
      <w:r w:rsidRPr="00534A3F">
        <w:rPr>
          <w:rFonts w:ascii="Arial" w:eastAsia="Times New Roman" w:hAnsi="Arial" w:cs="Arial"/>
          <w:b/>
          <w:bCs/>
          <w:noProof/>
          <w:color w:val="2288BB"/>
          <w:sz w:val="20"/>
          <w:szCs w:val="20"/>
          <w:lang w:val="es-UY" w:eastAsia="es-UY"/>
        </w:rPr>
        <w:drawing>
          <wp:anchor distT="0" distB="0" distL="114300" distR="114300" simplePos="0" relativeHeight="251663360" behindDoc="1" locked="0" layoutInCell="1" allowOverlap="1" wp14:anchorId="1176DF86" wp14:editId="63CEDC6B">
            <wp:simplePos x="0" y="0"/>
            <wp:positionH relativeFrom="column">
              <wp:posOffset>4006215</wp:posOffset>
            </wp:positionH>
            <wp:positionV relativeFrom="paragraph">
              <wp:posOffset>230505</wp:posOffset>
            </wp:positionV>
            <wp:extent cx="1670050" cy="2229170"/>
            <wp:effectExtent l="0" t="0" r="6350" b="0"/>
            <wp:wrapTight wrapText="bothSides">
              <wp:wrapPolygon edited="0">
                <wp:start x="0" y="0"/>
                <wp:lineTo x="0" y="21415"/>
                <wp:lineTo x="21436" y="21415"/>
                <wp:lineTo x="21436" y="0"/>
                <wp:lineTo x="0" y="0"/>
              </wp:wrapPolygon>
            </wp:wrapTight>
            <wp:docPr id="9" name="Imagen 9" descr="Una puerta de un edificio&#10;&#10;Descripción generada automáticamente con confianza baja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Una puerta de un edificio&#10;&#10;Descripción generada automáticamente con confianza baja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22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BDE3E" w14:textId="19FBF72F" w:rsidR="00534A3F" w:rsidRPr="00534A3F" w:rsidRDefault="00534A3F" w:rsidP="00534A3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0"/>
          <w:szCs w:val="20"/>
          <w:lang w:val="es-UY" w:eastAsia="es-UY"/>
        </w:rPr>
      </w:pPr>
    </w:p>
    <w:p w14:paraId="3AD9C3EB" w14:textId="3DF2AC91" w:rsidR="00534A3F" w:rsidRPr="00534A3F" w:rsidRDefault="00534A3F" w:rsidP="00534A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</w:pPr>
      <w:r w:rsidRPr="00534A3F">
        <w:rPr>
          <w:rFonts w:ascii="Arial" w:eastAsia="Times New Roman" w:hAnsi="Arial" w:cs="Arial"/>
          <w:color w:val="000000" w:themeColor="text1"/>
          <w:sz w:val="24"/>
          <w:szCs w:val="24"/>
          <w:lang w:val="es-UY" w:eastAsia="es-UY"/>
        </w:rPr>
        <w:t>Desde aquí, aunque mi voz clame en el desierto, pido al obispo que retire todos los cargos contra Rafael, lo restituya en su puesto y en su honor y tenga la humildad de ser capaz de sentarse a dialogar con él para llegar a una solución que sea satisfactoria para todos. No es imposible. Estamos en Cuaresma, tiempo de conversión.</w:t>
      </w:r>
    </w:p>
    <w:p w14:paraId="4F3DEE94" w14:textId="5D5C4209" w:rsidR="002E2F5B" w:rsidRDefault="002E2F5B"/>
    <w:p w14:paraId="375E40E4" w14:textId="35EC3AB4" w:rsidR="00534A3F" w:rsidRDefault="00534A3F"/>
    <w:p w14:paraId="4294D6FE" w14:textId="3D4C8949" w:rsidR="00534A3F" w:rsidRDefault="00534A3F">
      <w:hyperlink r:id="rId23" w:history="1">
        <w:r w:rsidRPr="00F27C0D">
          <w:rPr>
            <w:rStyle w:val="Hipervnculo"/>
          </w:rPr>
          <w:t>http://juancejudo.blogspot.com/2022/03/concentracion-frente-al-obispado-en.html</w:t>
        </w:r>
      </w:hyperlink>
    </w:p>
    <w:p w14:paraId="5643CB99" w14:textId="77777777" w:rsidR="00534A3F" w:rsidRDefault="00534A3F"/>
    <w:sectPr w:rsidR="00534A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A3F"/>
    <w:rsid w:val="002E2F5B"/>
    <w:rsid w:val="00534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13B55"/>
  <w15:chartTrackingRefBased/>
  <w15:docId w15:val="{B74CDAAE-0F47-4987-AF48-870C2BFB2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34A3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34A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9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7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8693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7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blogger.googleusercontent.com/img/a/AVvXsEiRZDtusSWhtGqCz8Nvz8Aa-GQWOKXldZvKHI8mbB9OMymnUpE0Zh9VCF_GdI8cnwGHXqnouPC8MTMe7gZYkJnBs3GQYdtrpYOjv5WxXDq0oOD5v-4pK2PQCiPRoHHKILxB4PpWOGMyiQKdbPN5vM0fAxZ4aDDgeRo9DgRiUB0pcYBrvjID0MjAx2Qigg=s5152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s://blogger.googleusercontent.com/img/a/AVvXsEgkW_nW-mt5zSTTMBWlj1JrS-2upRp8A8aXTwskAmY77hj9fyLK_gIxHCbKhsXGcl_wG4KKsnmCtTb1pU-Td4G136SVocJ2BzHaC5u1aSEI17vvjeoLXlAqDwm-RmJsByyQejHxlZexxVm51giQrN3dTRERUiTTq6IDbAiDKqdn2GiaeL1gQsdqBYZ6gw=s2048" TargetMode="External"/><Relationship Id="rId7" Type="http://schemas.openxmlformats.org/officeDocument/2006/relationships/hyperlink" Target="https://blogger.googleusercontent.com/img/a/AVvXsEhuEZAV8dZBz9581ehE96BSRRrhyWcUgkxrMNb6uOIkLSWBmyzAVNfAdyvF0KJ_KFjCTRWnNQWhX1yzK-Uz3bWB_pE3lMpnsxBI5NcA7SRQhMlCmjoFidNjUvss7ATUMi0J7fM4Y2y5Z4XSgpszbChCN8n8wT0FGxMr_UF8pnFu17WaP-3g5tC6rJ2_LA=s5152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blogger.googleusercontent.com/img/a/AVvXsEilIUlGhC2GuFL5og7gegqzmhvQH-ZB9y5d4BlhNh2UxF5m1k7Dtbsu_uXR1QnfRwzhUYuGvGiNTZaWru2MM67RTFhdzcOu9MrmIcPJ-o-2R4siPfyvEdzP39SpYgLa4LQRRSxZvcG5EBjGKwt0VoP6nk5MqRBtSgnMq0AsjLXPH-dhHHkv_S9uB15H7w=s1600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blogger.googleusercontent.com/img/a/AVvXsEhHnT4QCplEbnR1If75rZxqi2a5k_5Mx6WUpNseKK2QR05vDtx9AsfMYzwqXgG-yAIsyT2mHBR1cVAqx-4Q_xRSzXPXA5ZRk1m53iyUlsnB9PUoion1_9Eys3er-yFEzaYtvca9GcLXGZzL8n9mYycN4QO1A7BvvVfI3wBLnKmDzLdKfDsqCvs3bQz9sA=s5152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blogger.googleusercontent.com/img/a/AVvXsEh_LJZZCy8UP2u3Ika990uiuZaawiqQMXueW624Ykl6LW2igqKk1ssdCn3f0RhOonrMslz9d1Squn2rYj0kfHSMu4ap1BbMek76a_505URNgtkaRe1XAPJx_kKNxksJ6QZy_Nlj_Jr03JZYPgebN_S6jpgjpYfTBnM6TTHEMGHgcEDw55y2CyNM2mRysQ=s1600" TargetMode="External"/><Relationship Id="rId15" Type="http://schemas.openxmlformats.org/officeDocument/2006/relationships/hyperlink" Target="https://blogger.googleusercontent.com/img/a/AVvXsEjWiqq4Ei8yIAUXSH-zgbPQpU1ZJ1OVG-PaJccPIddJb0tnUwdxiHT8ou-8Kfbz93jgBzuPsAcsNBIKPWW5Nb0760X7YKT9RGgjatdHQpHnSVc3wPa_Nl_rASVGuh9ZNVAcmOKMvI-zdnlEre0XmCmk7vJrUDMWtE0Q7pQLamqbQSG3ru0ejx9oCt3Gvg=s5152" TargetMode="External"/><Relationship Id="rId23" Type="http://schemas.openxmlformats.org/officeDocument/2006/relationships/hyperlink" Target="http://juancejudo.blogspot.com/2022/03/concentracion-frente-al-obispado-en.html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blogger.googleusercontent.com/img/a/AVvXsEgi6vQBVB-U0JY6aBTe3-3fBEH60TgOEVP1LJSro6OoW776fadrdyjHUIO8YDUEldFLLfxbaltbSxFJOjw9pPQQB9hFBFUSq0TKZNSA4z2eB5eEgHoDdc_MMXUQmA4KN21RZgBa7rYWfOW08NVj0kzG2UxXYJB1YUXhCl5TPOWtD-Nvh4USRZNQHTrFow=s515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logger.googleusercontent.com/img/a/AVvXsEgpXkAmv_0Q6ePCZPGQ5Ahxd6Inv7j3OltT9LhLsqeDAO2Ay3axHf9aomytLC94_aR_iIIoMiz98NVtJ20qt_0UXZSg251w3IXoJM5UNL8kTlF9il6t75EhKfVDEdGfdhzixFoh0tQp_pR3WqjRHmrYcwoolxjhdFhwPBAxJ37fLQzfNqk4t6u3Rk7RyQ=s323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EF6DB-CFF6-4B2B-89DA-BDB6B5BA5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488</Words>
  <Characters>2686</Characters>
  <Application>Microsoft Office Word</Application>
  <DocSecurity>0</DocSecurity>
  <Lines>22</Lines>
  <Paragraphs>6</Paragraphs>
  <ScaleCrop>false</ScaleCrop>
  <Company/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2022-03-09T12:57:00Z</dcterms:created>
  <dcterms:modified xsi:type="dcterms:W3CDTF">2022-03-09T13:01:00Z</dcterms:modified>
</cp:coreProperties>
</file>