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6419D" w14:textId="77777777" w:rsidR="008E384B" w:rsidRPr="008E384B" w:rsidRDefault="008E384B" w:rsidP="008E384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</w:pPr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                         </w:t>
      </w:r>
    </w:p>
    <w:p w14:paraId="3E6FCD9F" w14:textId="77777777" w:rsidR="008E384B" w:rsidRPr="008E384B" w:rsidRDefault="008E384B" w:rsidP="008E384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222222"/>
          <w:sz w:val="32"/>
          <w:szCs w:val="32"/>
          <w:lang w:val="es-UY" w:eastAsia="es-UY"/>
        </w:rPr>
      </w:pPr>
      <w:r w:rsidRPr="008E384B">
        <w:rPr>
          <w:rFonts w:ascii="Helvetica Neue" w:eastAsia="Times New Roman" w:hAnsi="Helvetica Neue" w:cs="Times New Roman"/>
          <w:b/>
          <w:bCs/>
          <w:color w:val="222222"/>
          <w:sz w:val="32"/>
          <w:szCs w:val="32"/>
          <w:lang w:val="es-UY" w:eastAsia="es-UY"/>
        </w:rPr>
        <w:t>   O GRANDE ESCÂNDALO</w:t>
      </w:r>
    </w:p>
    <w:p w14:paraId="62301F55" w14:textId="77777777" w:rsidR="008E384B" w:rsidRPr="008E384B" w:rsidRDefault="008E384B" w:rsidP="008E384B">
      <w:pPr>
        <w:shd w:val="clear" w:color="auto" w:fill="FFFFFF"/>
        <w:spacing w:after="0" w:line="240" w:lineRule="auto"/>
        <w:jc w:val="right"/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</w:pPr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                                 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Júlio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Lázaro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Torma</w:t>
      </w:r>
      <w:proofErr w:type="spellEnd"/>
    </w:p>
    <w:p w14:paraId="6B2EE029" w14:textId="77777777" w:rsidR="008E384B" w:rsidRPr="008E384B" w:rsidRDefault="008E384B" w:rsidP="008E384B">
      <w:pPr>
        <w:shd w:val="clear" w:color="auto" w:fill="FFFFFF"/>
        <w:spacing w:after="0" w:line="240" w:lineRule="auto"/>
        <w:jc w:val="right"/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</w:pPr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                           </w:t>
      </w:r>
      <w:r w:rsidRPr="008E384B">
        <w:rPr>
          <w:rFonts w:ascii="Helvetica Neue" w:eastAsia="Times New Roman" w:hAnsi="Helvetica Neue" w:cs="Times New Roman"/>
          <w:i/>
          <w:iCs/>
          <w:color w:val="222222"/>
          <w:sz w:val="24"/>
          <w:szCs w:val="24"/>
          <w:lang w:val="es-UY" w:eastAsia="es-UY"/>
        </w:rPr>
        <w:t xml:space="preserve">  " É </w:t>
      </w:r>
      <w:proofErr w:type="spellStart"/>
      <w:r w:rsidRPr="008E384B">
        <w:rPr>
          <w:rFonts w:ascii="Helvetica Neue" w:eastAsia="Times New Roman" w:hAnsi="Helvetica Neue" w:cs="Times New Roman"/>
          <w:i/>
          <w:iCs/>
          <w:color w:val="222222"/>
          <w:sz w:val="24"/>
          <w:szCs w:val="24"/>
          <w:lang w:val="es-UY" w:eastAsia="es-UY"/>
        </w:rPr>
        <w:t>impossível</w:t>
      </w:r>
      <w:proofErr w:type="spellEnd"/>
      <w:r w:rsidRPr="008E384B">
        <w:rPr>
          <w:rFonts w:ascii="Helvetica Neue" w:eastAsia="Times New Roman" w:hAnsi="Helvetica Neue" w:cs="Times New Roman"/>
          <w:i/>
          <w:iCs/>
          <w:color w:val="222222"/>
          <w:sz w:val="24"/>
          <w:szCs w:val="24"/>
          <w:lang w:val="es-UY" w:eastAsia="es-UY"/>
        </w:rPr>
        <w:t xml:space="preserve"> que </w:t>
      </w:r>
      <w:proofErr w:type="spellStart"/>
      <w:r w:rsidRPr="008E384B">
        <w:rPr>
          <w:rFonts w:ascii="Helvetica Neue" w:eastAsia="Times New Roman" w:hAnsi="Helvetica Neue" w:cs="Times New Roman"/>
          <w:i/>
          <w:iCs/>
          <w:color w:val="222222"/>
          <w:sz w:val="24"/>
          <w:szCs w:val="24"/>
          <w:lang w:val="es-UY" w:eastAsia="es-UY"/>
        </w:rPr>
        <w:t>não</w:t>
      </w:r>
      <w:proofErr w:type="spellEnd"/>
      <w:r w:rsidRPr="008E384B">
        <w:rPr>
          <w:rFonts w:ascii="Helvetica Neue" w:eastAsia="Times New Roman" w:hAnsi="Helvetica Neue" w:cs="Times New Roman"/>
          <w:i/>
          <w:iCs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i/>
          <w:iCs/>
          <w:color w:val="222222"/>
          <w:sz w:val="24"/>
          <w:szCs w:val="24"/>
          <w:lang w:val="es-UY" w:eastAsia="es-UY"/>
        </w:rPr>
        <w:t>haja</w:t>
      </w:r>
      <w:proofErr w:type="spellEnd"/>
      <w:r w:rsidRPr="008E384B">
        <w:rPr>
          <w:rFonts w:ascii="Helvetica Neue" w:eastAsia="Times New Roman" w:hAnsi="Helvetica Neue" w:cs="Times New Roman"/>
          <w:i/>
          <w:iCs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i/>
          <w:iCs/>
          <w:color w:val="222222"/>
          <w:sz w:val="24"/>
          <w:szCs w:val="24"/>
          <w:lang w:val="es-UY" w:eastAsia="es-UY"/>
        </w:rPr>
        <w:t>escândalos</w:t>
      </w:r>
      <w:proofErr w:type="spellEnd"/>
      <w:r w:rsidRPr="008E384B">
        <w:rPr>
          <w:rFonts w:ascii="Helvetica Neue" w:eastAsia="Times New Roman" w:hAnsi="Helvetica Neue" w:cs="Times New Roman"/>
          <w:i/>
          <w:iCs/>
          <w:color w:val="222222"/>
          <w:sz w:val="24"/>
          <w:szCs w:val="24"/>
          <w:lang w:val="es-UY" w:eastAsia="es-UY"/>
        </w:rPr>
        <w:t>,</w:t>
      </w:r>
    </w:p>
    <w:p w14:paraId="005A6E66" w14:textId="77777777" w:rsidR="008E384B" w:rsidRPr="008E384B" w:rsidRDefault="008E384B" w:rsidP="008E384B">
      <w:pPr>
        <w:shd w:val="clear" w:color="auto" w:fill="FFFFFF"/>
        <w:spacing w:after="0" w:line="240" w:lineRule="auto"/>
        <w:jc w:val="right"/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</w:pPr>
      <w:r w:rsidRPr="008E384B">
        <w:rPr>
          <w:rFonts w:ascii="Helvetica Neue" w:eastAsia="Times New Roman" w:hAnsi="Helvetica Neue" w:cs="Times New Roman"/>
          <w:i/>
          <w:iCs/>
          <w:color w:val="222222"/>
          <w:sz w:val="24"/>
          <w:szCs w:val="24"/>
          <w:lang w:val="es-UY" w:eastAsia="es-UY"/>
        </w:rPr>
        <w:t xml:space="preserve">                                </w:t>
      </w:r>
      <w:proofErr w:type="spellStart"/>
      <w:r w:rsidRPr="008E384B">
        <w:rPr>
          <w:rFonts w:ascii="Helvetica Neue" w:eastAsia="Times New Roman" w:hAnsi="Helvetica Neue" w:cs="Times New Roman"/>
          <w:i/>
          <w:iCs/>
          <w:color w:val="222222"/>
          <w:sz w:val="24"/>
          <w:szCs w:val="24"/>
          <w:lang w:val="es-UY" w:eastAsia="es-UY"/>
        </w:rPr>
        <w:t>mas</w:t>
      </w:r>
      <w:proofErr w:type="spellEnd"/>
      <w:r w:rsidRPr="008E384B">
        <w:rPr>
          <w:rFonts w:ascii="Helvetica Neue" w:eastAsia="Times New Roman" w:hAnsi="Helvetica Neue" w:cs="Times New Roman"/>
          <w:i/>
          <w:iCs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i/>
          <w:iCs/>
          <w:color w:val="222222"/>
          <w:sz w:val="24"/>
          <w:szCs w:val="24"/>
          <w:lang w:val="es-UY" w:eastAsia="es-UY"/>
        </w:rPr>
        <w:t>ai</w:t>
      </w:r>
      <w:proofErr w:type="spellEnd"/>
      <w:r w:rsidRPr="008E384B">
        <w:rPr>
          <w:rFonts w:ascii="Helvetica Neue" w:eastAsia="Times New Roman" w:hAnsi="Helvetica Neue" w:cs="Times New Roman"/>
          <w:i/>
          <w:iCs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i/>
          <w:iCs/>
          <w:color w:val="222222"/>
          <w:sz w:val="24"/>
          <w:szCs w:val="24"/>
          <w:lang w:val="es-UY" w:eastAsia="es-UY"/>
        </w:rPr>
        <w:t>daqueles</w:t>
      </w:r>
      <w:proofErr w:type="spellEnd"/>
      <w:r w:rsidRPr="008E384B">
        <w:rPr>
          <w:rFonts w:ascii="Helvetica Neue" w:eastAsia="Times New Roman" w:hAnsi="Helvetica Neue" w:cs="Times New Roman"/>
          <w:i/>
          <w:iCs/>
          <w:color w:val="222222"/>
          <w:sz w:val="24"/>
          <w:szCs w:val="24"/>
          <w:lang w:val="es-UY" w:eastAsia="es-UY"/>
        </w:rPr>
        <w:t xml:space="preserve"> por </w:t>
      </w:r>
      <w:proofErr w:type="spellStart"/>
      <w:r w:rsidRPr="008E384B">
        <w:rPr>
          <w:rFonts w:ascii="Helvetica Neue" w:eastAsia="Times New Roman" w:hAnsi="Helvetica Neue" w:cs="Times New Roman"/>
          <w:i/>
          <w:iCs/>
          <w:color w:val="222222"/>
          <w:sz w:val="24"/>
          <w:szCs w:val="24"/>
          <w:lang w:val="es-UY" w:eastAsia="es-UY"/>
        </w:rPr>
        <w:t>quem</w:t>
      </w:r>
      <w:proofErr w:type="spellEnd"/>
      <w:r w:rsidRPr="008E384B">
        <w:rPr>
          <w:rFonts w:ascii="Helvetica Neue" w:eastAsia="Times New Roman" w:hAnsi="Helvetica Neue" w:cs="Times New Roman"/>
          <w:i/>
          <w:iCs/>
          <w:color w:val="222222"/>
          <w:sz w:val="24"/>
          <w:szCs w:val="24"/>
          <w:lang w:val="es-UY" w:eastAsia="es-UY"/>
        </w:rPr>
        <w:t xml:space="preserve"> eles </w:t>
      </w:r>
      <w:proofErr w:type="spellStart"/>
      <w:r w:rsidRPr="008E384B">
        <w:rPr>
          <w:rFonts w:ascii="Helvetica Neue" w:eastAsia="Times New Roman" w:hAnsi="Helvetica Neue" w:cs="Times New Roman"/>
          <w:i/>
          <w:iCs/>
          <w:color w:val="222222"/>
          <w:sz w:val="24"/>
          <w:szCs w:val="24"/>
          <w:lang w:val="es-UY" w:eastAsia="es-UY"/>
        </w:rPr>
        <w:t>vêm</w:t>
      </w:r>
      <w:proofErr w:type="spellEnd"/>
      <w:r w:rsidRPr="008E384B">
        <w:rPr>
          <w:rFonts w:ascii="Helvetica Neue" w:eastAsia="Times New Roman" w:hAnsi="Helvetica Neue" w:cs="Times New Roman"/>
          <w:i/>
          <w:iCs/>
          <w:color w:val="222222"/>
          <w:sz w:val="24"/>
          <w:szCs w:val="24"/>
          <w:lang w:val="es-UY" w:eastAsia="es-UY"/>
        </w:rPr>
        <w:t>!"</w:t>
      </w:r>
    </w:p>
    <w:p w14:paraId="2849E8F1" w14:textId="77777777" w:rsidR="008E384B" w:rsidRPr="008E384B" w:rsidRDefault="008E384B" w:rsidP="008E384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</w:pPr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                                                    ( 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Lc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17,1)</w:t>
      </w:r>
    </w:p>
    <w:p w14:paraId="367A2DA2" w14:textId="77777777" w:rsidR="008E384B" w:rsidRPr="008E384B" w:rsidRDefault="008E384B" w:rsidP="008E384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</w:pPr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      Nos últimos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dias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estamos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assistido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acompanhado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os tristes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episódios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da guerra-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invasão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  entre a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Rússia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  e a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Ucrânia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. Entre as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oligarquias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Moscou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Kiew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e os despostas Vladimir Putin 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Volodymyr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Zelensky,cuja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guerra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quem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mais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está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sofrendo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às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principais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vítimas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são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as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populações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civis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de ambos os países, que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tem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sofrido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com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os horrores de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ímpia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e  injusta guerra.</w:t>
      </w:r>
    </w:p>
    <w:p w14:paraId="08357E0A" w14:textId="77777777" w:rsidR="008E384B" w:rsidRPr="008E384B" w:rsidRDefault="008E384B" w:rsidP="008E384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</w:pPr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    Ser contra 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aa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guerra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não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é tomar lado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ou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partido por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algum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dos lados em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questão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.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Quando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teve as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invasões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estadunidenses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ao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Afeganistão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( 2001) 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ao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Iraque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( 2003),teve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manifestações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contra a guerra,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ninguém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na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sua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sã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consciência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defendeu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os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governos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do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Taliban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, Saddam Hussein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ou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mesmo a Al Qaeda e o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seu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líder Osama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bin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Laden.</w:t>
      </w:r>
    </w:p>
    <w:p w14:paraId="0731057A" w14:textId="77777777" w:rsidR="008E384B" w:rsidRPr="008E384B" w:rsidRDefault="008E384B" w:rsidP="008E384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</w:pPr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    Mas se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defendeu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a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população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civil a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classe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trabalhadora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, os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homens,as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mulheres,idosos,enfermos,adolescentes,crianças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jovens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que 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são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as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principais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vítimas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um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conflito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</w:t>
      </w:r>
      <w:proofErr w:type="spellStart"/>
      <w:proofErr w:type="gram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armado,,</w:t>
      </w:r>
      <w:proofErr w:type="gram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que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todos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sabem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como inicia, mas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não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sabemos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como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irá acabar.</w:t>
      </w:r>
    </w:p>
    <w:p w14:paraId="7EABC380" w14:textId="77777777" w:rsidR="008E384B" w:rsidRPr="008E384B" w:rsidRDefault="008E384B" w:rsidP="008E384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</w:pPr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   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Nesta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guerra que causa,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mais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escândalo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e repulsa,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não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é por ser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na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Europa, onde a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mídia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está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focada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. Más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uma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guerra de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irmãos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, de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povos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que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tem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a mesma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raiz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étnica, cultural,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linguística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professam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a mesma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fé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religiosa.</w:t>
      </w:r>
    </w:p>
    <w:p w14:paraId="1E780FD2" w14:textId="77777777" w:rsidR="008E384B" w:rsidRPr="008E384B" w:rsidRDefault="008E384B" w:rsidP="008E384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</w:pPr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   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Já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causa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escândalos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quando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membros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uma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mesma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família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biológica ,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comunidade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eclesial,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discutem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brigam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entre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si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, causando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muita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dor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divisão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sofrimento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entre os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membros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, que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rompem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os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laços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que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deveriam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unir ambos.</w:t>
      </w:r>
    </w:p>
    <w:p w14:paraId="7F03AAC0" w14:textId="77777777" w:rsidR="008E384B" w:rsidRPr="008E384B" w:rsidRDefault="008E384B" w:rsidP="008E384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</w:pPr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    Em vez de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brigas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discórdias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deveria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haver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diálogo que supere todas estas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divisões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que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escandalizam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.</w:t>
      </w:r>
    </w:p>
    <w:p w14:paraId="4ABA822F" w14:textId="77777777" w:rsidR="008E384B" w:rsidRPr="008E384B" w:rsidRDefault="008E384B" w:rsidP="008E384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</w:pPr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     Que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mais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doí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e escandaliza é a postura da Igreja Ortodoxa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Russa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e do Patriarcado de Toda  a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Rússia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na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pessoa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do Patriarca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Kirill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em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relação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a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invasão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russa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a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Ucrânia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.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Kirill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é o patriarca da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primeira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ou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segunda Igreja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Cristã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em número de adeptos 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membros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, que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compõe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a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Federação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Russa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Bielorrússia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e a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Ucrânia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.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Uma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Igreja que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tem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28 mil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paróquias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que se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estende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por toda a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euroásia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.</w:t>
      </w:r>
    </w:p>
    <w:p w14:paraId="7021176B" w14:textId="77777777" w:rsidR="008E384B" w:rsidRPr="008E384B" w:rsidRDefault="008E384B" w:rsidP="008E384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</w:pPr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   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Na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qual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vemos as posturas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anticristãs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e antievangélicas do patriarca em defesa da guerra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nas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homílias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declarações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, as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bênçãos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de armas que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são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usadas para destruir o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povo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ucraniano e a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bênção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do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ícone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da 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Theotokos,que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irá 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acompanhar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as tropas 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russas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na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Igreja do Salvador.</w:t>
      </w:r>
    </w:p>
    <w:p w14:paraId="408C559D" w14:textId="77777777" w:rsidR="008E384B" w:rsidRPr="008E384B" w:rsidRDefault="008E384B" w:rsidP="008E384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</w:pPr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   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Karill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é conveniente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com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que está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acontecendo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na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Ucrânia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com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  o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sofrimento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morte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dos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fiéis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católicos ortodoxos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na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qual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lhe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foi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confiado para cuidar 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zelar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como o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Bom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Pastor 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age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como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mau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pastor 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mercenário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.</w:t>
      </w:r>
    </w:p>
    <w:p w14:paraId="62BD37AF" w14:textId="77777777" w:rsidR="008E384B" w:rsidRPr="008E384B" w:rsidRDefault="008E384B" w:rsidP="008E384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</w:pPr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    Estamos vendo o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silêncio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cúmplice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do patriarca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diante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da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carnificina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sofrimento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seu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rebanho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, de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seus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irmãos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numa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guerra de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irmãos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que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estão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se matando 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morrendo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.</w:t>
      </w:r>
    </w:p>
    <w:p w14:paraId="100E11A3" w14:textId="77777777" w:rsidR="008E384B" w:rsidRPr="008E384B" w:rsidRDefault="008E384B" w:rsidP="008E384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</w:pPr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lastRenderedPageBreak/>
        <w:t>   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Há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postura  que esperamos de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Karill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era de pacificador, de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alguém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que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seja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ponte, que busque o diálogo, paz 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reconciliação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entre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as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partes em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conflito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. Que 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defenda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a vida da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população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cívil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e desprotegida da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Ucrânia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e dos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jovens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soldados que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estão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participando de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uma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guerra que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não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é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sua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nem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sabem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porque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estão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brigando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e  matando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seus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semelhantes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.</w:t>
      </w:r>
    </w:p>
    <w:p w14:paraId="06C7649F" w14:textId="77777777" w:rsidR="008E384B" w:rsidRPr="008E384B" w:rsidRDefault="008E384B" w:rsidP="008E384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</w:pPr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   Numa guerra de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irmãos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  que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tem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a mesma etnia 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professam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a mesma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fé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na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" Igreja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una,santa,católica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</w:t>
      </w:r>
      <w:proofErr w:type="gram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e</w:t>
      </w:r>
      <w:proofErr w:type="gram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apostólica".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Estão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fragmentados 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ao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mesmo tempo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feridos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, divididos que causa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escândalos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principalmente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nas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novas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gerações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.</w:t>
      </w:r>
    </w:p>
    <w:p w14:paraId="2A6BE967" w14:textId="77777777" w:rsidR="008E384B" w:rsidRPr="008E384B" w:rsidRDefault="008E384B" w:rsidP="008E384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</w:pPr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   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Muitos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abandonam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a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fé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a Igreja por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verem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cristãos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dando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mau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testemunho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vivendo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mau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e abandonando o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Evaangelho,tudo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o que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Jesus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 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viveu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e 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ensinou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.</w:t>
      </w:r>
    </w:p>
    <w:p w14:paraId="08E5CC65" w14:textId="77777777" w:rsidR="008E384B" w:rsidRPr="008E384B" w:rsidRDefault="008E384B" w:rsidP="008E384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</w:pPr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   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Kirill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se omite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diante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da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loucura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da guerra, das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mortes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russos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e ucranianos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cujo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sangue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branda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aos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céus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dividindo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a Igreja em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nome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uma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cruzada cujas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vítimas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são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os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seus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irmãos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ortodoxos.</w:t>
      </w:r>
    </w:p>
    <w:p w14:paraId="72DEE61A" w14:textId="77777777" w:rsidR="008E384B" w:rsidRPr="008E384B" w:rsidRDefault="008E384B" w:rsidP="008E384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</w:pPr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   No grande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dia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do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Juízo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Final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Kirill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, Putin 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Zelensky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serão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cobrados pelo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mau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que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estão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cometendo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e por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não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ter evitado o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conflito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. </w:t>
      </w:r>
    </w:p>
    <w:p w14:paraId="6C2E621D" w14:textId="77777777" w:rsidR="008E384B" w:rsidRPr="008E384B" w:rsidRDefault="008E384B" w:rsidP="008E384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</w:pPr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     O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Senhor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dirá,"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Porque,a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quem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muito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se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deu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muito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se cobrará.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Quando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 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mais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se confiar  a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alguém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, dele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mais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se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há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de exigir" (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Lc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</w:t>
      </w:r>
      <w:proofErr w:type="gram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12,,</w:t>
      </w:r>
      <w:proofErr w:type="gram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48)</w:t>
      </w:r>
    </w:p>
    <w:p w14:paraId="4A76D750" w14:textId="77777777" w:rsidR="008E384B" w:rsidRPr="008E384B" w:rsidRDefault="008E384B" w:rsidP="008E384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</w:pPr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também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" Onde está o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teu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irmão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?''," Que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fizeste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!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Eis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que a voz do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sangue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do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teu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irmão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clama por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mim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desde a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terra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" (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Gn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4,9.10).</w:t>
      </w:r>
    </w:p>
    <w:p w14:paraId="4C2EFDBD" w14:textId="77777777" w:rsidR="008E384B" w:rsidRPr="008E384B" w:rsidRDefault="008E384B" w:rsidP="008E384B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</w:pPr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 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Kirill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será cobrado pela 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História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e por Deus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pois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poderia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fazer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algo 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não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fez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nada para  condenar </w:t>
      </w:r>
      <w:proofErr w:type="gram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e</w:t>
      </w:r>
      <w:proofErr w:type="gram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evitar está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ímpia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e injusta guerra, que é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um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grande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escândalo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para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nós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cristãos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cristãs</w:t>
      </w:r>
      <w:proofErr w:type="spellEnd"/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.</w:t>
      </w:r>
    </w:p>
    <w:p w14:paraId="41C92828" w14:textId="77777777" w:rsidR="008E384B" w:rsidRPr="008E384B" w:rsidRDefault="008E384B" w:rsidP="008E384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</w:pPr>
      <w:r w:rsidRPr="008E384B">
        <w:rPr>
          <w:rFonts w:ascii="Helvetica Neue" w:eastAsia="Times New Roman" w:hAnsi="Helvetica Neue" w:cs="Times New Roman"/>
          <w:color w:val="222222"/>
          <w:sz w:val="24"/>
          <w:szCs w:val="24"/>
          <w:lang w:val="es-UY" w:eastAsia="es-UY"/>
        </w:rPr>
        <w:t>      </w:t>
      </w:r>
    </w:p>
    <w:p w14:paraId="50407268" w14:textId="77777777"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4B"/>
    <w:rsid w:val="002E2F5B"/>
    <w:rsid w:val="008E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280B2"/>
  <w15:chartTrackingRefBased/>
  <w15:docId w15:val="{92191E3E-6A44-433A-9CA5-D6316D77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2022-03-17T12:10:00Z</dcterms:created>
  <dcterms:modified xsi:type="dcterms:W3CDTF">2022-03-17T12:10:00Z</dcterms:modified>
</cp:coreProperties>
</file>