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7761F" w14:textId="44313EBA" w:rsidR="00CD7773" w:rsidRPr="00BB0F7D" w:rsidRDefault="00810802" w:rsidP="00D5056F">
      <w:pPr>
        <w:rPr>
          <w:rFonts w:ascii="Calibri Light" w:hAnsi="Calibri Light" w:cs="Calibri Light"/>
          <w:b/>
          <w:bCs/>
          <w:lang w:val="es-ES"/>
        </w:rPr>
      </w:pPr>
      <w:bookmarkStart w:id="0" w:name="_Hlk86658577"/>
      <w:bookmarkStart w:id="1" w:name="_Hlk85727834"/>
      <w:r>
        <w:rPr>
          <w:rFonts w:ascii="Calibri Light" w:hAnsi="Calibri Light" w:cs="Calibri Light"/>
          <w:b/>
          <w:bCs/>
          <w:lang w:val="es-ES"/>
        </w:rPr>
        <w:t>5</w:t>
      </w:r>
      <w:r w:rsidR="0089301F">
        <w:rPr>
          <w:rFonts w:ascii="Calibri Light" w:hAnsi="Calibri Light" w:cs="Calibri Light"/>
          <w:b/>
          <w:bCs/>
          <w:lang w:val="es-ES"/>
        </w:rPr>
        <w:t>3</w:t>
      </w:r>
      <w:r>
        <w:rPr>
          <w:rFonts w:ascii="Calibri Light" w:hAnsi="Calibri Light" w:cs="Calibri Light"/>
          <w:b/>
          <w:bCs/>
          <w:lang w:val="es-ES"/>
        </w:rPr>
        <w:t xml:space="preserve">. </w:t>
      </w:r>
      <w:r w:rsidR="0089301F">
        <w:rPr>
          <w:rFonts w:ascii="Calibri Light" w:hAnsi="Calibri Light" w:cs="Calibri Light"/>
          <w:b/>
          <w:bCs/>
          <w:lang w:val="es-ES"/>
        </w:rPr>
        <w:t>Queremos hombres</w:t>
      </w:r>
      <w:r w:rsidR="004327ED">
        <w:rPr>
          <w:rFonts w:ascii="Calibri Light" w:hAnsi="Calibri Light" w:cs="Calibri Light"/>
          <w:b/>
          <w:bCs/>
          <w:lang w:val="es-ES"/>
        </w:rPr>
        <w:t xml:space="preserve">  y mujeres</w:t>
      </w:r>
      <w:r w:rsidR="0089301F">
        <w:rPr>
          <w:rFonts w:ascii="Calibri Light" w:hAnsi="Calibri Light" w:cs="Calibri Light"/>
          <w:b/>
          <w:bCs/>
          <w:lang w:val="es-ES"/>
        </w:rPr>
        <w:t xml:space="preserve"> que sepan aprovechar el don de la vida.</w:t>
      </w:r>
    </w:p>
    <w:p w14:paraId="67F8D08B" w14:textId="77777777" w:rsidR="00FA08FB" w:rsidRPr="00B60E04" w:rsidRDefault="00FA08FB" w:rsidP="00FA08FB">
      <w:pPr>
        <w:rPr>
          <w:rFonts w:ascii="Calibri Light" w:hAnsi="Calibri Light" w:cs="Calibri Light"/>
          <w:i/>
          <w:iCs/>
          <w:lang w:val="es-ES"/>
        </w:rPr>
      </w:pPr>
      <w:bookmarkStart w:id="2" w:name="_Hlk92527016"/>
      <w:bookmarkEnd w:id="0"/>
      <w:r w:rsidRPr="00B60E04">
        <w:rPr>
          <w:rFonts w:ascii="Calibri Light" w:hAnsi="Calibri Light" w:cs="Calibri Light"/>
          <w:i/>
          <w:iCs/>
          <w:lang w:val="es-ES"/>
        </w:rPr>
        <w:t>“Se necesitan hombres de buenas obras, se necesitan cristianos que sean luz del mundo, sal de la tierra.  Hoy se necesita mucho el cristiano activo, crítico, que no acepta las condiciones sin analizarlas internamente y profundamente.  Ya no queremos masas de hombres, con las cuales se ha jugado tanto tiempo.  Queremos hombres que, como higueras productivas, sepan decir sí a la justicia, no a la injusticia (*) y sepan aprovechar el don precioso de la vida</w:t>
      </w:r>
      <w:bookmarkEnd w:id="2"/>
      <w:r w:rsidRPr="00B60E04">
        <w:rPr>
          <w:rFonts w:ascii="Calibri Light" w:hAnsi="Calibri Light" w:cs="Calibri Light"/>
          <w:i/>
          <w:iCs/>
          <w:lang w:val="es-ES"/>
        </w:rPr>
        <w:t xml:space="preserve">; lo sepan aprovechar. Cualquier que sea la situación, queridos hermanos, </w:t>
      </w:r>
      <w:bookmarkStart w:id="3" w:name="_Hlk92527337"/>
      <w:r w:rsidRPr="00B60E04">
        <w:rPr>
          <w:rFonts w:ascii="Calibri Light" w:hAnsi="Calibri Light" w:cs="Calibri Light"/>
          <w:i/>
          <w:iCs/>
          <w:lang w:val="es-ES"/>
        </w:rPr>
        <w:t>el más humilde de los que estamos aquí, el más pequeño</w:t>
      </w:r>
      <w:bookmarkEnd w:id="3"/>
      <w:r w:rsidRPr="00B60E04">
        <w:rPr>
          <w:rFonts w:ascii="Calibri Light" w:hAnsi="Calibri Light" w:cs="Calibri Light"/>
          <w:i/>
          <w:iCs/>
          <w:lang w:val="es-ES"/>
        </w:rPr>
        <w:t xml:space="preserve">, aunque se crea el más insignificante, es una vida que Dios mira con amor.” </w:t>
      </w:r>
    </w:p>
    <w:p w14:paraId="3D42971C" w14:textId="54D61597" w:rsidR="000B65DE" w:rsidRPr="00B60E04" w:rsidRDefault="009B1B2C" w:rsidP="000B65DE">
      <w:pPr>
        <w:rPr>
          <w:rFonts w:ascii="Calibri Light" w:hAnsi="Calibri Light" w:cs="Calibri Light"/>
          <w:lang w:val="es-ES"/>
        </w:rPr>
      </w:pPr>
      <w:r>
        <w:rPr>
          <w:rFonts w:ascii="Calibri Light" w:hAnsi="Calibri Light" w:cs="Calibri Light"/>
          <w:lang w:val="es-ES"/>
        </w:rPr>
        <w:t>Es evidente</w:t>
      </w:r>
      <w:r w:rsidR="000B65DE" w:rsidRPr="00B60E04">
        <w:rPr>
          <w:rFonts w:ascii="Calibri Light" w:hAnsi="Calibri Light" w:cs="Calibri Light"/>
          <w:lang w:val="es-ES"/>
        </w:rPr>
        <w:t xml:space="preserve"> que Monseñor Romero está muy preocupado por la gran mayoría del pueblo, es decir, las mujeres y los hombres explotados económicamente y excluidos social y políticamente.  Es decir, las masas de hombres y mujeres con las cuales se ha jugado tanto tiempo.  Es una expresión fuerte.  Y parece que después de los Acuerdos de fin de guerra (en El Salvador) eso no ha cambiado y sigue hasta hoy.  Los que están en el poder (ejecutivo y legislativo) piensan que son los sabelotodo y que son los únicos que saben lo que el pueblo (las masas) necesitan.  No falta la estrategia del imperio romano de “pan y juego”: subsidios y entretenimientos, fiestas, partidos de futbol y otros.  </w:t>
      </w:r>
      <w:r w:rsidR="00E053C0" w:rsidRPr="00B60E04">
        <w:rPr>
          <w:rFonts w:ascii="Calibri Light" w:hAnsi="Calibri Light" w:cs="Calibri Light"/>
          <w:lang w:val="es-ES"/>
        </w:rPr>
        <w:t xml:space="preserve">A nadie se le ha ocurrido que habrá que crear mecanismos para que los de abajo puedan decir donde les duele, qué les hace falta, qué esperan,…. Y </w:t>
      </w:r>
      <w:r w:rsidR="00C57714">
        <w:rPr>
          <w:rFonts w:ascii="Calibri Light" w:hAnsi="Calibri Light" w:cs="Calibri Light"/>
          <w:lang w:val="es-ES"/>
        </w:rPr>
        <w:t>p</w:t>
      </w:r>
      <w:r w:rsidR="00C57714">
        <w:rPr>
          <w:rFonts w:ascii="Calibri Light" w:hAnsi="Calibri Light" w:cs="Calibri Light"/>
        </w:rPr>
        <w:t>ara que puedan</w:t>
      </w:r>
      <w:r w:rsidR="00E053C0" w:rsidRPr="00B60E04">
        <w:rPr>
          <w:rFonts w:ascii="Calibri Light" w:hAnsi="Calibri Light" w:cs="Calibri Light"/>
          <w:lang w:val="es-ES"/>
        </w:rPr>
        <w:t xml:space="preserve"> participar y colaborar en la planificación y ejecución de las obras y de los cambios, y en la elaboración o transformaciones de las leyes.  Presidentes </w:t>
      </w:r>
      <w:r w:rsidR="00C57714">
        <w:rPr>
          <w:rFonts w:ascii="Calibri Light" w:hAnsi="Calibri Light" w:cs="Calibri Light"/>
          <w:lang w:val="es-ES"/>
        </w:rPr>
        <w:t>con</w:t>
      </w:r>
      <w:r w:rsidR="00E053C0" w:rsidRPr="00B60E04">
        <w:rPr>
          <w:rFonts w:ascii="Calibri Light" w:hAnsi="Calibri Light" w:cs="Calibri Light"/>
          <w:lang w:val="es-ES"/>
        </w:rPr>
        <w:t xml:space="preserve"> un alto porcentaje de valoración positiva o negativa, han actuado de la misma manera: pan y juegos. Y mientras tanto son los intereses de ciertos sectores económicos poderosos que definen el qué y el cómo hacer las cosas en el país.  </w:t>
      </w:r>
    </w:p>
    <w:p w14:paraId="7E3F6F13" w14:textId="7146A228" w:rsidR="00E053C0" w:rsidRPr="00B60E04" w:rsidRDefault="00E053C0" w:rsidP="000B65DE">
      <w:pPr>
        <w:rPr>
          <w:rFonts w:ascii="Calibri Light" w:hAnsi="Calibri Light" w:cs="Calibri Light"/>
          <w:lang w:val="es-ES"/>
        </w:rPr>
      </w:pPr>
      <w:r w:rsidRPr="00B60E04">
        <w:rPr>
          <w:rFonts w:ascii="Calibri Light" w:hAnsi="Calibri Light" w:cs="Calibri Light"/>
          <w:lang w:val="es-ES"/>
        </w:rPr>
        <w:t xml:space="preserve">Antes de retomar la insistencia de Monseñor para que “las masas” se transformen, es bueno observar que </w:t>
      </w:r>
      <w:r w:rsidR="009B1B2C">
        <w:rPr>
          <w:rFonts w:ascii="Calibri Light" w:hAnsi="Calibri Light" w:cs="Calibri Light"/>
          <w:lang w:val="es-ES"/>
        </w:rPr>
        <w:t xml:space="preserve">también </w:t>
      </w:r>
      <w:r w:rsidRPr="00B60E04">
        <w:rPr>
          <w:rFonts w:ascii="Calibri Light" w:hAnsi="Calibri Light" w:cs="Calibri Light"/>
          <w:lang w:val="es-ES"/>
        </w:rPr>
        <w:t xml:space="preserve">en la Iglesia </w:t>
      </w:r>
      <w:r w:rsidR="008D2C78" w:rsidRPr="00B60E04">
        <w:rPr>
          <w:rFonts w:ascii="Calibri Light" w:hAnsi="Calibri Light" w:cs="Calibri Light"/>
          <w:lang w:val="es-ES"/>
        </w:rPr>
        <w:t>tenemos una estructura vertical donde la jerarquía sabe (mejor) como “los fieles” deben ser Iglesia.  ¿qué obispo o sacerdote pregunta a la gente cómo ven la Iglesia, cómo entienden el Evangelio, qué significa para ellos el seguir a Jesús</w:t>
      </w:r>
      <w:r w:rsidR="009B1B2C">
        <w:rPr>
          <w:rFonts w:ascii="Calibri Light" w:hAnsi="Calibri Light" w:cs="Calibri Light"/>
          <w:lang w:val="es-ES"/>
        </w:rPr>
        <w:t>?</w:t>
      </w:r>
      <w:r w:rsidR="008D2C78" w:rsidRPr="00B60E04">
        <w:rPr>
          <w:rFonts w:ascii="Calibri Light" w:hAnsi="Calibri Light" w:cs="Calibri Light"/>
          <w:lang w:val="es-ES"/>
        </w:rPr>
        <w:t xml:space="preserve"> No, desde arriba, desde el poder eclesiástico, desde las leyes y normas, se impone lo que abajo se debe hacer y qué no.  Desde arriba se nombra obispos y se cambia sacerdotes</w:t>
      </w:r>
      <w:r w:rsidR="009B1B2C">
        <w:rPr>
          <w:rFonts w:ascii="Calibri Light" w:hAnsi="Calibri Light" w:cs="Calibri Light"/>
          <w:lang w:val="es-ES"/>
        </w:rPr>
        <w:t xml:space="preserve"> y trabajadores/as pastorales</w:t>
      </w:r>
      <w:r w:rsidR="008D2C78" w:rsidRPr="00B60E04">
        <w:rPr>
          <w:rFonts w:ascii="Calibri Light" w:hAnsi="Calibri Light" w:cs="Calibri Light"/>
          <w:lang w:val="es-ES"/>
        </w:rPr>
        <w:t xml:space="preserve"> de una parroquia a otra.  </w:t>
      </w:r>
      <w:r w:rsidR="00F1392E" w:rsidRPr="00B60E04">
        <w:rPr>
          <w:rFonts w:ascii="Calibri Light" w:hAnsi="Calibri Light" w:cs="Calibri Light"/>
          <w:lang w:val="es-ES"/>
        </w:rPr>
        <w:t>Nadie pregunta a la comunidad creyente qué necesita</w:t>
      </w:r>
      <w:r w:rsidR="009B1B2C">
        <w:rPr>
          <w:rFonts w:ascii="Calibri Light" w:hAnsi="Calibri Light" w:cs="Calibri Light"/>
          <w:lang w:val="es-ES"/>
        </w:rPr>
        <w:t xml:space="preserve"> para serle fiel al Evangelio. </w:t>
      </w:r>
    </w:p>
    <w:p w14:paraId="7492DAFD" w14:textId="6A884AD9" w:rsidR="00F1392E" w:rsidRPr="00B60E04" w:rsidRDefault="00F1392E" w:rsidP="00F1392E">
      <w:pPr>
        <w:rPr>
          <w:rFonts w:ascii="Calibri Light" w:hAnsi="Calibri Light" w:cs="Calibri Light"/>
          <w:lang w:val="es-ES"/>
        </w:rPr>
      </w:pPr>
      <w:r w:rsidRPr="00B60E04">
        <w:rPr>
          <w:rFonts w:ascii="Calibri Light" w:hAnsi="Calibri Light" w:cs="Calibri Light"/>
          <w:lang w:val="es-ES"/>
        </w:rPr>
        <w:t xml:space="preserve">Así escuchamos a Monseñor Romero.  </w:t>
      </w:r>
      <w:r w:rsidRPr="00B60E04">
        <w:rPr>
          <w:rFonts w:ascii="Calibri Light" w:hAnsi="Calibri Light" w:cs="Calibri Light"/>
          <w:i/>
          <w:iCs/>
          <w:lang w:val="es-ES"/>
        </w:rPr>
        <w:t xml:space="preserve">“Se necesitan hombres de buenas obras, se necesitan cristianos que sean luz del mundo, sal de la tierra.  Hoy se necesita mucho el cristiano activo, crítico, que no acepta las condiciones sin analizarlas internamente y profundamente.  ….   Queremos hombres que, como higueras productivas, sepan decir sí a la justicia, no a la injusticia”.  </w:t>
      </w:r>
      <w:r w:rsidRPr="00B60E04">
        <w:rPr>
          <w:rFonts w:ascii="Calibri Light" w:hAnsi="Calibri Light" w:cs="Calibri Light"/>
          <w:lang w:val="es-ES"/>
        </w:rPr>
        <w:t>Es un planteamiento revolucionario, es decir, un planteamiento que pone el mundo patas arriba</w:t>
      </w:r>
      <w:r w:rsidR="00C8682F" w:rsidRPr="00B60E04">
        <w:rPr>
          <w:rFonts w:ascii="Calibri Light" w:hAnsi="Calibri Light" w:cs="Calibri Light"/>
          <w:lang w:val="es-ES"/>
        </w:rPr>
        <w:t>.  Monseñor hace una llamada fuerte y clara a todo el pueblo, no solamente a los intelectuales o llamados “analistas”, sino a “</w:t>
      </w:r>
      <w:r w:rsidR="00C8682F" w:rsidRPr="00B60E04">
        <w:rPr>
          <w:rFonts w:ascii="Calibri Light" w:hAnsi="Calibri Light" w:cs="Calibri Light"/>
          <w:i/>
          <w:iCs/>
          <w:lang w:val="es-ES"/>
        </w:rPr>
        <w:t xml:space="preserve">el más humilde de los que estamos aquí, el más pequeño”. </w:t>
      </w:r>
      <w:r w:rsidR="00C8682F" w:rsidRPr="00B60E04">
        <w:rPr>
          <w:rFonts w:ascii="Calibri Light" w:hAnsi="Calibri Light" w:cs="Calibri Light"/>
          <w:lang w:val="es-ES"/>
        </w:rPr>
        <w:t xml:space="preserve"> No podemos aceptar las condiciones que se nos imponen sin analizarlas interna y profundamente.  Necesitamos gente crítica y activa para poder realizar buenas obras (obras de justicia) y ser luz del mundo y sal de la tierra.  Hoy a través de los medios sociales de comunicación los poderes de los sabelotodo tratan de influenciar sobre las masas.  No hay esfuerzo por ayudar a discernir con criterios </w:t>
      </w:r>
      <w:r w:rsidR="00C837F2" w:rsidRPr="00B60E04">
        <w:rPr>
          <w:rFonts w:ascii="Calibri Light" w:hAnsi="Calibri Light" w:cs="Calibri Light"/>
          <w:lang w:val="es-ES"/>
        </w:rPr>
        <w:t>serios para que el pueblo hable y haga oír su propia voz.  A nivel político, tanto el poder como la oposición utiliza los mismos mecanismos hacia el pueblo.  Durante siglos – y no ha cambiado con los Acuerdos de fin de guerra – la educación escolar, técnica y universitaria ha</w:t>
      </w:r>
      <w:r w:rsidR="00A80BD8">
        <w:rPr>
          <w:rFonts w:ascii="Calibri Light" w:hAnsi="Calibri Light" w:cs="Calibri Light"/>
          <w:lang w:val="es-ES"/>
        </w:rPr>
        <w:t>n</w:t>
      </w:r>
      <w:r w:rsidR="00C837F2" w:rsidRPr="00B60E04">
        <w:rPr>
          <w:rFonts w:ascii="Calibri Light" w:hAnsi="Calibri Light" w:cs="Calibri Light"/>
          <w:lang w:val="es-ES"/>
        </w:rPr>
        <w:t xml:space="preserve"> sido totalmente deficiente</w:t>
      </w:r>
      <w:r w:rsidR="00A80BD8">
        <w:rPr>
          <w:rFonts w:ascii="Calibri Light" w:hAnsi="Calibri Light" w:cs="Calibri Light"/>
          <w:lang w:val="es-ES"/>
        </w:rPr>
        <w:t>s</w:t>
      </w:r>
      <w:r w:rsidR="00C837F2" w:rsidRPr="00B60E04">
        <w:rPr>
          <w:rFonts w:ascii="Calibri Light" w:hAnsi="Calibri Light" w:cs="Calibri Light"/>
          <w:lang w:val="es-ES"/>
        </w:rPr>
        <w:t xml:space="preserve">.  El presupuesto para educación es ridículo frente a otros gastos del estado (especialmente en cuanto a los gastos militares).  El contenido y la metodología de la educación sigue siendo vertical. Parece estar </w:t>
      </w:r>
      <w:r w:rsidR="008F3EA8" w:rsidRPr="00B60E04">
        <w:rPr>
          <w:rFonts w:ascii="Calibri Light" w:hAnsi="Calibri Light" w:cs="Calibri Light"/>
          <w:lang w:val="es-ES"/>
        </w:rPr>
        <w:t xml:space="preserve">más </w:t>
      </w:r>
      <w:r w:rsidR="00C837F2" w:rsidRPr="00B60E04">
        <w:rPr>
          <w:rFonts w:ascii="Calibri Light" w:hAnsi="Calibri Light" w:cs="Calibri Light"/>
          <w:lang w:val="es-ES"/>
        </w:rPr>
        <w:t xml:space="preserve">dirigida a la incorporación </w:t>
      </w:r>
      <w:r w:rsidR="008F3EA8" w:rsidRPr="00B60E04">
        <w:rPr>
          <w:rFonts w:ascii="Calibri Light" w:hAnsi="Calibri Light" w:cs="Calibri Light"/>
          <w:lang w:val="es-ES"/>
        </w:rPr>
        <w:t>callada y sumisa en el sistema actual que a su transformación radical.  No educa para la rebeldía contra la injusticia, contra la desigualdad, contra la exclusión.   De ahí que nos urge escuchar</w:t>
      </w:r>
      <w:r w:rsidR="003A0FF5">
        <w:rPr>
          <w:rFonts w:ascii="Calibri Light" w:hAnsi="Calibri Light" w:cs="Calibri Light"/>
          <w:lang w:val="es-ES"/>
        </w:rPr>
        <w:t>le</w:t>
      </w:r>
      <w:r w:rsidR="008F3EA8" w:rsidRPr="00B60E04">
        <w:rPr>
          <w:rFonts w:ascii="Calibri Light" w:hAnsi="Calibri Light" w:cs="Calibri Light"/>
          <w:lang w:val="es-ES"/>
        </w:rPr>
        <w:t xml:space="preserve"> y hacerle caso a lo que Monseñor nos dice.  Él se dirige a los cristianos, pero vale para todos.  Necesitamos gente crítica que lucha por la justicia y en contra de toda forma de injusticia. ¡Cuánto nos hace falta!</w:t>
      </w:r>
    </w:p>
    <w:p w14:paraId="0CC54E97" w14:textId="3E76C3FF" w:rsidR="00B60E04" w:rsidRDefault="00B60E04" w:rsidP="00B60E04">
      <w:pPr>
        <w:rPr>
          <w:rFonts w:ascii="Calibri Light" w:hAnsi="Calibri Light" w:cs="Calibri Light"/>
          <w:lang w:val="es-ES"/>
        </w:rPr>
      </w:pPr>
      <w:r w:rsidRPr="00B60E04">
        <w:rPr>
          <w:rFonts w:ascii="Calibri Light" w:hAnsi="Calibri Light" w:cs="Calibri Light"/>
          <w:lang w:val="es-ES"/>
        </w:rPr>
        <w:t>Mientras la Iglesia católica abandonaba</w:t>
      </w:r>
      <w:r w:rsidR="003A0FF5">
        <w:rPr>
          <w:rStyle w:val="Refdenotaalpie"/>
          <w:rFonts w:ascii="Calibri Light" w:hAnsi="Calibri Light" w:cs="Calibri Light"/>
          <w:lang w:val="es-ES"/>
        </w:rPr>
        <w:footnoteReference w:id="1"/>
      </w:r>
      <w:r w:rsidRPr="00B60E04">
        <w:rPr>
          <w:rFonts w:ascii="Calibri Light" w:hAnsi="Calibri Light" w:cs="Calibri Light"/>
          <w:lang w:val="es-ES"/>
        </w:rPr>
        <w:t xml:space="preserve"> el impulso del Espíritu con la formación de comunidades eclesiales de base (críticas, capaces de discernir, con buenas obras, activas, luchadoras por la justicia y la verdad, ….), formando “pequeñas comunidades” carismáticas o de otro tipo fundamentalmente </w:t>
      </w:r>
      <w:r w:rsidR="003A0FF5">
        <w:rPr>
          <w:rFonts w:ascii="Calibri Light" w:hAnsi="Calibri Light" w:cs="Calibri Light"/>
          <w:lang w:val="es-ES"/>
        </w:rPr>
        <w:t xml:space="preserve">de expresión </w:t>
      </w:r>
      <w:r w:rsidRPr="00B60E04">
        <w:rPr>
          <w:rFonts w:ascii="Calibri Light" w:hAnsi="Calibri Light" w:cs="Calibri Light"/>
          <w:lang w:val="es-ES"/>
        </w:rPr>
        <w:t xml:space="preserve">religiosa, crecieron también </w:t>
      </w:r>
      <w:r w:rsidR="003A0FF5">
        <w:rPr>
          <w:rFonts w:ascii="Calibri Light" w:hAnsi="Calibri Light" w:cs="Calibri Light"/>
          <w:lang w:val="es-ES"/>
        </w:rPr>
        <w:lastRenderedPageBreak/>
        <w:t>cantidades de</w:t>
      </w:r>
      <w:r w:rsidRPr="00B60E04">
        <w:rPr>
          <w:rFonts w:ascii="Calibri Light" w:hAnsi="Calibri Light" w:cs="Calibri Light"/>
          <w:lang w:val="es-ES"/>
        </w:rPr>
        <w:t xml:space="preserve"> iglesias evangélicas, predicando salvación personal casi automática al aceptar acríticamente  los planteamientos de los pastores, su lectura fundamentalista de la Biblia y el pago incondicional del diezmo.</w:t>
      </w:r>
      <w:r>
        <w:rPr>
          <w:rFonts w:ascii="Calibri Light" w:hAnsi="Calibri Light" w:cs="Calibri Light"/>
          <w:lang w:val="es-ES"/>
        </w:rPr>
        <w:t xml:space="preserve">  Por supuesto hay excepciones evangélicamente muy valientes en El Salvador y en el continente, </w:t>
      </w:r>
      <w:r w:rsidR="003A0FF5">
        <w:rPr>
          <w:rFonts w:ascii="Calibri Light" w:hAnsi="Calibri Light" w:cs="Calibri Light"/>
          <w:lang w:val="es-ES"/>
        </w:rPr>
        <w:t xml:space="preserve">tanto dentro de las iglesias históricas como en algunas iglesias evangélicas.  </w:t>
      </w:r>
      <w:r w:rsidR="001D4FBF">
        <w:rPr>
          <w:rFonts w:ascii="Calibri Light" w:hAnsi="Calibri Light" w:cs="Calibri Light"/>
          <w:lang w:val="es-ES"/>
        </w:rPr>
        <w:t>En la mayoría de los países latinoamericanos las comunidades eclesiales de base que aun existen, viven en la marginalidad de la Iglesia</w:t>
      </w:r>
      <w:r w:rsidR="00A80BD8">
        <w:rPr>
          <w:rFonts w:ascii="Calibri Light" w:hAnsi="Calibri Light" w:cs="Calibri Light"/>
          <w:lang w:val="es-ES"/>
        </w:rPr>
        <w:t xml:space="preserve"> Católica</w:t>
      </w:r>
      <w:r w:rsidR="001D4FBF">
        <w:rPr>
          <w:rFonts w:ascii="Calibri Light" w:hAnsi="Calibri Light" w:cs="Calibri Light"/>
          <w:lang w:val="es-ES"/>
        </w:rPr>
        <w:t>.</w:t>
      </w:r>
    </w:p>
    <w:p w14:paraId="3B5930F3" w14:textId="21CD83F7" w:rsidR="001D4FBF" w:rsidRDefault="001D4FBF" w:rsidP="00B60E04">
      <w:pPr>
        <w:rPr>
          <w:rFonts w:ascii="Calibri Light" w:hAnsi="Calibri Light" w:cs="Calibri Light"/>
          <w:lang w:val="es-ES"/>
        </w:rPr>
      </w:pPr>
      <w:r>
        <w:rPr>
          <w:rFonts w:ascii="Calibri Light" w:hAnsi="Calibri Light" w:cs="Calibri Light"/>
          <w:lang w:val="es-ES"/>
        </w:rPr>
        <w:t xml:space="preserve">Monseñor nos llama </w:t>
      </w:r>
      <w:r w:rsidR="00F8251D">
        <w:rPr>
          <w:rFonts w:ascii="Calibri Light" w:hAnsi="Calibri Light" w:cs="Calibri Light"/>
          <w:lang w:val="es-ES"/>
        </w:rPr>
        <w:t>a</w:t>
      </w:r>
      <w:r>
        <w:rPr>
          <w:rFonts w:ascii="Calibri Light" w:hAnsi="Calibri Light" w:cs="Calibri Light"/>
          <w:lang w:val="es-ES"/>
        </w:rPr>
        <w:t xml:space="preserve"> “</w:t>
      </w:r>
      <w:r w:rsidRPr="00A80BD8">
        <w:rPr>
          <w:rFonts w:ascii="Calibri Light" w:hAnsi="Calibri Light" w:cs="Calibri Light"/>
          <w:i/>
          <w:iCs/>
          <w:lang w:val="es-ES"/>
        </w:rPr>
        <w:t>aprovechar el precioso don de la vida</w:t>
      </w:r>
      <w:r w:rsidR="00F8251D">
        <w:rPr>
          <w:rFonts w:ascii="Calibri Light" w:hAnsi="Calibri Light" w:cs="Calibri Light"/>
          <w:lang w:val="es-ES"/>
        </w:rPr>
        <w:t xml:space="preserve">”, no para gozar individual o familiarmente la vida, sino para luchar por la justicia, por transformarnos en semilla de vida digna y en instrumento de toma de conciencia crítica y de organización popular.  </w:t>
      </w:r>
    </w:p>
    <w:p w14:paraId="644C6FFF" w14:textId="3DCF0758" w:rsidR="00F8251D" w:rsidRDefault="00F8251D" w:rsidP="00B60E04">
      <w:pPr>
        <w:rPr>
          <w:rFonts w:ascii="Calibri Light" w:hAnsi="Calibri Light" w:cs="Calibri Light"/>
          <w:lang w:val="es-ES"/>
        </w:rPr>
      </w:pPr>
      <w:r>
        <w:rPr>
          <w:rFonts w:ascii="Calibri Light" w:hAnsi="Calibri Light" w:cs="Calibri Light"/>
          <w:lang w:val="es-ES"/>
        </w:rPr>
        <w:t xml:space="preserve">En cada país la lucha por la justicia tendrá sus retos específicos, pero todos tenemos en común la  transformación de la </w:t>
      </w:r>
      <w:r w:rsidR="00A80BD8">
        <w:rPr>
          <w:rFonts w:ascii="Calibri Light" w:hAnsi="Calibri Light" w:cs="Calibri Light"/>
          <w:lang w:val="es-ES"/>
        </w:rPr>
        <w:t xml:space="preserve">sociedad </w:t>
      </w:r>
      <w:r>
        <w:rPr>
          <w:rFonts w:ascii="Calibri Light" w:hAnsi="Calibri Light" w:cs="Calibri Light"/>
          <w:lang w:val="es-ES"/>
        </w:rPr>
        <w:t>arrancando de raíz el sistema injust</w:t>
      </w:r>
      <w:r w:rsidR="00E73F95">
        <w:rPr>
          <w:rFonts w:ascii="Calibri Light" w:hAnsi="Calibri Light" w:cs="Calibri Light"/>
          <w:lang w:val="es-ES"/>
        </w:rPr>
        <w:t>a</w:t>
      </w:r>
      <w:r>
        <w:rPr>
          <w:rFonts w:ascii="Calibri Light" w:hAnsi="Calibri Light" w:cs="Calibri Light"/>
          <w:lang w:val="es-ES"/>
        </w:rPr>
        <w:t>, la defensa y la protección de la naturaleza (nuestra madre tierra que nos da vida)</w:t>
      </w:r>
      <w:r w:rsidR="00507BAD">
        <w:rPr>
          <w:rFonts w:ascii="Calibri Light" w:hAnsi="Calibri Light" w:cs="Calibri Light"/>
          <w:lang w:val="es-ES"/>
        </w:rPr>
        <w:t xml:space="preserve">,  </w:t>
      </w:r>
      <w:r w:rsidR="00A80BD8">
        <w:rPr>
          <w:rFonts w:ascii="Calibri Light" w:hAnsi="Calibri Light" w:cs="Calibri Light"/>
          <w:lang w:val="es-ES"/>
        </w:rPr>
        <w:t xml:space="preserve">la lucha por </w:t>
      </w:r>
      <w:r w:rsidR="00507BAD">
        <w:rPr>
          <w:rFonts w:ascii="Calibri Light" w:hAnsi="Calibri Light" w:cs="Calibri Light"/>
          <w:lang w:val="es-ES"/>
        </w:rPr>
        <w:t xml:space="preserve">pensiones y salarios dignos (imponiendo enormes impuestos a los salarios altos), priorización de  la educación liberadora y las salud preventiva y curativa, detener (o desmontar) los gastos militares,…   </w:t>
      </w:r>
      <w:r w:rsidR="0034301F">
        <w:rPr>
          <w:rFonts w:ascii="Calibri Light" w:hAnsi="Calibri Light" w:cs="Calibri Light"/>
          <w:lang w:val="es-ES"/>
        </w:rPr>
        <w:t>Es necesario dar a</w:t>
      </w:r>
      <w:r w:rsidR="00507BAD">
        <w:rPr>
          <w:rFonts w:ascii="Calibri Light" w:hAnsi="Calibri Light" w:cs="Calibri Light"/>
          <w:lang w:val="es-ES"/>
        </w:rPr>
        <w:t xml:space="preserve">tención especial </w:t>
      </w:r>
      <w:r w:rsidR="0034301F">
        <w:rPr>
          <w:rFonts w:ascii="Calibri Light" w:hAnsi="Calibri Light" w:cs="Calibri Light"/>
          <w:lang w:val="es-ES"/>
        </w:rPr>
        <w:t>a</w:t>
      </w:r>
      <w:r w:rsidR="00507BAD">
        <w:rPr>
          <w:rFonts w:ascii="Calibri Light" w:hAnsi="Calibri Light" w:cs="Calibri Light"/>
          <w:lang w:val="es-ES"/>
        </w:rPr>
        <w:t xml:space="preserve"> las familias desplazadas por la violencia, por los migrantes,</w:t>
      </w:r>
      <w:r w:rsidR="0034301F">
        <w:rPr>
          <w:rFonts w:ascii="Calibri Light" w:hAnsi="Calibri Light" w:cs="Calibri Light"/>
          <w:lang w:val="es-ES"/>
        </w:rPr>
        <w:t xml:space="preserve"> y a la manera de tratar </w:t>
      </w:r>
      <w:r w:rsidR="00E73F95">
        <w:rPr>
          <w:rFonts w:ascii="Calibri Light" w:hAnsi="Calibri Light" w:cs="Calibri Light"/>
          <w:lang w:val="es-ES"/>
        </w:rPr>
        <w:t>a las personas detenidas,…</w:t>
      </w:r>
    </w:p>
    <w:p w14:paraId="1277C6A3" w14:textId="6142FD64" w:rsidR="00B4701F" w:rsidRDefault="00E73F95" w:rsidP="00E92A47">
      <w:pPr>
        <w:rPr>
          <w:rFonts w:asciiTheme="majorHAnsi" w:hAnsiTheme="majorHAnsi" w:cstheme="majorHAnsi"/>
          <w:lang w:val="es-ES"/>
        </w:rPr>
      </w:pPr>
      <w:r>
        <w:rPr>
          <w:rFonts w:ascii="Calibri Light" w:hAnsi="Calibri Light" w:cs="Calibri Light"/>
          <w:lang w:val="es-ES"/>
        </w:rPr>
        <w:t xml:space="preserve">Aprovechar ese tan precioso don de la vida no es </w:t>
      </w:r>
      <w:r w:rsidR="00AD505D">
        <w:rPr>
          <w:rFonts w:ascii="Calibri Light" w:hAnsi="Calibri Light" w:cs="Calibri Light"/>
          <w:lang w:val="es-ES"/>
        </w:rPr>
        <w:t xml:space="preserve">cultivarlo </w:t>
      </w:r>
      <w:r>
        <w:rPr>
          <w:rFonts w:ascii="Calibri Light" w:hAnsi="Calibri Light" w:cs="Calibri Light"/>
          <w:lang w:val="es-ES"/>
        </w:rPr>
        <w:t xml:space="preserve">en nuestros deseos egoístas o exigencias de libertinaje desenfrenado, sino ponerlo al servicio </w:t>
      </w:r>
      <w:r w:rsidR="00AD505D">
        <w:rPr>
          <w:rFonts w:ascii="Calibri Light" w:hAnsi="Calibri Light" w:cs="Calibri Light"/>
          <w:lang w:val="es-ES"/>
        </w:rPr>
        <w:t>de las grandes causas de la humanidad.  Y esto solo es posible si amamos a los más “pequeños” así como Dios mismo los ama: quienes son empobrecidos, enfermos, personas heridas por la vida, detenidos, migrantes</w:t>
      </w:r>
      <w:r w:rsidR="00E92A47">
        <w:rPr>
          <w:rFonts w:ascii="Calibri Light" w:hAnsi="Calibri Light" w:cs="Calibri Light"/>
          <w:lang w:val="es-ES"/>
        </w:rPr>
        <w:t xml:space="preserve">, refugiados, víctimas de violencia,…..  </w:t>
      </w:r>
      <w:r w:rsidR="0034301F">
        <w:rPr>
          <w:rFonts w:ascii="Calibri Light" w:hAnsi="Calibri Light" w:cs="Calibri Light"/>
          <w:lang w:val="es-ES"/>
        </w:rPr>
        <w:t xml:space="preserve">Abramos los ojos: </w:t>
      </w:r>
      <w:r w:rsidR="00E92A47">
        <w:rPr>
          <w:rFonts w:ascii="Calibri Light" w:hAnsi="Calibri Light" w:cs="Calibri Light"/>
          <w:lang w:val="es-ES"/>
        </w:rPr>
        <w:t xml:space="preserve"> aquí cerca de nosotros están.  ¿Qué hacemos?  No tengamos miedo. </w:t>
      </w:r>
    </w:p>
    <w:p w14:paraId="20072036" w14:textId="77777777" w:rsidR="00B4701F" w:rsidRDefault="00B4701F" w:rsidP="00607087">
      <w:pPr>
        <w:ind w:left="708" w:hanging="708"/>
        <w:rPr>
          <w:rFonts w:asciiTheme="majorHAnsi" w:hAnsiTheme="majorHAnsi" w:cstheme="majorHAnsi"/>
          <w:lang w:val="es-ES"/>
        </w:rPr>
      </w:pPr>
    </w:p>
    <w:p w14:paraId="2BD24193" w14:textId="1508FC59" w:rsidR="00266EDC" w:rsidRPr="00CF56FA" w:rsidRDefault="00A04B4C" w:rsidP="00607087">
      <w:pPr>
        <w:ind w:left="708" w:hanging="708"/>
        <w:rPr>
          <w:rFonts w:asciiTheme="majorHAnsi" w:hAnsiTheme="majorHAnsi" w:cstheme="majorHAnsi"/>
          <w:i/>
          <w:iCs/>
          <w:lang w:val="es-ES"/>
        </w:rPr>
      </w:pPr>
      <w:r w:rsidRPr="00CF56FA">
        <w:rPr>
          <w:rFonts w:asciiTheme="majorHAnsi" w:hAnsiTheme="majorHAnsi" w:cstheme="majorHAnsi"/>
          <w:lang w:val="es-ES"/>
        </w:rPr>
        <w:t>Sus hermanos Tere y Luis Van de Velde</w:t>
      </w:r>
    </w:p>
    <w:p w14:paraId="6DBBA281" w14:textId="46A87364" w:rsidR="00266EDC" w:rsidRDefault="001C083E" w:rsidP="00EB30A8">
      <w:pPr>
        <w:rPr>
          <w:rFonts w:asciiTheme="majorHAnsi" w:hAnsiTheme="majorHAnsi" w:cstheme="majorHAnsi"/>
          <w:sz w:val="20"/>
          <w:szCs w:val="20"/>
          <w:lang w:val="es-ES"/>
        </w:rPr>
      </w:pPr>
      <w:r w:rsidRPr="006D1F33">
        <w:rPr>
          <w:rFonts w:asciiTheme="majorHAnsi" w:hAnsiTheme="majorHAnsi" w:cstheme="majorHAnsi"/>
          <w:b/>
          <w:bCs/>
          <w:sz w:val="20"/>
          <w:szCs w:val="20"/>
          <w:lang w:val="es-ES"/>
        </w:rPr>
        <w:t xml:space="preserve">Reflexión para el </w:t>
      </w:r>
      <w:r w:rsidR="00F84E78" w:rsidRPr="006D1F33">
        <w:rPr>
          <w:rFonts w:asciiTheme="majorHAnsi" w:hAnsiTheme="majorHAnsi" w:cstheme="majorHAnsi"/>
          <w:b/>
          <w:bCs/>
          <w:sz w:val="20"/>
          <w:szCs w:val="20"/>
          <w:lang w:val="es-ES"/>
        </w:rPr>
        <w:t xml:space="preserve">domingo </w:t>
      </w:r>
      <w:r w:rsidR="00FA08FB">
        <w:rPr>
          <w:rFonts w:asciiTheme="majorHAnsi" w:hAnsiTheme="majorHAnsi" w:cstheme="majorHAnsi"/>
          <w:b/>
          <w:bCs/>
          <w:sz w:val="20"/>
          <w:szCs w:val="20"/>
          <w:lang w:val="es-ES"/>
        </w:rPr>
        <w:t>20</w:t>
      </w:r>
      <w:r w:rsidR="006F329D">
        <w:rPr>
          <w:rFonts w:asciiTheme="majorHAnsi" w:hAnsiTheme="majorHAnsi" w:cstheme="majorHAnsi"/>
          <w:b/>
          <w:bCs/>
          <w:sz w:val="20"/>
          <w:szCs w:val="20"/>
          <w:lang w:val="es-ES"/>
        </w:rPr>
        <w:t xml:space="preserve"> de marzo </w:t>
      </w:r>
      <w:r w:rsidR="006D1F33">
        <w:rPr>
          <w:rFonts w:asciiTheme="majorHAnsi" w:hAnsiTheme="majorHAnsi" w:cstheme="majorHAnsi"/>
          <w:b/>
          <w:bCs/>
          <w:sz w:val="20"/>
          <w:szCs w:val="20"/>
          <w:lang w:val="es-ES"/>
        </w:rPr>
        <w:t xml:space="preserve"> de 202</w:t>
      </w:r>
      <w:r w:rsidR="005477FB">
        <w:rPr>
          <w:rFonts w:asciiTheme="majorHAnsi" w:hAnsiTheme="majorHAnsi" w:cstheme="majorHAnsi"/>
          <w:b/>
          <w:bCs/>
          <w:sz w:val="20"/>
          <w:szCs w:val="20"/>
          <w:lang w:val="es-ES"/>
        </w:rPr>
        <w:t>2.</w:t>
      </w:r>
      <w:r w:rsidRPr="006D1F33">
        <w:rPr>
          <w:rFonts w:asciiTheme="majorHAnsi" w:hAnsiTheme="majorHAnsi" w:cstheme="majorHAnsi"/>
          <w:sz w:val="20"/>
          <w:szCs w:val="20"/>
          <w:lang w:val="es-ES"/>
        </w:rPr>
        <w:t xml:space="preserve">    </w:t>
      </w:r>
      <w:r w:rsidR="008F2B06">
        <w:rPr>
          <w:rFonts w:asciiTheme="majorHAnsi" w:hAnsiTheme="majorHAnsi" w:cstheme="majorHAnsi"/>
          <w:sz w:val="20"/>
          <w:szCs w:val="20"/>
          <w:lang w:val="es-ES"/>
        </w:rPr>
        <w:t>Para la reflexión de este día hemos toma</w:t>
      </w:r>
      <w:r w:rsidR="00FA08FB">
        <w:rPr>
          <w:rFonts w:asciiTheme="majorHAnsi" w:hAnsiTheme="majorHAnsi" w:cstheme="majorHAnsi"/>
          <w:sz w:val="20"/>
          <w:szCs w:val="20"/>
          <w:lang w:val="es-ES"/>
        </w:rPr>
        <w:t>do</w:t>
      </w:r>
      <w:r w:rsidR="008F2B06">
        <w:rPr>
          <w:rFonts w:asciiTheme="majorHAnsi" w:hAnsiTheme="majorHAnsi" w:cstheme="majorHAnsi"/>
          <w:sz w:val="20"/>
          <w:szCs w:val="20"/>
          <w:lang w:val="es-ES"/>
        </w:rPr>
        <w:t xml:space="preserve"> una c</w:t>
      </w:r>
      <w:r w:rsidR="001B1580" w:rsidRPr="006D1F33">
        <w:rPr>
          <w:rFonts w:asciiTheme="majorHAnsi" w:hAnsiTheme="majorHAnsi" w:cstheme="majorHAnsi"/>
          <w:sz w:val="20"/>
          <w:szCs w:val="20"/>
          <w:lang w:val="es-ES"/>
        </w:rPr>
        <w:t>ita de la ho</w:t>
      </w:r>
      <w:r w:rsidR="00266EDC" w:rsidRPr="006D1F33">
        <w:rPr>
          <w:rFonts w:asciiTheme="majorHAnsi" w:hAnsiTheme="majorHAnsi" w:cstheme="majorHAnsi"/>
          <w:sz w:val="20"/>
          <w:szCs w:val="20"/>
          <w:lang w:val="es-ES"/>
        </w:rPr>
        <w:t>milía</w:t>
      </w:r>
      <w:r w:rsidR="005477FB">
        <w:rPr>
          <w:rFonts w:asciiTheme="majorHAnsi" w:hAnsiTheme="majorHAnsi" w:cstheme="majorHAnsi"/>
          <w:sz w:val="20"/>
          <w:szCs w:val="20"/>
          <w:lang w:val="es-ES"/>
        </w:rPr>
        <w:t xml:space="preserve"> </w:t>
      </w:r>
      <w:r w:rsidR="002F21F5">
        <w:rPr>
          <w:rFonts w:asciiTheme="majorHAnsi" w:hAnsiTheme="majorHAnsi" w:cstheme="majorHAnsi"/>
          <w:sz w:val="20"/>
          <w:szCs w:val="20"/>
          <w:lang w:val="es-ES"/>
        </w:rPr>
        <w:t xml:space="preserve"> durante </w:t>
      </w:r>
      <w:r w:rsidR="00F60B77" w:rsidRPr="006D1F33">
        <w:rPr>
          <w:rFonts w:asciiTheme="majorHAnsi" w:hAnsiTheme="majorHAnsi" w:cstheme="majorHAnsi"/>
          <w:sz w:val="20"/>
          <w:szCs w:val="20"/>
          <w:lang w:val="es-ES"/>
        </w:rPr>
        <w:t xml:space="preserve">la </w:t>
      </w:r>
      <w:r w:rsidR="00F84E78" w:rsidRPr="006D1F33">
        <w:rPr>
          <w:rFonts w:asciiTheme="majorHAnsi" w:hAnsiTheme="majorHAnsi" w:cstheme="majorHAnsi"/>
          <w:sz w:val="20"/>
          <w:szCs w:val="20"/>
          <w:lang w:val="es-ES"/>
        </w:rPr>
        <w:t xml:space="preserve">eucaristía del </w:t>
      </w:r>
      <w:r w:rsidR="00FA08FB">
        <w:rPr>
          <w:rFonts w:asciiTheme="majorHAnsi" w:hAnsiTheme="majorHAnsi" w:cstheme="majorHAnsi"/>
          <w:sz w:val="20"/>
          <w:szCs w:val="20"/>
          <w:lang w:val="es-ES"/>
        </w:rPr>
        <w:t>tercer</w:t>
      </w:r>
      <w:r w:rsidR="001F2E94">
        <w:rPr>
          <w:rFonts w:asciiTheme="majorHAnsi" w:hAnsiTheme="majorHAnsi" w:cstheme="majorHAnsi"/>
          <w:sz w:val="20"/>
          <w:szCs w:val="20"/>
          <w:lang w:val="es-ES"/>
        </w:rPr>
        <w:t xml:space="preserve"> </w:t>
      </w:r>
      <w:r w:rsidR="006E03E7">
        <w:rPr>
          <w:rFonts w:asciiTheme="majorHAnsi" w:hAnsiTheme="majorHAnsi" w:cstheme="majorHAnsi"/>
          <w:sz w:val="20"/>
          <w:szCs w:val="20"/>
          <w:lang w:val="es-ES"/>
        </w:rPr>
        <w:t>domingo de Cuaresma</w:t>
      </w:r>
      <w:r w:rsidR="00750FDF">
        <w:rPr>
          <w:rFonts w:asciiTheme="majorHAnsi" w:hAnsiTheme="majorHAnsi" w:cstheme="majorHAnsi"/>
          <w:sz w:val="20"/>
          <w:szCs w:val="20"/>
          <w:lang w:val="es-ES"/>
        </w:rPr>
        <w:t xml:space="preserve">, </w:t>
      </w:r>
      <w:r w:rsidR="00F84E78" w:rsidRPr="006D1F33">
        <w:rPr>
          <w:rFonts w:asciiTheme="majorHAnsi" w:hAnsiTheme="majorHAnsi" w:cstheme="majorHAnsi"/>
          <w:sz w:val="20"/>
          <w:szCs w:val="20"/>
          <w:lang w:val="es-ES"/>
        </w:rPr>
        <w:t>Ciclo C,</w:t>
      </w:r>
      <w:r w:rsidR="001F2E94">
        <w:rPr>
          <w:rFonts w:asciiTheme="majorHAnsi" w:hAnsiTheme="majorHAnsi" w:cstheme="majorHAnsi"/>
          <w:sz w:val="20"/>
          <w:szCs w:val="20"/>
          <w:lang w:val="es-ES"/>
        </w:rPr>
        <w:t xml:space="preserve"> del </w:t>
      </w:r>
      <w:r w:rsidR="00FA08FB">
        <w:rPr>
          <w:rFonts w:asciiTheme="majorHAnsi" w:hAnsiTheme="majorHAnsi" w:cstheme="majorHAnsi"/>
          <w:sz w:val="20"/>
          <w:szCs w:val="20"/>
          <w:lang w:val="es-ES"/>
        </w:rPr>
        <w:t xml:space="preserve">9 </w:t>
      </w:r>
      <w:r w:rsidR="001F2E94">
        <w:rPr>
          <w:rFonts w:asciiTheme="majorHAnsi" w:hAnsiTheme="majorHAnsi" w:cstheme="majorHAnsi"/>
          <w:sz w:val="20"/>
          <w:szCs w:val="20"/>
          <w:lang w:val="es-ES"/>
        </w:rPr>
        <w:t>de marzo</w:t>
      </w:r>
      <w:r w:rsidR="00543515" w:rsidRPr="006D1F33">
        <w:rPr>
          <w:rFonts w:asciiTheme="majorHAnsi" w:hAnsiTheme="majorHAnsi" w:cstheme="majorHAnsi"/>
          <w:sz w:val="20"/>
          <w:szCs w:val="20"/>
          <w:lang w:val="es-ES"/>
        </w:rPr>
        <w:t xml:space="preserve"> de 1980. </w:t>
      </w:r>
      <w:r w:rsidR="00F84E78" w:rsidRPr="006D1F33">
        <w:rPr>
          <w:rFonts w:asciiTheme="majorHAnsi" w:hAnsiTheme="majorHAnsi" w:cstheme="majorHAnsi"/>
          <w:sz w:val="20"/>
          <w:szCs w:val="20"/>
          <w:lang w:val="es-ES"/>
        </w:rPr>
        <w:t xml:space="preserve"> </w:t>
      </w:r>
      <w:r w:rsidR="00266EDC" w:rsidRPr="006D1F33">
        <w:rPr>
          <w:rFonts w:asciiTheme="majorHAnsi" w:hAnsiTheme="majorHAnsi" w:cstheme="majorHAnsi"/>
          <w:sz w:val="20"/>
          <w:szCs w:val="20"/>
          <w:lang w:val="es-ES"/>
        </w:rPr>
        <w:t>Homilías, Monseñor Oscar A Romero, Tomo V</w:t>
      </w:r>
      <w:r w:rsidR="000D4B10" w:rsidRPr="006D1F33">
        <w:rPr>
          <w:rFonts w:asciiTheme="majorHAnsi" w:hAnsiTheme="majorHAnsi" w:cstheme="majorHAnsi"/>
          <w:sz w:val="20"/>
          <w:szCs w:val="20"/>
          <w:lang w:val="es-ES"/>
        </w:rPr>
        <w:t>I</w:t>
      </w:r>
      <w:r w:rsidR="00266EDC" w:rsidRPr="006D1F33">
        <w:rPr>
          <w:rFonts w:asciiTheme="majorHAnsi" w:hAnsiTheme="majorHAnsi" w:cstheme="majorHAnsi"/>
          <w:sz w:val="20"/>
          <w:szCs w:val="20"/>
          <w:lang w:val="es-ES"/>
        </w:rPr>
        <w:t xml:space="preserve">, Ciclo </w:t>
      </w:r>
      <w:r w:rsidR="000D4B10" w:rsidRPr="006D1F33">
        <w:rPr>
          <w:rFonts w:asciiTheme="majorHAnsi" w:hAnsiTheme="majorHAnsi" w:cstheme="majorHAnsi"/>
          <w:sz w:val="20"/>
          <w:szCs w:val="20"/>
          <w:lang w:val="es-ES"/>
        </w:rPr>
        <w:t>C</w:t>
      </w:r>
      <w:r w:rsidR="00266EDC" w:rsidRPr="006D1F33">
        <w:rPr>
          <w:rFonts w:asciiTheme="majorHAnsi" w:hAnsiTheme="majorHAnsi" w:cstheme="majorHAnsi"/>
          <w:sz w:val="20"/>
          <w:szCs w:val="20"/>
          <w:lang w:val="es-ES"/>
        </w:rPr>
        <w:t>, UCA editores, San Salvador</w:t>
      </w:r>
      <w:r w:rsidR="00BC33D1" w:rsidRPr="006D1F33">
        <w:rPr>
          <w:rFonts w:asciiTheme="majorHAnsi" w:hAnsiTheme="majorHAnsi" w:cstheme="majorHAnsi"/>
          <w:sz w:val="20"/>
          <w:szCs w:val="20"/>
          <w:lang w:val="es-ES"/>
        </w:rPr>
        <w:t xml:space="preserve">, </w:t>
      </w:r>
      <w:r w:rsidR="00E90572" w:rsidRPr="006D1F33">
        <w:rPr>
          <w:rFonts w:asciiTheme="majorHAnsi" w:hAnsiTheme="majorHAnsi" w:cstheme="majorHAnsi"/>
          <w:sz w:val="20"/>
          <w:szCs w:val="20"/>
          <w:lang w:val="es-ES"/>
        </w:rPr>
        <w:t>p.</w:t>
      </w:r>
      <w:bookmarkEnd w:id="1"/>
      <w:r w:rsidR="00FA08FB">
        <w:rPr>
          <w:rFonts w:asciiTheme="majorHAnsi" w:hAnsiTheme="majorHAnsi" w:cstheme="majorHAnsi"/>
          <w:sz w:val="20"/>
          <w:szCs w:val="20"/>
          <w:lang w:val="es-ES"/>
        </w:rPr>
        <w:t>368</w:t>
      </w:r>
      <w:r w:rsidR="001F2E94">
        <w:rPr>
          <w:rFonts w:asciiTheme="majorHAnsi" w:hAnsiTheme="majorHAnsi" w:cstheme="majorHAnsi"/>
          <w:sz w:val="20"/>
          <w:szCs w:val="20"/>
          <w:lang w:val="es-ES"/>
        </w:rPr>
        <w:t>.</w:t>
      </w:r>
    </w:p>
    <w:p w14:paraId="1978AE26" w14:textId="77777777" w:rsidR="006E03E7" w:rsidRDefault="006E03E7" w:rsidP="00EB30A8">
      <w:pPr>
        <w:rPr>
          <w:rFonts w:asciiTheme="majorHAnsi" w:hAnsiTheme="majorHAnsi" w:cstheme="majorHAnsi"/>
          <w:sz w:val="20"/>
          <w:szCs w:val="20"/>
          <w:lang w:val="es-ES"/>
        </w:rPr>
      </w:pPr>
    </w:p>
    <w:p w14:paraId="03E98D6D" w14:textId="77777777" w:rsidR="008F2B06" w:rsidRDefault="008F2B06" w:rsidP="00EB30A8">
      <w:pPr>
        <w:rPr>
          <w:rFonts w:asciiTheme="majorHAnsi" w:hAnsiTheme="majorHAnsi" w:cstheme="majorHAnsi"/>
          <w:sz w:val="20"/>
          <w:szCs w:val="20"/>
          <w:lang w:val="es-ES"/>
        </w:rPr>
      </w:pPr>
    </w:p>
    <w:sectPr w:rsidR="008F2B06"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62DC0" w14:textId="77777777" w:rsidR="00572904" w:rsidRDefault="00572904" w:rsidP="00D049F6">
      <w:pPr>
        <w:spacing w:after="0" w:line="240" w:lineRule="auto"/>
      </w:pPr>
      <w:r>
        <w:separator/>
      </w:r>
    </w:p>
  </w:endnote>
  <w:endnote w:type="continuationSeparator" w:id="0">
    <w:p w14:paraId="7F025D00" w14:textId="77777777" w:rsidR="00572904" w:rsidRDefault="00572904"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5477D" w14:textId="77777777" w:rsidR="00572904" w:rsidRDefault="00572904" w:rsidP="00D049F6">
      <w:pPr>
        <w:spacing w:after="0" w:line="240" w:lineRule="auto"/>
      </w:pPr>
      <w:r>
        <w:separator/>
      </w:r>
    </w:p>
  </w:footnote>
  <w:footnote w:type="continuationSeparator" w:id="0">
    <w:p w14:paraId="20692594" w14:textId="77777777" w:rsidR="00572904" w:rsidRDefault="00572904" w:rsidP="00D049F6">
      <w:pPr>
        <w:spacing w:after="0" w:line="240" w:lineRule="auto"/>
      </w:pPr>
      <w:r>
        <w:continuationSeparator/>
      </w:r>
    </w:p>
  </w:footnote>
  <w:footnote w:id="1">
    <w:p w14:paraId="61CC253A" w14:textId="559005C3" w:rsidR="003A0FF5" w:rsidRPr="003A0FF5" w:rsidRDefault="003A0FF5">
      <w:pPr>
        <w:pStyle w:val="Textonotapie"/>
        <w:rPr>
          <w:rFonts w:ascii="Calibri Light" w:hAnsi="Calibri Light" w:cs="Calibri Light"/>
        </w:rPr>
      </w:pPr>
      <w:r w:rsidRPr="003A0FF5">
        <w:rPr>
          <w:rStyle w:val="Refdenotaalpie"/>
          <w:rFonts w:ascii="Calibri Light" w:hAnsi="Calibri Light" w:cs="Calibri Light"/>
        </w:rPr>
        <w:footnoteRef/>
      </w:r>
      <w:r w:rsidRPr="003A0FF5">
        <w:rPr>
          <w:rFonts w:ascii="Calibri Light" w:hAnsi="Calibri Light" w:cs="Calibri Light"/>
        </w:rPr>
        <w:t xml:space="preserve"> En el nuevo plan pastoral de la arquidiócesis de San Salvador, presentado al inicio de  20</w:t>
      </w:r>
      <w:r w:rsidR="00A80BD8">
        <w:rPr>
          <w:rFonts w:ascii="Calibri Light" w:hAnsi="Calibri Light" w:cs="Calibri Light"/>
        </w:rPr>
        <w:t>19</w:t>
      </w:r>
      <w:r w:rsidRPr="003A0FF5">
        <w:rPr>
          <w:rFonts w:ascii="Calibri Light" w:hAnsi="Calibri Light" w:cs="Calibri Light"/>
        </w:rPr>
        <w:t>, no aparecen las comunidades eclesiales de base.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00C"/>
    <w:rsid w:val="00012FA2"/>
    <w:rsid w:val="000418CF"/>
    <w:rsid w:val="00041D89"/>
    <w:rsid w:val="00080579"/>
    <w:rsid w:val="00080C24"/>
    <w:rsid w:val="000B5170"/>
    <w:rsid w:val="000B65DE"/>
    <w:rsid w:val="000D4B10"/>
    <w:rsid w:val="00110BA9"/>
    <w:rsid w:val="00132D63"/>
    <w:rsid w:val="00153A09"/>
    <w:rsid w:val="00162205"/>
    <w:rsid w:val="00172573"/>
    <w:rsid w:val="00176CB0"/>
    <w:rsid w:val="001775E2"/>
    <w:rsid w:val="00177DDF"/>
    <w:rsid w:val="001A50F3"/>
    <w:rsid w:val="001B1580"/>
    <w:rsid w:val="001B1B61"/>
    <w:rsid w:val="001C083E"/>
    <w:rsid w:val="001D4FBF"/>
    <w:rsid w:val="001F2E94"/>
    <w:rsid w:val="00200CE5"/>
    <w:rsid w:val="00206CFA"/>
    <w:rsid w:val="0021128D"/>
    <w:rsid w:val="00214BFF"/>
    <w:rsid w:val="002263B5"/>
    <w:rsid w:val="002416B9"/>
    <w:rsid w:val="00243034"/>
    <w:rsid w:val="00266EDC"/>
    <w:rsid w:val="002B66DA"/>
    <w:rsid w:val="002D06E1"/>
    <w:rsid w:val="002D3187"/>
    <w:rsid w:val="002F21F5"/>
    <w:rsid w:val="002F4340"/>
    <w:rsid w:val="002F70D5"/>
    <w:rsid w:val="00324BCC"/>
    <w:rsid w:val="0034301F"/>
    <w:rsid w:val="00343D87"/>
    <w:rsid w:val="00372BAF"/>
    <w:rsid w:val="0037395D"/>
    <w:rsid w:val="003A0FF5"/>
    <w:rsid w:val="003A7BD4"/>
    <w:rsid w:val="003B47B4"/>
    <w:rsid w:val="003B5346"/>
    <w:rsid w:val="003C7902"/>
    <w:rsid w:val="003E099A"/>
    <w:rsid w:val="003F05E6"/>
    <w:rsid w:val="003F7914"/>
    <w:rsid w:val="004327ED"/>
    <w:rsid w:val="0043342F"/>
    <w:rsid w:val="00446935"/>
    <w:rsid w:val="00465AB9"/>
    <w:rsid w:val="00492C8B"/>
    <w:rsid w:val="004A647A"/>
    <w:rsid w:val="004C1704"/>
    <w:rsid w:val="004D0D6D"/>
    <w:rsid w:val="004D10F8"/>
    <w:rsid w:val="004E3D48"/>
    <w:rsid w:val="004E4266"/>
    <w:rsid w:val="00501406"/>
    <w:rsid w:val="00507BAD"/>
    <w:rsid w:val="005115FD"/>
    <w:rsid w:val="00527B6C"/>
    <w:rsid w:val="00543515"/>
    <w:rsid w:val="005477FB"/>
    <w:rsid w:val="005554EA"/>
    <w:rsid w:val="00572904"/>
    <w:rsid w:val="0059023C"/>
    <w:rsid w:val="005B3BC8"/>
    <w:rsid w:val="005C6AC9"/>
    <w:rsid w:val="005F1BB1"/>
    <w:rsid w:val="005F6C90"/>
    <w:rsid w:val="00607087"/>
    <w:rsid w:val="00607E6F"/>
    <w:rsid w:val="006177E6"/>
    <w:rsid w:val="00622696"/>
    <w:rsid w:val="006526F4"/>
    <w:rsid w:val="006753D0"/>
    <w:rsid w:val="00692E0B"/>
    <w:rsid w:val="00694341"/>
    <w:rsid w:val="006A7406"/>
    <w:rsid w:val="006D1F33"/>
    <w:rsid w:val="006E03E7"/>
    <w:rsid w:val="006F329D"/>
    <w:rsid w:val="006F3381"/>
    <w:rsid w:val="00711725"/>
    <w:rsid w:val="00750FDF"/>
    <w:rsid w:val="00775B1C"/>
    <w:rsid w:val="0078668C"/>
    <w:rsid w:val="007A5A15"/>
    <w:rsid w:val="007B355A"/>
    <w:rsid w:val="007B5BA0"/>
    <w:rsid w:val="007B6E6E"/>
    <w:rsid w:val="007E0AEE"/>
    <w:rsid w:val="007F01CF"/>
    <w:rsid w:val="007F77B9"/>
    <w:rsid w:val="008022BF"/>
    <w:rsid w:val="008036E3"/>
    <w:rsid w:val="00810802"/>
    <w:rsid w:val="00817435"/>
    <w:rsid w:val="00820FC6"/>
    <w:rsid w:val="0082305A"/>
    <w:rsid w:val="008300C5"/>
    <w:rsid w:val="0088131A"/>
    <w:rsid w:val="00890C5F"/>
    <w:rsid w:val="0089301F"/>
    <w:rsid w:val="008A4F2B"/>
    <w:rsid w:val="008C41C5"/>
    <w:rsid w:val="008D2C78"/>
    <w:rsid w:val="008E251A"/>
    <w:rsid w:val="008F1999"/>
    <w:rsid w:val="008F2B06"/>
    <w:rsid w:val="008F3DE5"/>
    <w:rsid w:val="008F3EA8"/>
    <w:rsid w:val="009631FE"/>
    <w:rsid w:val="00975DCD"/>
    <w:rsid w:val="00991F70"/>
    <w:rsid w:val="009A5E3E"/>
    <w:rsid w:val="009B1B2C"/>
    <w:rsid w:val="009C0615"/>
    <w:rsid w:val="009D1EDD"/>
    <w:rsid w:val="009D79CD"/>
    <w:rsid w:val="009E1ACF"/>
    <w:rsid w:val="00A0061B"/>
    <w:rsid w:val="00A04B4C"/>
    <w:rsid w:val="00A173C9"/>
    <w:rsid w:val="00A21BB2"/>
    <w:rsid w:val="00A318AE"/>
    <w:rsid w:val="00A54463"/>
    <w:rsid w:val="00A55053"/>
    <w:rsid w:val="00A7426B"/>
    <w:rsid w:val="00A80BD8"/>
    <w:rsid w:val="00A95A9A"/>
    <w:rsid w:val="00AB727A"/>
    <w:rsid w:val="00AD0F4D"/>
    <w:rsid w:val="00AD505D"/>
    <w:rsid w:val="00B10DC8"/>
    <w:rsid w:val="00B10F60"/>
    <w:rsid w:val="00B234B5"/>
    <w:rsid w:val="00B3169D"/>
    <w:rsid w:val="00B34103"/>
    <w:rsid w:val="00B4701F"/>
    <w:rsid w:val="00B47B80"/>
    <w:rsid w:val="00B51C7C"/>
    <w:rsid w:val="00B60E04"/>
    <w:rsid w:val="00B61A97"/>
    <w:rsid w:val="00B70698"/>
    <w:rsid w:val="00B749D1"/>
    <w:rsid w:val="00B750F8"/>
    <w:rsid w:val="00B82C96"/>
    <w:rsid w:val="00B82CBF"/>
    <w:rsid w:val="00B932D4"/>
    <w:rsid w:val="00BB0F7D"/>
    <w:rsid w:val="00BC33D1"/>
    <w:rsid w:val="00BE0579"/>
    <w:rsid w:val="00BE082F"/>
    <w:rsid w:val="00BE29E6"/>
    <w:rsid w:val="00C26C8B"/>
    <w:rsid w:val="00C36064"/>
    <w:rsid w:val="00C379F7"/>
    <w:rsid w:val="00C51BD7"/>
    <w:rsid w:val="00C54D7D"/>
    <w:rsid w:val="00C57714"/>
    <w:rsid w:val="00C635AE"/>
    <w:rsid w:val="00C67923"/>
    <w:rsid w:val="00C7440F"/>
    <w:rsid w:val="00C776C9"/>
    <w:rsid w:val="00C81260"/>
    <w:rsid w:val="00C837F2"/>
    <w:rsid w:val="00C8682F"/>
    <w:rsid w:val="00CC13B0"/>
    <w:rsid w:val="00CC3F9E"/>
    <w:rsid w:val="00CD7773"/>
    <w:rsid w:val="00CE627A"/>
    <w:rsid w:val="00CF56FA"/>
    <w:rsid w:val="00D00527"/>
    <w:rsid w:val="00D03B5D"/>
    <w:rsid w:val="00D049F6"/>
    <w:rsid w:val="00D26B3A"/>
    <w:rsid w:val="00D5056F"/>
    <w:rsid w:val="00D535EE"/>
    <w:rsid w:val="00D56C0F"/>
    <w:rsid w:val="00D65316"/>
    <w:rsid w:val="00D71A49"/>
    <w:rsid w:val="00D819AC"/>
    <w:rsid w:val="00D90FE7"/>
    <w:rsid w:val="00DA6A68"/>
    <w:rsid w:val="00DD2818"/>
    <w:rsid w:val="00E053C0"/>
    <w:rsid w:val="00E27045"/>
    <w:rsid w:val="00E4110E"/>
    <w:rsid w:val="00E54C8A"/>
    <w:rsid w:val="00E71701"/>
    <w:rsid w:val="00E73F95"/>
    <w:rsid w:val="00E816C9"/>
    <w:rsid w:val="00E90572"/>
    <w:rsid w:val="00E92A47"/>
    <w:rsid w:val="00EB1ADC"/>
    <w:rsid w:val="00EB30A8"/>
    <w:rsid w:val="00EC4094"/>
    <w:rsid w:val="00EC5DA0"/>
    <w:rsid w:val="00EC6461"/>
    <w:rsid w:val="00ED281A"/>
    <w:rsid w:val="00ED3957"/>
    <w:rsid w:val="00EF067A"/>
    <w:rsid w:val="00F04A7D"/>
    <w:rsid w:val="00F1392E"/>
    <w:rsid w:val="00F1701E"/>
    <w:rsid w:val="00F30DF6"/>
    <w:rsid w:val="00F33F0C"/>
    <w:rsid w:val="00F42FFF"/>
    <w:rsid w:val="00F45DE0"/>
    <w:rsid w:val="00F46502"/>
    <w:rsid w:val="00F530AE"/>
    <w:rsid w:val="00F561D8"/>
    <w:rsid w:val="00F60B77"/>
    <w:rsid w:val="00F62DDC"/>
    <w:rsid w:val="00F71085"/>
    <w:rsid w:val="00F8251D"/>
    <w:rsid w:val="00F84E78"/>
    <w:rsid w:val="00F94903"/>
    <w:rsid w:val="00FA08FB"/>
    <w:rsid w:val="00FC74AB"/>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1116</Words>
  <Characters>6143</Characters>
  <Application>Microsoft Office Word</Application>
  <DocSecurity>0</DocSecurity>
  <Lines>51</Lines>
  <Paragraphs>14</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2021-10-20T13:24:00Z</cp:lastPrinted>
  <dcterms:created xsi:type="dcterms:W3CDTF">2022-03-16T15:05:00Z</dcterms:created>
  <dcterms:modified xsi:type="dcterms:W3CDTF">2022-03-16T15:05:00Z</dcterms:modified>
</cp:coreProperties>
</file>