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EFC67" w14:textId="7A1F5743" w:rsidR="00015D69" w:rsidRDefault="00015D69" w:rsidP="00FA08FB">
      <w:pPr>
        <w:rPr>
          <w:rFonts w:ascii="Calibri Light" w:hAnsi="Calibri Light" w:cs="Calibri Light"/>
          <w:b/>
          <w:bCs/>
          <w:lang w:val="es-ES"/>
        </w:rPr>
      </w:pPr>
      <w:bookmarkStart w:id="0" w:name="_Hlk85727834"/>
      <w:r w:rsidRPr="00015D69">
        <w:rPr>
          <w:rFonts w:ascii="Calibri Light" w:hAnsi="Calibri Light" w:cs="Calibri Light"/>
          <w:b/>
          <w:bCs/>
          <w:lang w:val="es-ES"/>
        </w:rPr>
        <w:t>5</w:t>
      </w:r>
      <w:r w:rsidR="00ED1051">
        <w:rPr>
          <w:rFonts w:ascii="Calibri Light" w:hAnsi="Calibri Light" w:cs="Calibri Light"/>
          <w:b/>
          <w:bCs/>
          <w:lang w:val="es-ES"/>
        </w:rPr>
        <w:t>5</w:t>
      </w:r>
      <w:r w:rsidRPr="00015D69">
        <w:rPr>
          <w:rFonts w:ascii="Calibri Light" w:hAnsi="Calibri Light" w:cs="Calibri Light"/>
          <w:b/>
          <w:bCs/>
          <w:lang w:val="es-ES"/>
        </w:rPr>
        <w:t xml:space="preserve">. </w:t>
      </w:r>
      <w:r w:rsidR="00ED1051" w:rsidRPr="00ED1051">
        <w:rPr>
          <w:rFonts w:ascii="Calibri Light" w:hAnsi="Calibri Light" w:cs="Calibri Light"/>
          <w:b/>
          <w:bCs/>
          <w:lang w:val="es-ES"/>
        </w:rPr>
        <w:t xml:space="preserve">El pecado personal es la base del gran pecado social.  </w:t>
      </w:r>
    </w:p>
    <w:p w14:paraId="49414017" w14:textId="759AC690" w:rsidR="00015D69" w:rsidRDefault="00015D69" w:rsidP="00FA08FB">
      <w:pPr>
        <w:rPr>
          <w:rFonts w:ascii="Calibri Light" w:hAnsi="Calibri Light" w:cs="Calibri Light"/>
          <w:i/>
          <w:iCs/>
          <w:lang w:val="es-ES"/>
        </w:rPr>
      </w:pPr>
      <w:r w:rsidRPr="001D0C6A">
        <w:rPr>
          <w:rFonts w:ascii="Calibri Light" w:hAnsi="Calibri Light" w:cs="Calibri Light"/>
          <w:i/>
          <w:iCs/>
          <w:lang w:val="es-ES"/>
        </w:rPr>
        <w:t>“</w:t>
      </w:r>
      <w:bookmarkStart w:id="1" w:name="_Hlk95901263"/>
      <w:r w:rsidR="00FA6812">
        <w:rPr>
          <w:rFonts w:ascii="Calibri Light" w:hAnsi="Calibri Light" w:cs="Calibri Light"/>
          <w:i/>
          <w:iCs/>
          <w:lang w:val="es-ES"/>
        </w:rPr>
        <w:t xml:space="preserve">El pecado personal es la base del gran pecado social.  </w:t>
      </w:r>
      <w:bookmarkEnd w:id="1"/>
      <w:r w:rsidR="00FA6812">
        <w:rPr>
          <w:rFonts w:ascii="Calibri Light" w:hAnsi="Calibri Light" w:cs="Calibri Light"/>
          <w:i/>
          <w:iCs/>
          <w:lang w:val="es-ES"/>
        </w:rPr>
        <w:t xml:space="preserve">Y esto hay que tenerlo muy en cuenta, queridos hermanos, porque es muy fácil, como los testigos de la adultera, señalar y pedir justicia para esos; pero </w:t>
      </w:r>
      <w:bookmarkStart w:id="2" w:name="_Hlk97106541"/>
      <w:r w:rsidR="00FA6812">
        <w:rPr>
          <w:rFonts w:ascii="Calibri Light" w:hAnsi="Calibri Light" w:cs="Calibri Light"/>
          <w:i/>
          <w:iCs/>
          <w:lang w:val="es-ES"/>
        </w:rPr>
        <w:t>qué poco se miran a su propia conciencia.</w:t>
      </w:r>
      <w:r w:rsidR="00ED1051">
        <w:rPr>
          <w:rFonts w:ascii="Calibri Light" w:hAnsi="Calibri Light" w:cs="Calibri Light"/>
          <w:i/>
          <w:iCs/>
          <w:lang w:val="es-ES"/>
        </w:rPr>
        <w:t xml:space="preserve"> </w:t>
      </w:r>
      <w:bookmarkEnd w:id="2"/>
      <w:r w:rsidR="00FA6812">
        <w:rPr>
          <w:rFonts w:ascii="Calibri Light" w:hAnsi="Calibri Light" w:cs="Calibri Light"/>
          <w:i/>
          <w:iCs/>
          <w:lang w:val="es-ES"/>
        </w:rPr>
        <w:t>¡Que fácil es denunciar la injusticia estructural, la violencia institucionalizada</w:t>
      </w:r>
      <w:r w:rsidR="00ED1051">
        <w:rPr>
          <w:rFonts w:ascii="Calibri Light" w:hAnsi="Calibri Light" w:cs="Calibri Light"/>
          <w:i/>
          <w:iCs/>
          <w:lang w:val="es-ES"/>
        </w:rPr>
        <w:t xml:space="preserve">, el pecado social.  Y es cierto todo eso, pero dónde están las fuentes de ese pecado social: en el corazón de cada hombre. La sociedad actual es como una especie de sociedad anónima en que nadie se quiere echar la culpa y todos son responsables.  Todos son responsables del negocio, pero es anónimo. </w:t>
      </w:r>
      <w:bookmarkStart w:id="3" w:name="_Hlk97113323"/>
      <w:r w:rsidR="00ED1051">
        <w:rPr>
          <w:rFonts w:ascii="Calibri Light" w:hAnsi="Calibri Light" w:cs="Calibri Light"/>
          <w:i/>
          <w:iCs/>
          <w:lang w:val="es-ES"/>
        </w:rPr>
        <w:t>Todos somos pecadores y todos hemos puesto nuestro grano de arena en este mole de crímenes y de violencia en nuestra patria</w:t>
      </w:r>
      <w:bookmarkEnd w:id="3"/>
      <w:r w:rsidR="001D0C6A" w:rsidRPr="001D0C6A">
        <w:rPr>
          <w:rFonts w:ascii="Calibri Light" w:hAnsi="Calibri Light" w:cs="Calibri Light"/>
          <w:i/>
          <w:iCs/>
          <w:lang w:val="es-ES"/>
        </w:rPr>
        <w:t xml:space="preserve">.” </w:t>
      </w:r>
    </w:p>
    <w:p w14:paraId="1358FAF1" w14:textId="7E67E773" w:rsidR="00F95AE5" w:rsidRPr="00F95AE5" w:rsidRDefault="00F95AE5" w:rsidP="002F4539">
      <w:pPr>
        <w:rPr>
          <w:rFonts w:ascii="Calibri Light" w:hAnsi="Calibri Light" w:cs="Calibri Light"/>
        </w:rPr>
      </w:pPr>
      <w:r w:rsidRPr="00F95AE5">
        <w:rPr>
          <w:rFonts w:ascii="Calibri Light" w:hAnsi="Calibri Light" w:cs="Calibri Light"/>
        </w:rPr>
        <w:t xml:space="preserve">Con la invasión militar de Rusia a Ucrania (que comenzó el 24 de febrero de 2022) todavía en nuestra memoria reciente, así como </w:t>
      </w:r>
      <w:r w:rsidR="00D43BFA">
        <w:rPr>
          <w:rFonts w:ascii="Calibri Light" w:hAnsi="Calibri Light" w:cs="Calibri Light"/>
        </w:rPr>
        <w:t>sus invasiones en Siria, Afganistán, etc, y de l</w:t>
      </w:r>
      <w:r w:rsidRPr="00F95AE5">
        <w:rPr>
          <w:rFonts w:ascii="Calibri Light" w:hAnsi="Calibri Light" w:cs="Calibri Light"/>
        </w:rPr>
        <w:t>as invasiones militares de Estados Unidos a Afganistán, Irak, Libia</w:t>
      </w:r>
      <w:r w:rsidR="009C13EC">
        <w:rPr>
          <w:rFonts w:ascii="Calibri Light" w:hAnsi="Calibri Light" w:cs="Calibri Light"/>
        </w:rPr>
        <w:t>, Siria</w:t>
      </w:r>
      <w:r w:rsidRPr="00F95AE5">
        <w:rPr>
          <w:rFonts w:ascii="Calibri Light" w:hAnsi="Calibri Light" w:cs="Calibri Light"/>
        </w:rPr>
        <w:t xml:space="preserve"> y muchos países de América Latina, es bueno recordar esta cita tan importante de Monseñor Romero en su última homilía en la Catedral de San Salvador: "</w:t>
      </w:r>
      <w:r w:rsidRPr="002F196C">
        <w:rPr>
          <w:rFonts w:ascii="Calibri Light" w:hAnsi="Calibri Light" w:cs="Calibri Light"/>
          <w:b/>
          <w:bCs/>
        </w:rPr>
        <w:t xml:space="preserve">Quiero hacer un llamado especial a los hombres del ejército.... Ningún soldado está obligado a obedecer una orden contra la ley de Dios.  Recupera tu conciencia y obedece primero a tu  conciencia antes que a la orden  del pecado. .... En nombre de este </w:t>
      </w:r>
      <w:r w:rsidR="002F196C" w:rsidRPr="002F196C">
        <w:rPr>
          <w:rFonts w:ascii="Calibri Light" w:hAnsi="Calibri Light" w:cs="Calibri Light"/>
          <w:b/>
          <w:bCs/>
        </w:rPr>
        <w:t xml:space="preserve">sufrido </w:t>
      </w:r>
      <w:r w:rsidRPr="002F196C">
        <w:rPr>
          <w:rFonts w:ascii="Calibri Light" w:hAnsi="Calibri Light" w:cs="Calibri Light"/>
          <w:b/>
          <w:bCs/>
        </w:rPr>
        <w:t xml:space="preserve">pueblo cuyos </w:t>
      </w:r>
      <w:r w:rsidR="002F196C" w:rsidRPr="002F196C">
        <w:rPr>
          <w:rFonts w:ascii="Calibri Light" w:hAnsi="Calibri Light" w:cs="Calibri Light"/>
          <w:b/>
          <w:bCs/>
        </w:rPr>
        <w:t>lamentos suben hasta e</w:t>
      </w:r>
      <w:r w:rsidRPr="002F196C">
        <w:rPr>
          <w:rFonts w:ascii="Calibri Light" w:hAnsi="Calibri Light" w:cs="Calibri Light"/>
          <w:b/>
          <w:bCs/>
        </w:rPr>
        <w:t>l cielo, cada día más</w:t>
      </w:r>
      <w:r w:rsidR="002F196C" w:rsidRPr="002F196C">
        <w:rPr>
          <w:rFonts w:ascii="Calibri Light" w:hAnsi="Calibri Light" w:cs="Calibri Light"/>
          <w:b/>
          <w:bCs/>
        </w:rPr>
        <w:t xml:space="preserve">, les suplico, les ruego, les </w:t>
      </w:r>
      <w:r w:rsidRPr="002F196C">
        <w:rPr>
          <w:rFonts w:ascii="Calibri Light" w:hAnsi="Calibri Light" w:cs="Calibri Light"/>
          <w:b/>
          <w:bCs/>
        </w:rPr>
        <w:t xml:space="preserve">ordeno, en nombre de Dios: </w:t>
      </w:r>
      <w:r w:rsidR="002F196C" w:rsidRPr="002F196C">
        <w:rPr>
          <w:rFonts w:ascii="Calibri Light" w:hAnsi="Calibri Light" w:cs="Calibri Light"/>
          <w:b/>
          <w:bCs/>
        </w:rPr>
        <w:t>¡cese</w:t>
      </w:r>
      <w:r w:rsidRPr="002F196C">
        <w:rPr>
          <w:rFonts w:ascii="Calibri Light" w:hAnsi="Calibri Light" w:cs="Calibri Light"/>
          <w:b/>
          <w:bCs/>
        </w:rPr>
        <w:t xml:space="preserve"> la represión</w:t>
      </w:r>
      <w:r w:rsidR="002F196C" w:rsidRPr="002F196C">
        <w:rPr>
          <w:rFonts w:ascii="Calibri Light" w:hAnsi="Calibri Light" w:cs="Calibri Light"/>
          <w:b/>
          <w:bCs/>
        </w:rPr>
        <w:t>!</w:t>
      </w:r>
      <w:r w:rsidR="009D2743">
        <w:rPr>
          <w:rFonts w:ascii="Calibri Light" w:hAnsi="Calibri Light" w:cs="Calibri Light"/>
          <w:b/>
          <w:bCs/>
        </w:rPr>
        <w:t xml:space="preserve">  </w:t>
      </w:r>
    </w:p>
    <w:p w14:paraId="247FDB39" w14:textId="07A6642A" w:rsidR="00F95AE5" w:rsidRDefault="00A75CF4" w:rsidP="002F4539">
      <w:pPr>
        <w:rPr>
          <w:rFonts w:ascii="Calibri Light" w:hAnsi="Calibri Light" w:cs="Calibri Light"/>
          <w:lang w:val="es-ES"/>
        </w:rPr>
      </w:pPr>
      <w:r>
        <w:rPr>
          <w:rFonts w:ascii="Calibri Light" w:hAnsi="Calibri Light" w:cs="Calibri Light"/>
        </w:rPr>
        <w:t>En El Salvador, y en todos los países, también en Europa y en Rusia y los EEUU, vivimos el desastre que Monseñor Romero denuncia en la cita que proviene de su última homilía en catedral de San Salvador. “</w:t>
      </w:r>
      <w:r>
        <w:rPr>
          <w:rFonts w:ascii="Calibri Light" w:hAnsi="Calibri Light" w:cs="Calibri Light"/>
          <w:i/>
          <w:iCs/>
          <w:lang w:val="es-ES"/>
        </w:rPr>
        <w:t>La sociedad actual es como una especie de sociedad anónima en que nadie se quiere echar la culpa y todos son responsables.  Todos son responsables del negocio, pero es anónimo. Todos somos pecadores y todos hemos puesto nuestro grano de arena en este mole de crímenes y de violencia en nuestra patria</w:t>
      </w:r>
      <w:r w:rsidRPr="001D0C6A">
        <w:rPr>
          <w:rFonts w:ascii="Calibri Light" w:hAnsi="Calibri Light" w:cs="Calibri Light"/>
          <w:i/>
          <w:iCs/>
          <w:lang w:val="es-ES"/>
        </w:rPr>
        <w:t>.”</w:t>
      </w:r>
      <w:r>
        <w:rPr>
          <w:rFonts w:ascii="Calibri Light" w:hAnsi="Calibri Light" w:cs="Calibri Light"/>
          <w:i/>
          <w:iCs/>
          <w:lang w:val="es-ES"/>
        </w:rPr>
        <w:t xml:space="preserve"> </w:t>
      </w:r>
      <w:r>
        <w:rPr>
          <w:rFonts w:ascii="Calibri Light" w:hAnsi="Calibri Light" w:cs="Calibri Light"/>
          <w:lang w:val="es-ES"/>
        </w:rPr>
        <w:t xml:space="preserve">  </w:t>
      </w:r>
    </w:p>
    <w:p w14:paraId="155D55CF" w14:textId="5B01860A" w:rsidR="00A75CF4" w:rsidRDefault="00A75CF4" w:rsidP="002F4539">
      <w:pPr>
        <w:rPr>
          <w:rFonts w:ascii="Calibri Light" w:hAnsi="Calibri Light" w:cs="Calibri Light"/>
          <w:lang w:val="es-ES"/>
        </w:rPr>
      </w:pPr>
      <w:r>
        <w:rPr>
          <w:rFonts w:ascii="Calibri Light" w:hAnsi="Calibri Light" w:cs="Calibri Light"/>
          <w:lang w:val="es-ES"/>
        </w:rPr>
        <w:t>Nos hemos acostumbrado a ver y pensar en blanco y negro: nosotros somos los buenos y ellos son los malos.  Nos</w:t>
      </w:r>
      <w:r w:rsidR="00C472F7">
        <w:rPr>
          <w:rFonts w:ascii="Calibri Light" w:hAnsi="Calibri Light" w:cs="Calibri Light"/>
          <w:lang w:val="es-ES"/>
        </w:rPr>
        <w:t xml:space="preserve">otros hacemos todo bien y ellos hacen todo mal.  Ese fenómeno se da </w:t>
      </w:r>
      <w:r w:rsidR="009D2743">
        <w:rPr>
          <w:rFonts w:ascii="Calibri Light" w:hAnsi="Calibri Light" w:cs="Calibri Light"/>
          <w:lang w:val="es-ES"/>
        </w:rPr>
        <w:t xml:space="preserve">tanto </w:t>
      </w:r>
      <w:r w:rsidR="00C472F7">
        <w:rPr>
          <w:rFonts w:ascii="Calibri Light" w:hAnsi="Calibri Light" w:cs="Calibri Light"/>
          <w:lang w:val="es-ES"/>
        </w:rPr>
        <w:t>a nivel de pareja y familia, entre vecinos, entre empresarios y sindicatos, entre militares y civiles, entre partidos políticos, entre anteriores y actuales gobernantes, entre diferentes países y entre bloques de países, entre iglesias, entre religiones,</w:t>
      </w:r>
      <w:r w:rsidR="00AA25A8">
        <w:rPr>
          <w:rFonts w:ascii="Calibri Light" w:hAnsi="Calibri Light" w:cs="Calibri Light"/>
          <w:lang w:val="es-ES"/>
        </w:rPr>
        <w:t xml:space="preserve"> entre nacionales y migrantes o refugiados, </w:t>
      </w:r>
      <w:r w:rsidR="00C472F7">
        <w:rPr>
          <w:rFonts w:ascii="Calibri Light" w:hAnsi="Calibri Light" w:cs="Calibri Light"/>
          <w:lang w:val="es-ES"/>
        </w:rPr>
        <w:t>….   Todo esto para justificar la siembra de odio, agresiones, medidas de presión, castigos, entrega de armas e iniciar (y alimentar) guerras</w:t>
      </w:r>
      <w:r w:rsidR="00AA25A8">
        <w:rPr>
          <w:rFonts w:ascii="Calibri Light" w:hAnsi="Calibri Light" w:cs="Calibri Light"/>
          <w:lang w:val="es-ES"/>
        </w:rPr>
        <w:t>, exclusiones, expulsiones,….</w:t>
      </w:r>
      <w:r w:rsidR="00C472F7">
        <w:rPr>
          <w:rFonts w:ascii="Calibri Light" w:hAnsi="Calibri Light" w:cs="Calibri Light"/>
          <w:lang w:val="es-ES"/>
        </w:rPr>
        <w:t xml:space="preserve">.  </w:t>
      </w:r>
      <w:r w:rsidR="00310DCF">
        <w:rPr>
          <w:rFonts w:ascii="Calibri Light" w:hAnsi="Calibri Light" w:cs="Calibri Light"/>
          <w:lang w:val="es-ES"/>
        </w:rPr>
        <w:t>Los medios de comunicación y las redes sociales en ambos bandos justifican y echan leña al fuego.</w:t>
      </w:r>
    </w:p>
    <w:p w14:paraId="0F38EFBC" w14:textId="3DB68E8D" w:rsidR="00A52899" w:rsidRDefault="009D5D26" w:rsidP="002F4539">
      <w:pPr>
        <w:rPr>
          <w:rFonts w:ascii="Calibri Light" w:hAnsi="Calibri Light" w:cs="Calibri Light"/>
          <w:lang w:val="es-ES"/>
        </w:rPr>
      </w:pPr>
      <w:r>
        <w:rPr>
          <w:rFonts w:ascii="Calibri Light" w:hAnsi="Calibri Light" w:cs="Calibri Light"/>
          <w:lang w:val="es-ES"/>
        </w:rPr>
        <w:t>Para referirnos a la injusta guerra de Rusia contra Ucrania</w:t>
      </w:r>
      <w:r w:rsidR="00D43BFA">
        <w:rPr>
          <w:rFonts w:ascii="Calibri Light" w:hAnsi="Calibri Light" w:cs="Calibri Light"/>
          <w:lang w:val="es-ES"/>
        </w:rPr>
        <w:t xml:space="preserve"> (que no tiene ninguna justificación)</w:t>
      </w:r>
      <w:r>
        <w:rPr>
          <w:rFonts w:ascii="Calibri Light" w:hAnsi="Calibri Light" w:cs="Calibri Light"/>
          <w:lang w:val="es-ES"/>
        </w:rPr>
        <w:t xml:space="preserve">, ¿qué autoridad moral tiene el occidente (la Unión Europea, Inglaterra, Los EEUU, la OTAN) tras tantas invasiones y agresiones contra otros pueblos </w:t>
      </w:r>
      <w:r w:rsidR="009D2743">
        <w:rPr>
          <w:rFonts w:ascii="Calibri Light" w:hAnsi="Calibri Light" w:cs="Calibri Light"/>
          <w:lang w:val="es-ES"/>
        </w:rPr>
        <w:t xml:space="preserve">solo </w:t>
      </w:r>
      <w:r>
        <w:rPr>
          <w:rFonts w:ascii="Calibri Light" w:hAnsi="Calibri Light" w:cs="Calibri Light"/>
          <w:lang w:val="es-ES"/>
        </w:rPr>
        <w:t xml:space="preserve">porque no responden a nuestros propios intereses políticos y económicos y militares?   ¿con qué autoridad moral pueden hablar condenando a Rusia?  </w:t>
      </w:r>
      <w:r w:rsidR="00A52899">
        <w:rPr>
          <w:rFonts w:ascii="Calibri Light" w:hAnsi="Calibri Light" w:cs="Calibri Light"/>
          <w:lang w:val="es-ES"/>
        </w:rPr>
        <w:t xml:space="preserve">¿No tendría mucho sentido concluir que la intervención militar rusa en Ucrania es más bien una imagen </w:t>
      </w:r>
      <w:r w:rsidR="003A4DAC">
        <w:rPr>
          <w:rFonts w:ascii="Calibri Light" w:hAnsi="Calibri Light" w:cs="Calibri Light"/>
          <w:lang w:val="es-ES"/>
        </w:rPr>
        <w:t>reflejada</w:t>
      </w:r>
      <w:r w:rsidR="00A52899">
        <w:rPr>
          <w:rFonts w:ascii="Calibri Light" w:hAnsi="Calibri Light" w:cs="Calibri Light"/>
          <w:lang w:val="es-ES"/>
        </w:rPr>
        <w:t xml:space="preserve"> de los EEUU y sus aliados Europeos han hecho tantas veces en las décadas recientes en diferentes partes del mundo? </w:t>
      </w:r>
    </w:p>
    <w:p w14:paraId="2A4ECC60" w14:textId="1651BA66" w:rsidR="009D5D26" w:rsidRDefault="009D5D26" w:rsidP="002F4539">
      <w:pPr>
        <w:rPr>
          <w:rFonts w:ascii="Calibri Light" w:hAnsi="Calibri Light" w:cs="Calibri Light"/>
          <w:lang w:val="es-ES"/>
        </w:rPr>
      </w:pPr>
      <w:r>
        <w:rPr>
          <w:rFonts w:ascii="Calibri Light" w:hAnsi="Calibri Light" w:cs="Calibri Light"/>
          <w:lang w:val="es-ES"/>
        </w:rPr>
        <w:t>Monseñor Romero llama a todos/as a asumir nuestra propia responsabilidad en los conflictos mundiales, en la preparación activa de guerras porque amamos nuestra industria (lucrativa) de armamento cada vez más sofisticad</w:t>
      </w:r>
      <w:r w:rsidR="00310DCF">
        <w:rPr>
          <w:rFonts w:ascii="Calibri Light" w:hAnsi="Calibri Light" w:cs="Calibri Light"/>
          <w:lang w:val="es-ES"/>
        </w:rPr>
        <w:t>o.   La manera más segura para provocar guerras es armarnos más, producir más armas letales, más máquinas de guerra, ampliar nuestro ejército, inventar más bombas de destrucción masiva.  Eso hemos hechos en occidente y en oriente</w:t>
      </w:r>
      <w:r w:rsidR="00AA25A8">
        <w:rPr>
          <w:rFonts w:ascii="Calibri Light" w:hAnsi="Calibri Light" w:cs="Calibri Light"/>
          <w:lang w:val="es-ES"/>
        </w:rPr>
        <w:t xml:space="preserve">.  </w:t>
      </w:r>
      <w:r w:rsidR="00864985">
        <w:rPr>
          <w:rFonts w:ascii="Calibri Light" w:hAnsi="Calibri Light" w:cs="Calibri Light"/>
          <w:lang w:val="es-ES"/>
        </w:rPr>
        <w:t xml:space="preserve">Mientras seguimos pensando que la paz será el fruto de la eliminación y destrucción del “otro”, del enemigo, nos engañamos.  </w:t>
      </w:r>
      <w:r w:rsidR="00310DCF">
        <w:rPr>
          <w:rFonts w:ascii="Calibri Light" w:hAnsi="Calibri Light" w:cs="Calibri Light"/>
          <w:lang w:val="es-ES"/>
        </w:rPr>
        <w:t xml:space="preserve"> Y una de las preguntas urgentes que debemos hacer es: ¿qué hemos hecho para evitar conflictos</w:t>
      </w:r>
      <w:r w:rsidR="0095448E">
        <w:rPr>
          <w:rFonts w:ascii="Calibri Light" w:hAnsi="Calibri Light" w:cs="Calibri Light"/>
          <w:lang w:val="es-ES"/>
        </w:rPr>
        <w:t xml:space="preserve"> personales y familiares, conflictos laborales, conflictos </w:t>
      </w:r>
      <w:r w:rsidR="00310DCF">
        <w:rPr>
          <w:rFonts w:ascii="Calibri Light" w:hAnsi="Calibri Light" w:cs="Calibri Light"/>
          <w:lang w:val="es-ES"/>
        </w:rPr>
        <w:t>armados y guerras</w:t>
      </w:r>
      <w:r w:rsidR="0095448E">
        <w:rPr>
          <w:rFonts w:ascii="Calibri Light" w:hAnsi="Calibri Light" w:cs="Calibri Light"/>
          <w:lang w:val="es-ES"/>
        </w:rPr>
        <w:t>, conflictos religiosos</w:t>
      </w:r>
      <w:r w:rsidR="00310DCF">
        <w:rPr>
          <w:rFonts w:ascii="Calibri Light" w:hAnsi="Calibri Light" w:cs="Calibri Light"/>
          <w:lang w:val="es-ES"/>
        </w:rPr>
        <w:t xml:space="preserve">?  </w:t>
      </w:r>
    </w:p>
    <w:p w14:paraId="2D40DCE4" w14:textId="02E1450C" w:rsidR="00AA25A8" w:rsidRDefault="00AA25A8" w:rsidP="002F4539">
      <w:pPr>
        <w:rPr>
          <w:rFonts w:ascii="Calibri Light" w:hAnsi="Calibri Light" w:cs="Calibri Light"/>
          <w:lang w:val="es-ES"/>
        </w:rPr>
      </w:pPr>
      <w:r>
        <w:rPr>
          <w:rFonts w:ascii="Calibri Light" w:hAnsi="Calibri Light" w:cs="Calibri Light"/>
          <w:lang w:val="es-ES"/>
        </w:rPr>
        <w:t>Uno de los caminos hacia la paz, fruto de la justicia, es romper ese pensamiento en extremos, entre nosotros los buenos y ellos los malos</w:t>
      </w:r>
      <w:r w:rsidR="00864985">
        <w:rPr>
          <w:rFonts w:ascii="Calibri Light" w:hAnsi="Calibri Light" w:cs="Calibri Light"/>
          <w:lang w:val="es-ES"/>
        </w:rPr>
        <w:t>, y, en reconocer también nuestra propia responsabilidad histórica, nuestros fracasos, nuestros errores, y nuestras omisiones (el bien que tuvimos que haber hecho)</w:t>
      </w:r>
      <w:r w:rsidR="0095448E">
        <w:rPr>
          <w:rFonts w:ascii="Calibri Light" w:hAnsi="Calibri Light" w:cs="Calibri Light"/>
          <w:lang w:val="es-ES"/>
        </w:rPr>
        <w:t xml:space="preserve"> y a la vez saber valorar también los bueno en la vida del otro/a, de otros países.  La vida siempre será una mezcla de todo clase de grises que muchas veces no dejan ver los colores detrás. </w:t>
      </w:r>
    </w:p>
    <w:p w14:paraId="3820141E" w14:textId="0E4D0B46" w:rsidR="00FB6C1D" w:rsidRDefault="0095448E" w:rsidP="004D6A0D">
      <w:pPr>
        <w:rPr>
          <w:rFonts w:ascii="Calibri Light" w:hAnsi="Calibri Light" w:cs="Calibri Light"/>
          <w:lang w:val="es-ES"/>
        </w:rPr>
      </w:pPr>
      <w:r>
        <w:rPr>
          <w:rFonts w:ascii="Calibri Light" w:hAnsi="Calibri Light" w:cs="Calibri Light"/>
          <w:lang w:val="es-ES"/>
        </w:rPr>
        <w:lastRenderedPageBreak/>
        <w:t>Monseñor Romero nos pide ver hasta en nuestro corazón, en nuestra propia vida.  “</w:t>
      </w:r>
      <w:r>
        <w:rPr>
          <w:rFonts w:ascii="Calibri Light" w:hAnsi="Calibri Light" w:cs="Calibri Light"/>
          <w:i/>
          <w:iCs/>
          <w:lang w:val="es-ES"/>
        </w:rPr>
        <w:t xml:space="preserve">qué poco se miran a su propia conciencia.”  </w:t>
      </w:r>
      <w:r w:rsidR="00D25B42">
        <w:rPr>
          <w:rFonts w:ascii="Calibri Light" w:hAnsi="Calibri Light" w:cs="Calibri Light"/>
          <w:lang w:val="es-ES"/>
        </w:rPr>
        <w:t xml:space="preserve">En las iglesias ya estamos llegando al final de otra cuaresma.   ¿qué hemos descubierto </w:t>
      </w:r>
      <w:r w:rsidR="00963D8C">
        <w:rPr>
          <w:rFonts w:ascii="Calibri Light" w:hAnsi="Calibri Light" w:cs="Calibri Light"/>
          <w:lang w:val="es-ES"/>
        </w:rPr>
        <w:t xml:space="preserve">este año </w:t>
      </w:r>
      <w:r w:rsidR="00D25B42">
        <w:rPr>
          <w:rFonts w:ascii="Calibri Light" w:hAnsi="Calibri Light" w:cs="Calibri Light"/>
          <w:lang w:val="es-ES"/>
        </w:rPr>
        <w:t>en nuestra propia conciencia? ¿de qué manera nuestro pecado personal ha afectado el pecado en la familia, en la comunidad, en la sociedad?  Hoy suena un tanto tradicionalista al hablar de los pecados capitales.  Sin embargo esas 7 pasiones tan humanas (</w:t>
      </w:r>
      <w:r w:rsidR="00963D8C">
        <w:rPr>
          <w:rFonts w:ascii="Calibri Light" w:hAnsi="Calibri Light" w:cs="Calibri Light"/>
          <w:lang w:val="es-ES"/>
        </w:rPr>
        <w:t>l</w:t>
      </w:r>
      <w:r w:rsidR="00D25B42" w:rsidRPr="00D25B42">
        <w:rPr>
          <w:rFonts w:ascii="Calibri Light" w:hAnsi="Calibri Light" w:cs="Calibri Light"/>
          <w:lang w:val="es-ES"/>
        </w:rPr>
        <w:t>a soberbia, la avaricia, la lujuria, la ira, la gula, la envidia y la pereza</w:t>
      </w:r>
      <w:r w:rsidR="00D25B42">
        <w:rPr>
          <w:rFonts w:ascii="Calibri Light" w:hAnsi="Calibri Light" w:cs="Calibri Light"/>
          <w:lang w:val="es-ES"/>
        </w:rPr>
        <w:t xml:space="preserve">) </w:t>
      </w:r>
      <w:r w:rsidR="00963D8C">
        <w:rPr>
          <w:rFonts w:ascii="Calibri Light" w:hAnsi="Calibri Light" w:cs="Calibri Light"/>
          <w:lang w:val="es-ES"/>
        </w:rPr>
        <w:t xml:space="preserve">endurecen el corazón y llevan a grandes conflictos a todo nivel.   </w:t>
      </w:r>
      <w:r w:rsidR="002B0F8F">
        <w:rPr>
          <w:rFonts w:ascii="Calibri Light" w:hAnsi="Calibri Light" w:cs="Calibri Light"/>
          <w:lang w:val="es-ES"/>
        </w:rPr>
        <w:t xml:space="preserve">  Monseñor ha denunciado con tanta claridad profética las idolatrías del dinero y del poder.  De ahí nace el “pecado contra el Espíritu” que solo puede “arrancarse” con “ayuno y oración”, es decir, desde una revisión sincera y humilde de todo lo que pasa en nuestro corazón</w:t>
      </w:r>
      <w:r w:rsidR="004D6A0D">
        <w:rPr>
          <w:rFonts w:ascii="Calibri Light" w:hAnsi="Calibri Light" w:cs="Calibri Light"/>
          <w:lang w:val="es-ES"/>
        </w:rPr>
        <w:t xml:space="preserve">, desde la permanente conversión.  </w:t>
      </w:r>
      <w:r w:rsidR="006A7316">
        <w:rPr>
          <w:rFonts w:ascii="Calibri Light" w:hAnsi="Calibri Light" w:cs="Calibri Light"/>
          <w:lang w:val="es-ES"/>
        </w:rPr>
        <w:t xml:space="preserve"> Lo mínimo que debemos lograr está en los 10 mandamientos y principalmente el: no robar, no matar, no mentir como consecuencia de no adorar ni al poder, ni a la riqueza.  Es </w:t>
      </w:r>
      <w:r w:rsidR="004D6A0D">
        <w:rPr>
          <w:rFonts w:ascii="Calibri Light" w:hAnsi="Calibri Light" w:cs="Calibri Light"/>
          <w:lang w:val="es-ES"/>
        </w:rPr>
        <w:t>de reconocer las también antiguas  siete “obras de misericordia”:</w:t>
      </w:r>
      <w:r w:rsidR="004D6A0D" w:rsidRPr="004D6A0D">
        <w:t xml:space="preserve"> </w:t>
      </w:r>
      <w:r w:rsidR="004D6A0D" w:rsidRPr="004D6A0D">
        <w:rPr>
          <w:rFonts w:ascii="Calibri Light" w:hAnsi="Calibri Light" w:cs="Calibri Light"/>
          <w:lang w:val="es-ES"/>
        </w:rPr>
        <w:t>Dar de comer al hambriento</w:t>
      </w:r>
      <w:r w:rsidR="004D6A0D">
        <w:rPr>
          <w:rFonts w:ascii="Calibri Light" w:hAnsi="Calibri Light" w:cs="Calibri Light"/>
          <w:lang w:val="es-ES"/>
        </w:rPr>
        <w:t xml:space="preserve">; </w:t>
      </w:r>
      <w:r w:rsidR="004D6A0D" w:rsidRPr="004D6A0D">
        <w:rPr>
          <w:rFonts w:ascii="Calibri Light" w:hAnsi="Calibri Light" w:cs="Calibri Light"/>
          <w:lang w:val="es-ES"/>
        </w:rPr>
        <w:t>Dar de beber al sediento</w:t>
      </w:r>
      <w:r w:rsidR="004D6A0D">
        <w:rPr>
          <w:rFonts w:ascii="Calibri Light" w:hAnsi="Calibri Light" w:cs="Calibri Light"/>
          <w:lang w:val="es-ES"/>
        </w:rPr>
        <w:t xml:space="preserve">; </w:t>
      </w:r>
      <w:r w:rsidR="004D6A0D" w:rsidRPr="004D6A0D">
        <w:rPr>
          <w:rFonts w:ascii="Calibri Light" w:hAnsi="Calibri Light" w:cs="Calibri Light"/>
          <w:lang w:val="es-ES"/>
        </w:rPr>
        <w:t>Dar posada al necesitado</w:t>
      </w:r>
      <w:r w:rsidR="004D6A0D">
        <w:rPr>
          <w:rFonts w:ascii="Calibri Light" w:hAnsi="Calibri Light" w:cs="Calibri Light"/>
          <w:lang w:val="es-ES"/>
        </w:rPr>
        <w:t xml:space="preserve">; </w:t>
      </w:r>
      <w:r w:rsidR="004D6A0D" w:rsidRPr="004D6A0D">
        <w:rPr>
          <w:rFonts w:ascii="Calibri Light" w:hAnsi="Calibri Light" w:cs="Calibri Light"/>
          <w:lang w:val="es-ES"/>
        </w:rPr>
        <w:t>Vestir al desnudo</w:t>
      </w:r>
      <w:r w:rsidR="004D6A0D">
        <w:rPr>
          <w:rFonts w:ascii="Calibri Light" w:hAnsi="Calibri Light" w:cs="Calibri Light"/>
          <w:lang w:val="es-ES"/>
        </w:rPr>
        <w:t xml:space="preserve">; </w:t>
      </w:r>
      <w:r w:rsidR="004D6A0D" w:rsidRPr="004D6A0D">
        <w:rPr>
          <w:rFonts w:ascii="Calibri Light" w:hAnsi="Calibri Light" w:cs="Calibri Light"/>
          <w:lang w:val="es-ES"/>
        </w:rPr>
        <w:t>Visitar al enfermo</w:t>
      </w:r>
      <w:r w:rsidR="004D6A0D">
        <w:rPr>
          <w:rFonts w:ascii="Calibri Light" w:hAnsi="Calibri Light" w:cs="Calibri Light"/>
          <w:lang w:val="es-ES"/>
        </w:rPr>
        <w:t xml:space="preserve">; </w:t>
      </w:r>
      <w:r w:rsidR="004D6A0D" w:rsidRPr="004D6A0D">
        <w:rPr>
          <w:rFonts w:ascii="Calibri Light" w:hAnsi="Calibri Light" w:cs="Calibri Light"/>
          <w:lang w:val="es-ES"/>
        </w:rPr>
        <w:t>Socorrer a los presos</w:t>
      </w:r>
      <w:r w:rsidR="004D6A0D">
        <w:rPr>
          <w:rFonts w:ascii="Calibri Light" w:hAnsi="Calibri Light" w:cs="Calibri Light"/>
          <w:lang w:val="es-ES"/>
        </w:rPr>
        <w:t xml:space="preserve">; </w:t>
      </w:r>
      <w:r w:rsidR="004D6A0D" w:rsidRPr="004D6A0D">
        <w:rPr>
          <w:rFonts w:ascii="Calibri Light" w:hAnsi="Calibri Light" w:cs="Calibri Light"/>
          <w:lang w:val="es-ES"/>
        </w:rPr>
        <w:t>Enterrar a los muertos</w:t>
      </w:r>
      <w:r w:rsidR="004D6A0D">
        <w:rPr>
          <w:rFonts w:ascii="Calibri Light" w:hAnsi="Calibri Light" w:cs="Calibri Light"/>
          <w:lang w:val="es-ES"/>
        </w:rPr>
        <w:t xml:space="preserve">.  </w:t>
      </w:r>
      <w:r w:rsidR="006A7316">
        <w:rPr>
          <w:rFonts w:ascii="Calibri Light" w:hAnsi="Calibri Light" w:cs="Calibri Light"/>
          <w:lang w:val="es-ES"/>
        </w:rPr>
        <w:t xml:space="preserve">Todo esto debe traducirse en términos actuales muy concretos.  </w:t>
      </w:r>
      <w:r w:rsidR="009B3034">
        <w:rPr>
          <w:rFonts w:ascii="Calibri Light" w:hAnsi="Calibri Light" w:cs="Calibri Light"/>
          <w:lang w:val="es-ES"/>
        </w:rPr>
        <w:t xml:space="preserve">No podemos decir que no lo sabíamos.  Es triste y decepcionante darnos cuenta en este nuevo conflicto bélico con tanta destrucción y tanta sangre derramada, las y los cristianos no tenemos ninguna voz diferente, no hacemos algo diferente, … como que en cuanto a política internacional y guerra hemos dejado de ser cristianos/as.  </w:t>
      </w:r>
      <w:r w:rsidR="00977215">
        <w:rPr>
          <w:rFonts w:ascii="Calibri Light" w:hAnsi="Calibri Light" w:cs="Calibri Light"/>
          <w:lang w:val="es-ES"/>
        </w:rPr>
        <w:t xml:space="preserve">Las palabras y la actitud del patriarca de la Iglesia ortodoxa rusa de justificar la agresión rusa contra Ucrania son inconcebiblemente anti evangélicas.  </w:t>
      </w:r>
    </w:p>
    <w:p w14:paraId="17229C3A" w14:textId="771A1D30" w:rsidR="0095448E" w:rsidRDefault="00FB6C1D" w:rsidP="004D6A0D">
      <w:pPr>
        <w:rPr>
          <w:rFonts w:ascii="Calibri Light" w:hAnsi="Calibri Light" w:cs="Calibri Light"/>
          <w:lang w:val="es-ES"/>
        </w:rPr>
      </w:pPr>
      <w:r>
        <w:rPr>
          <w:rFonts w:ascii="Calibri Light" w:hAnsi="Calibri Light" w:cs="Calibri Light"/>
          <w:lang w:val="es-ES"/>
        </w:rPr>
        <w:t xml:space="preserve">Nos alegramos con la explosión de iniciativas privadas y estatales de solidaridad con los miles de refugiados que huyen de Ucrania. </w:t>
      </w:r>
      <w:r w:rsidR="004D6A0D">
        <w:rPr>
          <w:rFonts w:ascii="Calibri Light" w:hAnsi="Calibri Light" w:cs="Calibri Light"/>
          <w:lang w:val="es-ES"/>
        </w:rPr>
        <w:t xml:space="preserve"> </w:t>
      </w:r>
      <w:r w:rsidR="004C0FDD">
        <w:rPr>
          <w:rFonts w:ascii="Calibri Light" w:hAnsi="Calibri Light" w:cs="Calibri Light"/>
          <w:lang w:val="es-ES"/>
        </w:rPr>
        <w:t xml:space="preserve">Sin embargo casi no nos preocupamos por grupos y comunidades y etnias minoritarias, como la minoría rusa en Ucrania, en </w:t>
      </w:r>
      <w:r w:rsidR="005C4DE1">
        <w:rPr>
          <w:rFonts w:ascii="Calibri Light" w:hAnsi="Calibri Light" w:cs="Calibri Light"/>
          <w:lang w:val="es-ES"/>
        </w:rPr>
        <w:t>Yemen</w:t>
      </w:r>
      <w:r w:rsidR="004C0FDD">
        <w:rPr>
          <w:rFonts w:ascii="Calibri Light" w:hAnsi="Calibri Light" w:cs="Calibri Light"/>
          <w:lang w:val="es-ES"/>
        </w:rPr>
        <w:t xml:space="preserve">, en Sudán, </w:t>
      </w:r>
      <w:r w:rsidR="005C4DE1">
        <w:rPr>
          <w:rFonts w:ascii="Calibri Light" w:hAnsi="Calibri Light" w:cs="Calibri Light"/>
          <w:lang w:val="es-ES"/>
        </w:rPr>
        <w:t xml:space="preserve">en Sahara, o por los pueblos originarios en América Latina y hasta en los EEUU, en Rusia, China, India,…. </w:t>
      </w:r>
      <w:r w:rsidR="00977215">
        <w:rPr>
          <w:rFonts w:ascii="Calibri Light" w:hAnsi="Calibri Light" w:cs="Calibri Light"/>
          <w:lang w:val="es-ES"/>
        </w:rPr>
        <w:t xml:space="preserve"> </w:t>
      </w:r>
      <w:r w:rsidR="005C4DE1">
        <w:rPr>
          <w:rFonts w:ascii="Calibri Light" w:hAnsi="Calibri Light" w:cs="Calibri Light"/>
          <w:lang w:val="es-ES"/>
        </w:rPr>
        <w:t xml:space="preserve"> Más bien nos armamos y cada vez más, para poder aplastar a esos grupos minoritarios en el momento que se levantan y exigen el derecho a una vida digna.  </w:t>
      </w:r>
    </w:p>
    <w:p w14:paraId="70F44459" w14:textId="08E8479D" w:rsidR="005C4DE1" w:rsidRPr="005C4DE1" w:rsidRDefault="005C4DE1" w:rsidP="004D6A0D">
      <w:pPr>
        <w:rPr>
          <w:rFonts w:ascii="Calibri Light" w:hAnsi="Calibri Light" w:cs="Calibri Light"/>
        </w:rPr>
      </w:pPr>
      <w:r>
        <w:rPr>
          <w:rFonts w:ascii="Calibri Light" w:hAnsi="Calibri Light" w:cs="Calibri Light"/>
          <w:lang w:val="es-ES"/>
        </w:rPr>
        <w:t>“</w:t>
      </w:r>
      <w:r>
        <w:rPr>
          <w:rFonts w:ascii="Calibri Light" w:hAnsi="Calibri Light" w:cs="Calibri Light"/>
          <w:i/>
          <w:iCs/>
          <w:lang w:val="es-ES"/>
        </w:rPr>
        <w:t xml:space="preserve">Todos somos pecadores y todos hemos puesto nuestro grano de arena en este mole de crímenes y de violencia en nuestra patria” </w:t>
      </w:r>
      <w:r>
        <w:rPr>
          <w:rFonts w:ascii="Calibri Light" w:hAnsi="Calibri Light" w:cs="Calibri Light"/>
          <w:lang w:val="es-ES"/>
        </w:rPr>
        <w:t>nos repite Monseñor Romero</w:t>
      </w:r>
      <w:r w:rsidR="002537F8">
        <w:rPr>
          <w:rFonts w:ascii="Calibri Light" w:hAnsi="Calibri Light" w:cs="Calibri Light"/>
          <w:lang w:val="es-ES"/>
        </w:rPr>
        <w:t xml:space="preserve">.  No solamente en nuestra patria, sino en todo el mundo.  ¿Seremos capaces de escribir una historia diferente con un futuro de paz, fruto de justicia y fraternidad?   Empecemos a ser diferentes. No tengamos miedo.  </w:t>
      </w:r>
    </w:p>
    <w:p w14:paraId="727D52C0" w14:textId="77777777" w:rsidR="00EF4442" w:rsidRPr="00F95AE5" w:rsidRDefault="00EF4442" w:rsidP="00607087">
      <w:pPr>
        <w:ind w:left="708" w:hanging="708"/>
        <w:rPr>
          <w:rFonts w:asciiTheme="majorHAnsi" w:hAnsiTheme="majorHAnsi" w:cstheme="majorHAnsi"/>
        </w:rPr>
      </w:pPr>
    </w:p>
    <w:p w14:paraId="2BD24193" w14:textId="52101159" w:rsidR="00266EDC" w:rsidRDefault="00A04B4C" w:rsidP="00607087">
      <w:pPr>
        <w:ind w:left="708" w:hanging="708"/>
        <w:rPr>
          <w:rFonts w:asciiTheme="majorHAnsi" w:hAnsiTheme="majorHAnsi" w:cstheme="majorHAnsi"/>
          <w:lang w:val="es-ES"/>
        </w:rPr>
      </w:pPr>
      <w:r w:rsidRPr="00CF56FA">
        <w:rPr>
          <w:rFonts w:asciiTheme="majorHAnsi" w:hAnsiTheme="majorHAnsi" w:cstheme="majorHAnsi"/>
          <w:lang w:val="es-ES"/>
        </w:rPr>
        <w:t>Sus hermanos Tere y Luis Van de Velde</w:t>
      </w:r>
    </w:p>
    <w:p w14:paraId="4D766FD4" w14:textId="53ACF274" w:rsidR="002537F8" w:rsidRDefault="002537F8" w:rsidP="00607087">
      <w:pPr>
        <w:ind w:left="708" w:hanging="708"/>
        <w:rPr>
          <w:rFonts w:asciiTheme="majorHAnsi" w:hAnsiTheme="majorHAnsi" w:cstheme="majorHAnsi"/>
          <w:lang w:val="es-ES"/>
        </w:rPr>
      </w:pPr>
    </w:p>
    <w:p w14:paraId="2CDE2F33" w14:textId="62C56FF2" w:rsidR="002537F8" w:rsidRDefault="002537F8" w:rsidP="00607087">
      <w:pPr>
        <w:ind w:left="708" w:hanging="708"/>
        <w:rPr>
          <w:rFonts w:asciiTheme="majorHAnsi" w:hAnsiTheme="majorHAnsi" w:cstheme="majorHAnsi"/>
          <w:lang w:val="es-ES"/>
        </w:rPr>
      </w:pPr>
    </w:p>
    <w:p w14:paraId="4B648E80" w14:textId="77777777" w:rsidR="002537F8" w:rsidRPr="00CF56FA" w:rsidRDefault="002537F8" w:rsidP="00607087">
      <w:pPr>
        <w:ind w:left="708" w:hanging="708"/>
        <w:rPr>
          <w:rFonts w:asciiTheme="majorHAnsi" w:hAnsiTheme="majorHAnsi" w:cstheme="majorHAnsi"/>
          <w:i/>
          <w:iCs/>
          <w:lang w:val="es-ES"/>
        </w:rPr>
      </w:pPr>
    </w:p>
    <w:p w14:paraId="6DBBA281" w14:textId="2FFDA5B6"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FA6812">
        <w:rPr>
          <w:rFonts w:asciiTheme="majorHAnsi" w:hAnsiTheme="majorHAnsi" w:cstheme="majorHAnsi"/>
          <w:b/>
          <w:bCs/>
          <w:sz w:val="20"/>
          <w:szCs w:val="20"/>
          <w:lang w:val="es-ES"/>
        </w:rPr>
        <w:t xml:space="preserve">3de abril </w:t>
      </w:r>
      <w:r w:rsidR="006D1F33">
        <w:rPr>
          <w:rFonts w:asciiTheme="majorHAnsi" w:hAnsiTheme="majorHAnsi" w:cstheme="majorHAnsi"/>
          <w:b/>
          <w:bCs/>
          <w:sz w:val="20"/>
          <w:szCs w:val="20"/>
          <w:lang w:val="es-ES"/>
        </w:rPr>
        <w:t>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Para la reflexión de este día hemos toma</w:t>
      </w:r>
      <w:r w:rsidR="00FA08FB">
        <w:rPr>
          <w:rFonts w:asciiTheme="majorHAnsi" w:hAnsiTheme="majorHAnsi" w:cstheme="majorHAnsi"/>
          <w:sz w:val="20"/>
          <w:szCs w:val="20"/>
          <w:lang w:val="es-ES"/>
        </w:rPr>
        <w:t>do</w:t>
      </w:r>
      <w:r w:rsidR="008F2B06">
        <w:rPr>
          <w:rFonts w:asciiTheme="majorHAnsi" w:hAnsiTheme="majorHAnsi" w:cstheme="majorHAnsi"/>
          <w:sz w:val="20"/>
          <w:szCs w:val="20"/>
          <w:lang w:val="es-ES"/>
        </w:rPr>
        <w:t xml:space="preserve">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w:t>
      </w:r>
      <w:r w:rsidR="002F21F5">
        <w:rPr>
          <w:rFonts w:asciiTheme="majorHAnsi" w:hAnsiTheme="majorHAnsi" w:cstheme="majorHAnsi"/>
          <w:sz w:val="20"/>
          <w:szCs w:val="20"/>
          <w:lang w:val="es-ES"/>
        </w:rPr>
        <w:t xml:space="preserve"> durante </w:t>
      </w:r>
      <w:r w:rsidR="00F60B77" w:rsidRPr="006D1F33">
        <w:rPr>
          <w:rFonts w:asciiTheme="majorHAnsi" w:hAnsiTheme="majorHAnsi" w:cstheme="majorHAnsi"/>
          <w:sz w:val="20"/>
          <w:szCs w:val="20"/>
          <w:lang w:val="es-ES"/>
        </w:rPr>
        <w:t xml:space="preserve">la </w:t>
      </w:r>
      <w:r w:rsidR="00F84E78" w:rsidRPr="006D1F33">
        <w:rPr>
          <w:rFonts w:asciiTheme="majorHAnsi" w:hAnsiTheme="majorHAnsi" w:cstheme="majorHAnsi"/>
          <w:sz w:val="20"/>
          <w:szCs w:val="20"/>
          <w:lang w:val="es-ES"/>
        </w:rPr>
        <w:t xml:space="preserve">eucaristía del </w:t>
      </w:r>
      <w:r w:rsidR="00FA6812">
        <w:rPr>
          <w:rFonts w:asciiTheme="majorHAnsi" w:hAnsiTheme="majorHAnsi" w:cstheme="majorHAnsi"/>
          <w:sz w:val="20"/>
          <w:szCs w:val="20"/>
          <w:lang w:val="es-ES"/>
        </w:rPr>
        <w:t>quinto</w:t>
      </w:r>
      <w:r w:rsidR="001F2E94">
        <w:rPr>
          <w:rFonts w:asciiTheme="majorHAnsi" w:hAnsiTheme="majorHAnsi" w:cstheme="majorHAnsi"/>
          <w:sz w:val="20"/>
          <w:szCs w:val="20"/>
          <w:lang w:val="es-ES"/>
        </w:rPr>
        <w:t xml:space="preserve"> </w:t>
      </w:r>
      <w:r w:rsidR="006E03E7">
        <w:rPr>
          <w:rFonts w:asciiTheme="majorHAnsi" w:hAnsiTheme="majorHAnsi" w:cstheme="majorHAnsi"/>
          <w:sz w:val="20"/>
          <w:szCs w:val="20"/>
          <w:lang w:val="es-ES"/>
        </w:rPr>
        <w:t>domingo de Cuaresma</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Ciclo C,</w:t>
      </w:r>
      <w:r w:rsidR="001F2E94">
        <w:rPr>
          <w:rFonts w:asciiTheme="majorHAnsi" w:hAnsiTheme="majorHAnsi" w:cstheme="majorHAnsi"/>
          <w:sz w:val="20"/>
          <w:szCs w:val="20"/>
          <w:lang w:val="es-ES"/>
        </w:rPr>
        <w:t xml:space="preserve"> del </w:t>
      </w:r>
      <w:r w:rsidR="00FA6812">
        <w:rPr>
          <w:rFonts w:asciiTheme="majorHAnsi" w:hAnsiTheme="majorHAnsi" w:cstheme="majorHAnsi"/>
          <w:sz w:val="20"/>
          <w:szCs w:val="20"/>
          <w:lang w:val="es-ES"/>
        </w:rPr>
        <w:t>23</w:t>
      </w:r>
      <w:r w:rsidR="00015D69">
        <w:rPr>
          <w:rFonts w:asciiTheme="majorHAnsi" w:hAnsiTheme="majorHAnsi" w:cstheme="majorHAnsi"/>
          <w:sz w:val="20"/>
          <w:szCs w:val="20"/>
          <w:lang w:val="es-ES"/>
        </w:rPr>
        <w:t xml:space="preserve"> </w:t>
      </w:r>
      <w:r w:rsidR="001F2E94">
        <w:rPr>
          <w:rFonts w:asciiTheme="majorHAnsi" w:hAnsiTheme="majorHAnsi" w:cstheme="majorHAnsi"/>
          <w:sz w:val="20"/>
          <w:szCs w:val="20"/>
          <w:lang w:val="es-ES"/>
        </w:rPr>
        <w:t>de marzo</w:t>
      </w:r>
      <w:r w:rsidR="00543515" w:rsidRPr="006D1F33">
        <w:rPr>
          <w:rFonts w:asciiTheme="majorHAnsi" w:hAnsiTheme="majorHAnsi" w:cstheme="majorHAnsi"/>
          <w:sz w:val="20"/>
          <w:szCs w:val="20"/>
          <w:lang w:val="es-ES"/>
        </w:rPr>
        <w:t xml:space="preserve">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0"/>
      <w:r w:rsidR="00FA6812">
        <w:rPr>
          <w:rFonts w:asciiTheme="majorHAnsi" w:hAnsiTheme="majorHAnsi" w:cstheme="majorHAnsi"/>
          <w:sz w:val="20"/>
          <w:szCs w:val="20"/>
          <w:lang w:val="es-ES"/>
        </w:rPr>
        <w:t>423</w:t>
      </w:r>
    </w:p>
    <w:p w14:paraId="1978AE26" w14:textId="77777777" w:rsidR="006E03E7" w:rsidRDefault="006E03E7" w:rsidP="00EB30A8">
      <w:pPr>
        <w:rPr>
          <w:rFonts w:asciiTheme="majorHAnsi" w:hAnsiTheme="majorHAnsi" w:cstheme="majorHAnsi"/>
          <w:sz w:val="20"/>
          <w:szCs w:val="20"/>
          <w:lang w:val="es-ES"/>
        </w:rPr>
      </w:pPr>
    </w:p>
    <w:p w14:paraId="3CF00457" w14:textId="77777777" w:rsidR="00B4701F" w:rsidRDefault="00B4701F" w:rsidP="00EB30A8">
      <w:pPr>
        <w:rPr>
          <w:rFonts w:asciiTheme="majorHAnsi" w:hAnsiTheme="majorHAnsi" w:cstheme="majorHAnsi"/>
          <w:sz w:val="20"/>
          <w:szCs w:val="20"/>
          <w:lang w:val="es-ES"/>
        </w:rPr>
      </w:pPr>
    </w:p>
    <w:sectPr w:rsidR="00B4701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EFB2" w14:textId="77777777" w:rsidR="000A256C" w:rsidRDefault="000A256C" w:rsidP="00D049F6">
      <w:pPr>
        <w:spacing w:after="0" w:line="240" w:lineRule="auto"/>
      </w:pPr>
      <w:r>
        <w:separator/>
      </w:r>
    </w:p>
  </w:endnote>
  <w:endnote w:type="continuationSeparator" w:id="0">
    <w:p w14:paraId="22FBF9FC" w14:textId="77777777" w:rsidR="000A256C" w:rsidRDefault="000A256C"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C4E3" w14:textId="77777777" w:rsidR="000A256C" w:rsidRDefault="000A256C" w:rsidP="00D049F6">
      <w:pPr>
        <w:spacing w:after="0" w:line="240" w:lineRule="auto"/>
      </w:pPr>
      <w:r>
        <w:separator/>
      </w:r>
    </w:p>
  </w:footnote>
  <w:footnote w:type="continuationSeparator" w:id="0">
    <w:p w14:paraId="655107ED" w14:textId="77777777" w:rsidR="000A256C" w:rsidRDefault="000A256C"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15D69"/>
    <w:rsid w:val="000418CF"/>
    <w:rsid w:val="00041D89"/>
    <w:rsid w:val="00067F80"/>
    <w:rsid w:val="00080579"/>
    <w:rsid w:val="00080C24"/>
    <w:rsid w:val="000A256C"/>
    <w:rsid w:val="000B1712"/>
    <w:rsid w:val="000B5170"/>
    <w:rsid w:val="000D4B10"/>
    <w:rsid w:val="000D53AA"/>
    <w:rsid w:val="000F5B5D"/>
    <w:rsid w:val="00110BA9"/>
    <w:rsid w:val="00132D63"/>
    <w:rsid w:val="00153A09"/>
    <w:rsid w:val="00162205"/>
    <w:rsid w:val="00172573"/>
    <w:rsid w:val="00176CB0"/>
    <w:rsid w:val="001775E2"/>
    <w:rsid w:val="00177DDF"/>
    <w:rsid w:val="001A50F3"/>
    <w:rsid w:val="001B1580"/>
    <w:rsid w:val="001B1B61"/>
    <w:rsid w:val="001C083E"/>
    <w:rsid w:val="001D0C6A"/>
    <w:rsid w:val="001F2E94"/>
    <w:rsid w:val="00200CE5"/>
    <w:rsid w:val="00206CFA"/>
    <w:rsid w:val="0021128D"/>
    <w:rsid w:val="00214BFF"/>
    <w:rsid w:val="002263B5"/>
    <w:rsid w:val="002416B9"/>
    <w:rsid w:val="00243034"/>
    <w:rsid w:val="002537F8"/>
    <w:rsid w:val="00266EDC"/>
    <w:rsid w:val="002B0F8F"/>
    <w:rsid w:val="002B66DA"/>
    <w:rsid w:val="002D06E1"/>
    <w:rsid w:val="002D3187"/>
    <w:rsid w:val="002F196C"/>
    <w:rsid w:val="002F21F5"/>
    <w:rsid w:val="002F4340"/>
    <w:rsid w:val="002F4539"/>
    <w:rsid w:val="002F70D5"/>
    <w:rsid w:val="00310DCF"/>
    <w:rsid w:val="00324BCC"/>
    <w:rsid w:val="003407AF"/>
    <w:rsid w:val="00343D87"/>
    <w:rsid w:val="00372BAF"/>
    <w:rsid w:val="0037395D"/>
    <w:rsid w:val="003A4DAC"/>
    <w:rsid w:val="003A7BD4"/>
    <w:rsid w:val="003B47B4"/>
    <w:rsid w:val="003B5346"/>
    <w:rsid w:val="003C7902"/>
    <w:rsid w:val="003E099A"/>
    <w:rsid w:val="003F05E6"/>
    <w:rsid w:val="003F7914"/>
    <w:rsid w:val="00427879"/>
    <w:rsid w:val="004327ED"/>
    <w:rsid w:val="0043342F"/>
    <w:rsid w:val="004364EA"/>
    <w:rsid w:val="00446935"/>
    <w:rsid w:val="00465AB9"/>
    <w:rsid w:val="00492C8B"/>
    <w:rsid w:val="0049372D"/>
    <w:rsid w:val="004A647A"/>
    <w:rsid w:val="004C0FDD"/>
    <w:rsid w:val="004C1704"/>
    <w:rsid w:val="004D0D6D"/>
    <w:rsid w:val="004D10F8"/>
    <w:rsid w:val="004D6A0D"/>
    <w:rsid w:val="004E3D48"/>
    <w:rsid w:val="004E4266"/>
    <w:rsid w:val="00501406"/>
    <w:rsid w:val="005115FD"/>
    <w:rsid w:val="00526D0C"/>
    <w:rsid w:val="00527B6C"/>
    <w:rsid w:val="00543515"/>
    <w:rsid w:val="005477FB"/>
    <w:rsid w:val="005554EA"/>
    <w:rsid w:val="0059023C"/>
    <w:rsid w:val="005B3BC8"/>
    <w:rsid w:val="005C4DE1"/>
    <w:rsid w:val="005C6AC9"/>
    <w:rsid w:val="005F1BB1"/>
    <w:rsid w:val="005F6C90"/>
    <w:rsid w:val="00607087"/>
    <w:rsid w:val="00607E6F"/>
    <w:rsid w:val="006177E6"/>
    <w:rsid w:val="00622696"/>
    <w:rsid w:val="006526F4"/>
    <w:rsid w:val="006753D0"/>
    <w:rsid w:val="00692E0B"/>
    <w:rsid w:val="00694341"/>
    <w:rsid w:val="006A7316"/>
    <w:rsid w:val="006A7406"/>
    <w:rsid w:val="006D1F33"/>
    <w:rsid w:val="006D4501"/>
    <w:rsid w:val="006E03E7"/>
    <w:rsid w:val="006F329D"/>
    <w:rsid w:val="006F3381"/>
    <w:rsid w:val="00711725"/>
    <w:rsid w:val="00717241"/>
    <w:rsid w:val="00750FDF"/>
    <w:rsid w:val="00754502"/>
    <w:rsid w:val="00773456"/>
    <w:rsid w:val="00775B1C"/>
    <w:rsid w:val="00777555"/>
    <w:rsid w:val="0078668C"/>
    <w:rsid w:val="007A5A15"/>
    <w:rsid w:val="007B355A"/>
    <w:rsid w:val="007B5BA0"/>
    <w:rsid w:val="007B6E6E"/>
    <w:rsid w:val="007C0175"/>
    <w:rsid w:val="007E0AEE"/>
    <w:rsid w:val="007F01CF"/>
    <w:rsid w:val="007F77B9"/>
    <w:rsid w:val="008022BF"/>
    <w:rsid w:val="008036E3"/>
    <w:rsid w:val="00810802"/>
    <w:rsid w:val="00817435"/>
    <w:rsid w:val="0082305A"/>
    <w:rsid w:val="008300C5"/>
    <w:rsid w:val="00831298"/>
    <w:rsid w:val="00864985"/>
    <w:rsid w:val="00873900"/>
    <w:rsid w:val="00890C5F"/>
    <w:rsid w:val="0089301F"/>
    <w:rsid w:val="008A4F2B"/>
    <w:rsid w:val="008C41C5"/>
    <w:rsid w:val="008E251A"/>
    <w:rsid w:val="008F1999"/>
    <w:rsid w:val="008F2B06"/>
    <w:rsid w:val="008F3DE5"/>
    <w:rsid w:val="0091071D"/>
    <w:rsid w:val="0095448E"/>
    <w:rsid w:val="009631FE"/>
    <w:rsid w:val="00963D8C"/>
    <w:rsid w:val="00975DCD"/>
    <w:rsid w:val="00977215"/>
    <w:rsid w:val="00991F70"/>
    <w:rsid w:val="009A08CB"/>
    <w:rsid w:val="009A5E3E"/>
    <w:rsid w:val="009B3034"/>
    <w:rsid w:val="009C13EC"/>
    <w:rsid w:val="009D1EDD"/>
    <w:rsid w:val="009D2743"/>
    <w:rsid w:val="009D5D26"/>
    <w:rsid w:val="009D79CD"/>
    <w:rsid w:val="009E1ACF"/>
    <w:rsid w:val="00A0061B"/>
    <w:rsid w:val="00A04B4C"/>
    <w:rsid w:val="00A173C9"/>
    <w:rsid w:val="00A21BB2"/>
    <w:rsid w:val="00A318AE"/>
    <w:rsid w:val="00A42631"/>
    <w:rsid w:val="00A52899"/>
    <w:rsid w:val="00A54463"/>
    <w:rsid w:val="00A55053"/>
    <w:rsid w:val="00A7426B"/>
    <w:rsid w:val="00A75CF4"/>
    <w:rsid w:val="00A82EFC"/>
    <w:rsid w:val="00A95A9A"/>
    <w:rsid w:val="00AA25A8"/>
    <w:rsid w:val="00AB727A"/>
    <w:rsid w:val="00AC6BA0"/>
    <w:rsid w:val="00AD0F4D"/>
    <w:rsid w:val="00AD56B7"/>
    <w:rsid w:val="00B10DC8"/>
    <w:rsid w:val="00B10F60"/>
    <w:rsid w:val="00B234B5"/>
    <w:rsid w:val="00B3169D"/>
    <w:rsid w:val="00B34103"/>
    <w:rsid w:val="00B4701F"/>
    <w:rsid w:val="00B47B80"/>
    <w:rsid w:val="00B51C7C"/>
    <w:rsid w:val="00B70698"/>
    <w:rsid w:val="00B749D1"/>
    <w:rsid w:val="00B750F8"/>
    <w:rsid w:val="00B82C96"/>
    <w:rsid w:val="00B82CBF"/>
    <w:rsid w:val="00B932D4"/>
    <w:rsid w:val="00BB0F7D"/>
    <w:rsid w:val="00BC226C"/>
    <w:rsid w:val="00BC33D1"/>
    <w:rsid w:val="00BE0579"/>
    <w:rsid w:val="00BE29E6"/>
    <w:rsid w:val="00C26C8B"/>
    <w:rsid w:val="00C36064"/>
    <w:rsid w:val="00C379F7"/>
    <w:rsid w:val="00C472F7"/>
    <w:rsid w:val="00C51BD7"/>
    <w:rsid w:val="00C635AE"/>
    <w:rsid w:val="00C7440F"/>
    <w:rsid w:val="00C776C9"/>
    <w:rsid w:val="00C81260"/>
    <w:rsid w:val="00C95C8A"/>
    <w:rsid w:val="00CC13B0"/>
    <w:rsid w:val="00CC3F9E"/>
    <w:rsid w:val="00CD7773"/>
    <w:rsid w:val="00CE627A"/>
    <w:rsid w:val="00CF56FA"/>
    <w:rsid w:val="00D00527"/>
    <w:rsid w:val="00D03B5D"/>
    <w:rsid w:val="00D049F6"/>
    <w:rsid w:val="00D25B42"/>
    <w:rsid w:val="00D26B3A"/>
    <w:rsid w:val="00D43BFA"/>
    <w:rsid w:val="00D5056F"/>
    <w:rsid w:val="00D535EE"/>
    <w:rsid w:val="00D56C0F"/>
    <w:rsid w:val="00D60D51"/>
    <w:rsid w:val="00D65316"/>
    <w:rsid w:val="00D71A49"/>
    <w:rsid w:val="00D90FE7"/>
    <w:rsid w:val="00DA6A68"/>
    <w:rsid w:val="00DD2818"/>
    <w:rsid w:val="00E27045"/>
    <w:rsid w:val="00E4110E"/>
    <w:rsid w:val="00E54C8A"/>
    <w:rsid w:val="00E71701"/>
    <w:rsid w:val="00E816C9"/>
    <w:rsid w:val="00E90572"/>
    <w:rsid w:val="00EB1ADC"/>
    <w:rsid w:val="00EB30A8"/>
    <w:rsid w:val="00EB3BE0"/>
    <w:rsid w:val="00EC4094"/>
    <w:rsid w:val="00EC4B71"/>
    <w:rsid w:val="00EC6461"/>
    <w:rsid w:val="00ED1051"/>
    <w:rsid w:val="00ED281A"/>
    <w:rsid w:val="00ED3957"/>
    <w:rsid w:val="00EF067A"/>
    <w:rsid w:val="00EF4442"/>
    <w:rsid w:val="00F04A7D"/>
    <w:rsid w:val="00F1701E"/>
    <w:rsid w:val="00F30DF6"/>
    <w:rsid w:val="00F33F0C"/>
    <w:rsid w:val="00F42FFF"/>
    <w:rsid w:val="00F45DE0"/>
    <w:rsid w:val="00F46502"/>
    <w:rsid w:val="00F530AE"/>
    <w:rsid w:val="00F561D8"/>
    <w:rsid w:val="00F56C17"/>
    <w:rsid w:val="00F60B77"/>
    <w:rsid w:val="00F62DDC"/>
    <w:rsid w:val="00F71085"/>
    <w:rsid w:val="00F84E78"/>
    <w:rsid w:val="00F94903"/>
    <w:rsid w:val="00F95AE5"/>
    <w:rsid w:val="00FA08FB"/>
    <w:rsid w:val="00FA6812"/>
    <w:rsid w:val="00FB6C1D"/>
    <w:rsid w:val="00FC74AB"/>
    <w:rsid w:val="00FE6459"/>
    <w:rsid w:val="00FF4C3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1214</Words>
  <Characters>6678</Characters>
  <Application>Microsoft Office Word</Application>
  <DocSecurity>0</DocSecurity>
  <Lines>55</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2022-03-20T10:41:00Z</cp:lastPrinted>
  <dcterms:created xsi:type="dcterms:W3CDTF">2022-03-28T18:29:00Z</dcterms:created>
  <dcterms:modified xsi:type="dcterms:W3CDTF">2022-03-28T18:29:00Z</dcterms:modified>
</cp:coreProperties>
</file>