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BB07" w14:textId="77777777" w:rsidR="00AB7A93" w:rsidRDefault="009107CB" w:rsidP="00193367">
      <w:pPr>
        <w:spacing w:after="0" w:line="360" w:lineRule="auto"/>
        <w:rPr>
          <w:rFonts w:ascii="Arial" w:hAnsi="Arial" w:cs="Arial"/>
          <w:b/>
          <w:bCs/>
          <w:sz w:val="36"/>
          <w:szCs w:val="36"/>
        </w:rPr>
      </w:pPr>
      <w:r w:rsidRPr="00193367">
        <w:rPr>
          <w:rFonts w:ascii="Arial" w:hAnsi="Arial" w:cs="Arial"/>
          <w:b/>
          <w:bCs/>
          <w:sz w:val="36"/>
          <w:szCs w:val="36"/>
        </w:rPr>
        <w:t xml:space="preserve">La </w:t>
      </w:r>
      <w:r w:rsidR="006964C9">
        <w:rPr>
          <w:rFonts w:ascii="Arial" w:hAnsi="Arial" w:cs="Arial"/>
          <w:b/>
          <w:bCs/>
          <w:sz w:val="36"/>
          <w:szCs w:val="36"/>
        </w:rPr>
        <w:t>“</w:t>
      </w:r>
      <w:r w:rsidRPr="00193367">
        <w:rPr>
          <w:rFonts w:ascii="Arial" w:hAnsi="Arial" w:cs="Arial"/>
          <w:b/>
          <w:bCs/>
          <w:sz w:val="36"/>
          <w:szCs w:val="36"/>
        </w:rPr>
        <w:t>edad de oro</w:t>
      </w:r>
      <w:r w:rsidR="006964C9">
        <w:rPr>
          <w:rFonts w:ascii="Arial" w:hAnsi="Arial" w:cs="Arial"/>
          <w:b/>
          <w:bCs/>
          <w:sz w:val="36"/>
          <w:szCs w:val="36"/>
        </w:rPr>
        <w:t>”</w:t>
      </w:r>
      <w:r w:rsidRPr="00193367">
        <w:rPr>
          <w:rFonts w:ascii="Arial" w:hAnsi="Arial" w:cs="Arial"/>
          <w:b/>
          <w:bCs/>
          <w:sz w:val="36"/>
          <w:szCs w:val="36"/>
        </w:rPr>
        <w:t xml:space="preserve"> del </w:t>
      </w:r>
      <w:r w:rsidRPr="00193367">
        <w:rPr>
          <w:rFonts w:ascii="Arial" w:hAnsi="Arial" w:cs="Arial"/>
          <w:b/>
          <w:bCs/>
          <w:i/>
          <w:iCs/>
          <w:sz w:val="36"/>
          <w:szCs w:val="36"/>
        </w:rPr>
        <w:t>Instituto Fe y Secularidad</w:t>
      </w:r>
      <w:r w:rsidR="00193367">
        <w:rPr>
          <w:rFonts w:ascii="Arial" w:hAnsi="Arial" w:cs="Arial"/>
          <w:b/>
          <w:bCs/>
          <w:sz w:val="36"/>
          <w:szCs w:val="36"/>
        </w:rPr>
        <w:t xml:space="preserve"> de </w:t>
      </w:r>
      <w:r w:rsidR="00193367" w:rsidRPr="00AB7A93">
        <w:rPr>
          <w:rFonts w:ascii="Arial" w:hAnsi="Arial" w:cs="Arial"/>
          <w:b/>
          <w:bCs/>
          <w:sz w:val="36"/>
          <w:szCs w:val="36"/>
        </w:rPr>
        <w:t xml:space="preserve">Madrid </w:t>
      </w:r>
    </w:p>
    <w:p w14:paraId="48CC36DC" w14:textId="77A5E50D" w:rsidR="00D54F36" w:rsidRPr="00AB7A93" w:rsidRDefault="00AB7A93" w:rsidP="00193367">
      <w:pPr>
        <w:spacing w:after="0" w:line="360" w:lineRule="auto"/>
        <w:rPr>
          <w:rFonts w:ascii="Arial" w:hAnsi="Arial" w:cs="Arial"/>
          <w:b/>
          <w:bCs/>
          <w:sz w:val="32"/>
          <w:szCs w:val="32"/>
        </w:rPr>
      </w:pPr>
      <w:r w:rsidRPr="00AB7A93">
        <w:rPr>
          <w:rFonts w:ascii="Arial" w:hAnsi="Arial" w:cs="Arial"/>
          <w:b/>
          <w:bCs/>
          <w:sz w:val="32"/>
          <w:szCs w:val="32"/>
        </w:rPr>
        <w:t xml:space="preserve">Las </w:t>
      </w:r>
      <w:r>
        <w:rPr>
          <w:rFonts w:ascii="Arial" w:hAnsi="Arial" w:cs="Arial"/>
          <w:b/>
          <w:bCs/>
          <w:sz w:val="32"/>
          <w:szCs w:val="32"/>
        </w:rPr>
        <w:t>“J</w:t>
      </w:r>
      <w:r w:rsidRPr="00AB7A93">
        <w:rPr>
          <w:rFonts w:ascii="Arial" w:eastAsia="Times New Roman" w:hAnsi="Arial" w:cs="Arial"/>
          <w:b/>
          <w:bCs/>
          <w:color w:val="000000"/>
          <w:sz w:val="32"/>
          <w:szCs w:val="32"/>
          <w:lang w:eastAsia="es-ES"/>
        </w:rPr>
        <w:t xml:space="preserve">ornadas Fe Cristiana y </w:t>
      </w:r>
      <w:r>
        <w:rPr>
          <w:rFonts w:ascii="Arial" w:eastAsia="Times New Roman" w:hAnsi="Arial" w:cs="Arial"/>
          <w:b/>
          <w:bCs/>
          <w:color w:val="000000"/>
          <w:sz w:val="32"/>
          <w:szCs w:val="32"/>
          <w:lang w:eastAsia="es-ES"/>
        </w:rPr>
        <w:t>c</w:t>
      </w:r>
      <w:r w:rsidRPr="00AB7A93">
        <w:rPr>
          <w:rFonts w:ascii="Arial" w:eastAsia="Times New Roman" w:hAnsi="Arial" w:cs="Arial"/>
          <w:b/>
          <w:bCs/>
          <w:color w:val="000000"/>
          <w:sz w:val="32"/>
          <w:szCs w:val="32"/>
          <w:lang w:eastAsia="es-ES"/>
        </w:rPr>
        <w:t>ambio social en América Latina</w:t>
      </w:r>
      <w:r>
        <w:rPr>
          <w:rFonts w:ascii="Arial" w:eastAsia="Times New Roman" w:hAnsi="Arial" w:cs="Arial"/>
          <w:b/>
          <w:bCs/>
          <w:color w:val="000000"/>
          <w:sz w:val="32"/>
          <w:szCs w:val="32"/>
          <w:lang w:eastAsia="es-ES"/>
        </w:rPr>
        <w:t>”</w:t>
      </w:r>
      <w:r w:rsidRPr="00AB7A93">
        <w:rPr>
          <w:rFonts w:ascii="Arial" w:eastAsia="Times New Roman" w:hAnsi="Arial" w:cs="Arial"/>
          <w:b/>
          <w:bCs/>
          <w:color w:val="000000"/>
          <w:sz w:val="32"/>
          <w:szCs w:val="32"/>
          <w:lang w:eastAsia="es-ES"/>
        </w:rPr>
        <w:t xml:space="preserve"> (El Escorial, julio de 1972)</w:t>
      </w:r>
      <w:r>
        <w:rPr>
          <w:rFonts w:ascii="Arial" w:eastAsia="Times New Roman" w:hAnsi="Arial" w:cs="Arial"/>
          <w:b/>
          <w:bCs/>
          <w:color w:val="000000"/>
          <w:sz w:val="32"/>
          <w:szCs w:val="32"/>
          <w:lang w:eastAsia="es-ES"/>
        </w:rPr>
        <w:t xml:space="preserve"> supusieron su lanzamiento internacional</w:t>
      </w:r>
    </w:p>
    <w:p w14:paraId="6104FB20" w14:textId="3376A54C" w:rsidR="009107CB" w:rsidRPr="00193367" w:rsidRDefault="009107CB" w:rsidP="00193367">
      <w:pPr>
        <w:spacing w:after="0" w:line="360" w:lineRule="auto"/>
        <w:rPr>
          <w:rFonts w:ascii="Arial" w:hAnsi="Arial" w:cs="Arial"/>
          <w:sz w:val="24"/>
          <w:szCs w:val="24"/>
        </w:rPr>
      </w:pPr>
    </w:p>
    <w:p w14:paraId="03173145" w14:textId="77777777" w:rsidR="00193367" w:rsidRPr="00193367" w:rsidRDefault="00193367" w:rsidP="00193367">
      <w:pPr>
        <w:spacing w:after="0" w:line="360" w:lineRule="auto"/>
        <w:jc w:val="both"/>
        <w:rPr>
          <w:rFonts w:ascii="Arial" w:eastAsia="Times New Roman" w:hAnsi="Arial" w:cs="Arial"/>
          <w:color w:val="000000"/>
          <w:sz w:val="24"/>
          <w:szCs w:val="24"/>
          <w:lang w:eastAsia="es-ES"/>
        </w:rPr>
      </w:pPr>
    </w:p>
    <w:p w14:paraId="2BC9D419" w14:textId="57B20F5E" w:rsidR="00193367" w:rsidRPr="00193367" w:rsidRDefault="00193367" w:rsidP="00193367">
      <w:pPr>
        <w:spacing w:after="0" w:line="360" w:lineRule="auto"/>
        <w:jc w:val="both"/>
        <w:rPr>
          <w:rFonts w:ascii="Arial" w:eastAsia="Times New Roman" w:hAnsi="Arial" w:cs="Arial"/>
          <w:b/>
          <w:bCs/>
          <w:color w:val="000000"/>
          <w:sz w:val="24"/>
          <w:szCs w:val="24"/>
          <w:lang w:eastAsia="es-ES"/>
        </w:rPr>
      </w:pPr>
      <w:r w:rsidRPr="00193367">
        <w:rPr>
          <w:rFonts w:ascii="Arial" w:eastAsia="Times New Roman" w:hAnsi="Arial" w:cs="Arial"/>
          <w:color w:val="000000"/>
          <w:sz w:val="24"/>
          <w:szCs w:val="24"/>
          <w:lang w:eastAsia="es-ES"/>
        </w:rPr>
        <w:t xml:space="preserve"> </w:t>
      </w:r>
      <w:r w:rsidRPr="00193367">
        <w:rPr>
          <w:rFonts w:ascii="Arial" w:eastAsia="Times New Roman" w:hAnsi="Arial" w:cs="Arial"/>
          <w:b/>
          <w:bCs/>
          <w:color w:val="000000"/>
          <w:sz w:val="24"/>
          <w:szCs w:val="24"/>
          <w:lang w:eastAsia="es-ES"/>
        </w:rPr>
        <w:t>[Leandro Sequeiros] El Instituto Fe y Secularidad (1967-2002) representó una plataforma eclesial clave para el diálogo cristianismo-increencia durante la segunda mitad del siglo XX en España.</w:t>
      </w:r>
      <w:r w:rsidR="004B2B75">
        <w:rPr>
          <w:rFonts w:ascii="Arial" w:eastAsia="Times New Roman" w:hAnsi="Arial" w:cs="Arial"/>
          <w:b/>
          <w:bCs/>
          <w:color w:val="000000"/>
          <w:sz w:val="24"/>
          <w:szCs w:val="24"/>
          <w:lang w:eastAsia="es-ES"/>
        </w:rPr>
        <w:t xml:space="preserve"> </w:t>
      </w:r>
      <w:r w:rsidRPr="00193367">
        <w:rPr>
          <w:rFonts w:ascii="Arial" w:eastAsia="Times New Roman" w:hAnsi="Arial" w:cs="Arial"/>
          <w:b/>
          <w:bCs/>
          <w:color w:val="000000"/>
          <w:sz w:val="24"/>
          <w:szCs w:val="24"/>
          <w:lang w:eastAsia="es-ES"/>
        </w:rPr>
        <w:t xml:space="preserve"> </w:t>
      </w:r>
      <w:r w:rsidR="00AB7A93">
        <w:rPr>
          <w:rFonts w:ascii="Arial" w:eastAsia="Times New Roman" w:hAnsi="Arial" w:cs="Arial"/>
          <w:b/>
          <w:bCs/>
          <w:color w:val="000000"/>
          <w:sz w:val="24"/>
          <w:szCs w:val="24"/>
          <w:lang w:eastAsia="es-ES"/>
        </w:rPr>
        <w:t xml:space="preserve">La organización y desarrollo de las “Jornadas Fe Cristiana y cambio social en América Latina” supusieron su internacionalización. </w:t>
      </w:r>
      <w:r w:rsidRPr="00193367">
        <w:rPr>
          <w:rFonts w:ascii="Arial" w:eastAsia="Times New Roman" w:hAnsi="Arial" w:cs="Arial"/>
          <w:b/>
          <w:bCs/>
          <w:color w:val="000000"/>
          <w:sz w:val="24"/>
          <w:szCs w:val="24"/>
          <w:lang w:eastAsia="es-ES"/>
        </w:rPr>
        <w:t xml:space="preserve">Dos décadas después de su cierre incomprensible, el archivo de la institución continúa siendo un territorio tan inexplorado como de interés para calibrar más certeramente el peso del proceso de secularización en España. </w:t>
      </w:r>
      <w:r w:rsidR="004B2B75">
        <w:rPr>
          <w:rFonts w:ascii="Arial" w:eastAsia="Times New Roman" w:hAnsi="Arial" w:cs="Arial"/>
          <w:b/>
          <w:bCs/>
          <w:color w:val="000000"/>
          <w:sz w:val="24"/>
          <w:szCs w:val="24"/>
          <w:lang w:eastAsia="es-ES"/>
        </w:rPr>
        <w:t>Desde nuestro punto de vista, los 20 años que discurren entre 1972 y 1992 pueden ser considerados la “edad de oro” de Fe y Secularidad.</w:t>
      </w:r>
    </w:p>
    <w:p w14:paraId="59BA8B59" w14:textId="77777777" w:rsidR="00AB7A93" w:rsidRDefault="00AB7A93" w:rsidP="00AB7A93">
      <w:pPr>
        <w:spacing w:after="0" w:line="360" w:lineRule="auto"/>
        <w:ind w:firstLine="225"/>
        <w:jc w:val="both"/>
        <w:rPr>
          <w:rFonts w:ascii="Arial" w:eastAsia="Times New Roman" w:hAnsi="Arial" w:cs="Arial"/>
          <w:color w:val="000000"/>
          <w:sz w:val="24"/>
          <w:szCs w:val="24"/>
          <w:lang w:eastAsia="es-ES"/>
        </w:rPr>
      </w:pPr>
    </w:p>
    <w:p w14:paraId="36C4888E" w14:textId="77777777" w:rsidR="00AB7A93" w:rsidRDefault="00AB7A93" w:rsidP="00AB7A93">
      <w:pPr>
        <w:spacing w:after="0" w:line="360" w:lineRule="auto"/>
        <w:ind w:firstLine="225"/>
        <w:jc w:val="both"/>
        <w:rPr>
          <w:rFonts w:ascii="Arial" w:eastAsia="Times New Roman" w:hAnsi="Arial" w:cs="Arial"/>
          <w:color w:val="000000"/>
          <w:sz w:val="24"/>
          <w:szCs w:val="24"/>
          <w:lang w:eastAsia="es-ES"/>
        </w:rPr>
      </w:pPr>
    </w:p>
    <w:p w14:paraId="78DA871E" w14:textId="77777777" w:rsidR="00193367" w:rsidRPr="00193367" w:rsidRDefault="00193367" w:rsidP="00193367">
      <w:pPr>
        <w:spacing w:after="0" w:line="360" w:lineRule="auto"/>
        <w:jc w:val="both"/>
        <w:rPr>
          <w:rFonts w:ascii="Arial" w:eastAsia="Times New Roman" w:hAnsi="Arial" w:cs="Arial"/>
          <w:b/>
          <w:bCs/>
          <w:color w:val="000000"/>
          <w:sz w:val="24"/>
          <w:szCs w:val="24"/>
          <w:lang w:eastAsia="es-ES"/>
        </w:rPr>
      </w:pPr>
    </w:p>
    <w:p w14:paraId="727E780A" w14:textId="77777777" w:rsidR="00193367" w:rsidRPr="00193367" w:rsidRDefault="00193367" w:rsidP="00193367">
      <w:pPr>
        <w:spacing w:after="0" w:line="360" w:lineRule="auto"/>
        <w:jc w:val="both"/>
        <w:rPr>
          <w:rFonts w:ascii="Arial" w:eastAsia="Times New Roman" w:hAnsi="Arial" w:cs="Arial"/>
          <w:b/>
          <w:bCs/>
          <w:color w:val="000000"/>
          <w:sz w:val="24"/>
          <w:szCs w:val="24"/>
          <w:lang w:eastAsia="es-ES"/>
        </w:rPr>
      </w:pPr>
      <w:r w:rsidRPr="00193367">
        <w:rPr>
          <w:rFonts w:ascii="Arial" w:eastAsia="Times New Roman" w:hAnsi="Arial" w:cs="Arial"/>
          <w:b/>
          <w:bCs/>
          <w:color w:val="000000"/>
          <w:sz w:val="24"/>
          <w:szCs w:val="24"/>
          <w:lang w:eastAsia="es-ES"/>
        </w:rPr>
        <w:t>Introducción</w:t>
      </w:r>
    </w:p>
    <w:p w14:paraId="3168BA75" w14:textId="77777777" w:rsidR="00AB7A93" w:rsidRDefault="00193367" w:rsidP="00AB7A93">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El </w:t>
      </w:r>
      <w:hyperlink r:id="rId6" w:history="1">
        <w:r w:rsidRPr="00193367">
          <w:rPr>
            <w:rStyle w:val="Hipervnculo"/>
            <w:rFonts w:ascii="Arial" w:eastAsia="Times New Roman" w:hAnsi="Arial" w:cs="Arial"/>
            <w:i/>
            <w:iCs/>
            <w:sz w:val="24"/>
            <w:szCs w:val="24"/>
            <w:lang w:eastAsia="es-ES"/>
          </w:rPr>
          <w:t>Instituto Fe y Secularidad</w:t>
        </w:r>
      </w:hyperlink>
      <w:r w:rsidRPr="00193367">
        <w:rPr>
          <w:rFonts w:ascii="Arial" w:eastAsia="Times New Roman" w:hAnsi="Arial" w:cs="Arial"/>
          <w:color w:val="000000"/>
          <w:sz w:val="24"/>
          <w:szCs w:val="24"/>
          <w:lang w:eastAsia="es-ES"/>
        </w:rPr>
        <w:t>, creado en 1967 por la Compañía de Jesús en España, supuso una plataforma de reflexión privilegiada en torno al profundo cambio cultural y religioso que se efectuó con el traspaso desde una España nacionalcatólica hacia una sociedad aconfesional y aceleradamente secularizada.</w:t>
      </w:r>
      <w:r w:rsidR="00AB7A93" w:rsidRPr="00AB7A93">
        <w:rPr>
          <w:rFonts w:ascii="Arial" w:eastAsia="Times New Roman" w:hAnsi="Arial" w:cs="Arial"/>
          <w:color w:val="000000"/>
          <w:sz w:val="24"/>
          <w:szCs w:val="24"/>
          <w:lang w:eastAsia="es-ES"/>
        </w:rPr>
        <w:t xml:space="preserve"> </w:t>
      </w:r>
    </w:p>
    <w:p w14:paraId="30B875A8" w14:textId="78A55FA0" w:rsidR="00AB7A93" w:rsidRDefault="00AB7A93" w:rsidP="00AB7A93">
      <w:pPr>
        <w:spacing w:after="0" w:line="360" w:lineRule="auto"/>
        <w:ind w:firstLine="708"/>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El inicio de los años 70 del siglo XX supuso el inicio de edad de Oro del Instituto, cuando los jesuitas </w:t>
      </w:r>
      <w:r w:rsidRPr="00193367">
        <w:rPr>
          <w:rFonts w:ascii="Arial" w:eastAsia="Times New Roman" w:hAnsi="Arial" w:cs="Arial"/>
          <w:color w:val="000000"/>
          <w:sz w:val="24"/>
          <w:szCs w:val="24"/>
          <w:lang w:eastAsia="es-ES"/>
        </w:rPr>
        <w:t xml:space="preserve">José Antonio </w:t>
      </w:r>
      <w:proofErr w:type="spellStart"/>
      <w:r w:rsidRPr="00193367">
        <w:rPr>
          <w:rFonts w:ascii="Arial" w:eastAsia="Times New Roman" w:hAnsi="Arial" w:cs="Arial"/>
          <w:color w:val="000000"/>
          <w:sz w:val="24"/>
          <w:szCs w:val="24"/>
          <w:lang w:eastAsia="es-ES"/>
        </w:rPr>
        <w:t>Gimbernat</w:t>
      </w:r>
      <w:proofErr w:type="spellEnd"/>
      <w:r w:rsidRPr="00193367">
        <w:rPr>
          <w:rFonts w:ascii="Arial" w:eastAsia="Times New Roman" w:hAnsi="Arial" w:cs="Arial"/>
          <w:color w:val="000000"/>
          <w:sz w:val="24"/>
          <w:szCs w:val="24"/>
          <w:lang w:eastAsia="es-ES"/>
        </w:rPr>
        <w:t xml:space="preserve"> y Alfonso Álvarez Bolado </w:t>
      </w:r>
      <w:r>
        <w:rPr>
          <w:rFonts w:ascii="Arial" w:eastAsia="Times New Roman" w:hAnsi="Arial" w:cs="Arial"/>
          <w:color w:val="000000"/>
          <w:sz w:val="24"/>
          <w:szCs w:val="24"/>
          <w:lang w:eastAsia="es-ES"/>
        </w:rPr>
        <w:t>aceptaron ser los co</w:t>
      </w:r>
      <w:r w:rsidRPr="00193367">
        <w:rPr>
          <w:rFonts w:ascii="Arial" w:eastAsia="Times New Roman" w:hAnsi="Arial" w:cs="Arial"/>
          <w:color w:val="000000"/>
          <w:sz w:val="24"/>
          <w:szCs w:val="24"/>
          <w:lang w:eastAsia="es-ES"/>
        </w:rPr>
        <w:t xml:space="preserve">ordinadores </w:t>
      </w:r>
      <w:r>
        <w:rPr>
          <w:rFonts w:ascii="Arial" w:eastAsia="Times New Roman" w:hAnsi="Arial" w:cs="Arial"/>
          <w:color w:val="000000"/>
          <w:sz w:val="24"/>
          <w:szCs w:val="24"/>
          <w:lang w:eastAsia="es-ES"/>
        </w:rPr>
        <w:t xml:space="preserve">de unas Jornadas que los llevaron muy lejos. Junto con </w:t>
      </w:r>
      <w:r w:rsidRPr="00193367">
        <w:rPr>
          <w:rFonts w:ascii="Arial" w:eastAsia="Times New Roman" w:hAnsi="Arial" w:cs="Arial"/>
          <w:color w:val="000000"/>
          <w:sz w:val="24"/>
          <w:szCs w:val="24"/>
          <w:lang w:eastAsia="es-ES"/>
        </w:rPr>
        <w:t xml:space="preserve">el </w:t>
      </w:r>
      <w:hyperlink r:id="rId7" w:history="1">
        <w:r w:rsidRPr="000D54A6">
          <w:rPr>
            <w:rStyle w:val="Hipervnculo"/>
            <w:rFonts w:ascii="Arial" w:eastAsia="Times New Roman" w:hAnsi="Arial" w:cs="Arial"/>
            <w:sz w:val="24"/>
            <w:szCs w:val="24"/>
            <w:lang w:eastAsia="es-ES"/>
          </w:rPr>
          <w:t xml:space="preserve">Instituto </w:t>
        </w:r>
        <w:proofErr w:type="spellStart"/>
        <w:r w:rsidRPr="000D54A6">
          <w:rPr>
            <w:rStyle w:val="Hipervnculo"/>
            <w:rFonts w:ascii="Arial" w:eastAsia="Times New Roman" w:hAnsi="Arial" w:cs="Arial"/>
            <w:sz w:val="24"/>
            <w:szCs w:val="24"/>
            <w:lang w:eastAsia="es-ES"/>
          </w:rPr>
          <w:t>Misionológico</w:t>
        </w:r>
        <w:proofErr w:type="spellEnd"/>
        <w:r w:rsidRPr="000D54A6">
          <w:rPr>
            <w:rStyle w:val="Hipervnculo"/>
            <w:rFonts w:ascii="Arial" w:eastAsia="Times New Roman" w:hAnsi="Arial" w:cs="Arial"/>
            <w:sz w:val="24"/>
            <w:szCs w:val="24"/>
            <w:lang w:eastAsia="es-ES"/>
          </w:rPr>
          <w:t xml:space="preserve"> de Bérriz</w:t>
        </w:r>
      </w:hyperlink>
      <w:r w:rsidRPr="00193367">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 xml:space="preserve">organizaron y llevaron a cabo </w:t>
      </w:r>
      <w:r w:rsidRPr="00193367">
        <w:rPr>
          <w:rFonts w:ascii="Arial" w:eastAsia="Times New Roman" w:hAnsi="Arial" w:cs="Arial"/>
          <w:color w:val="000000"/>
          <w:sz w:val="24"/>
          <w:szCs w:val="24"/>
          <w:lang w:eastAsia="es-ES"/>
        </w:rPr>
        <w:t xml:space="preserve">las </w:t>
      </w:r>
      <w:bookmarkStart w:id="0" w:name="_Hlk102023727"/>
      <w:r w:rsidRPr="00193367">
        <w:rPr>
          <w:rFonts w:ascii="Arial" w:eastAsia="Times New Roman" w:hAnsi="Arial" w:cs="Arial"/>
          <w:color w:val="000000"/>
          <w:sz w:val="24"/>
          <w:szCs w:val="24"/>
          <w:lang w:eastAsia="es-ES"/>
        </w:rPr>
        <w:t xml:space="preserve">jornadas </w:t>
      </w:r>
      <w:r w:rsidRPr="000D54A6">
        <w:rPr>
          <w:rFonts w:ascii="Arial" w:eastAsia="Times New Roman" w:hAnsi="Arial" w:cs="Arial"/>
          <w:b/>
          <w:bCs/>
          <w:i/>
          <w:iCs/>
          <w:color w:val="000000"/>
          <w:sz w:val="24"/>
          <w:szCs w:val="24"/>
          <w:lang w:eastAsia="es-ES"/>
        </w:rPr>
        <w:t>«Fe Cristiana y Cambio social en América Latina</w:t>
      </w:r>
      <w:r w:rsidRPr="00193367">
        <w:rPr>
          <w:rFonts w:ascii="Arial" w:eastAsia="Times New Roman" w:hAnsi="Arial" w:cs="Arial"/>
          <w:color w:val="000000"/>
          <w:sz w:val="24"/>
          <w:szCs w:val="24"/>
          <w:lang w:eastAsia="es-ES"/>
        </w:rPr>
        <w:t>» (El Escorial, julio de 1972).</w:t>
      </w:r>
      <w:bookmarkEnd w:id="0"/>
    </w:p>
    <w:p w14:paraId="7B528770" w14:textId="2822DFE1" w:rsidR="000D54A6" w:rsidRDefault="000D54A6" w:rsidP="00AB7A93">
      <w:pPr>
        <w:spacing w:after="0" w:line="360" w:lineRule="auto"/>
        <w:ind w:firstLine="708"/>
        <w:jc w:val="both"/>
        <w:rPr>
          <w:rFonts w:ascii="Arial" w:eastAsia="Times New Roman" w:hAnsi="Arial" w:cs="Arial"/>
          <w:color w:val="000000"/>
          <w:sz w:val="24"/>
          <w:szCs w:val="24"/>
          <w:lang w:eastAsia="es-ES"/>
        </w:rPr>
      </w:pPr>
    </w:p>
    <w:p w14:paraId="5CF38EE2" w14:textId="06BD4D45" w:rsidR="000D54A6" w:rsidRDefault="000D54A6" w:rsidP="00AB7A93">
      <w:pPr>
        <w:spacing w:after="0" w:line="360" w:lineRule="auto"/>
        <w:ind w:firstLine="708"/>
        <w:jc w:val="both"/>
        <w:rPr>
          <w:rFonts w:ascii="Arial" w:eastAsia="Times New Roman" w:hAnsi="Arial" w:cs="Arial"/>
          <w:color w:val="000000"/>
          <w:sz w:val="24"/>
          <w:szCs w:val="24"/>
          <w:lang w:eastAsia="es-ES"/>
        </w:rPr>
      </w:pPr>
    </w:p>
    <w:p w14:paraId="274A0963" w14:textId="74C62BF6" w:rsidR="000D54A6" w:rsidRPr="000D54A6" w:rsidRDefault="000D54A6" w:rsidP="000D54A6">
      <w:pPr>
        <w:spacing w:after="0" w:line="360" w:lineRule="auto"/>
        <w:jc w:val="both"/>
        <w:rPr>
          <w:rFonts w:ascii="Arial" w:eastAsia="Times New Roman" w:hAnsi="Arial" w:cs="Arial"/>
          <w:b/>
          <w:bCs/>
          <w:color w:val="000000"/>
          <w:sz w:val="36"/>
          <w:szCs w:val="36"/>
          <w:lang w:eastAsia="es-ES"/>
        </w:rPr>
      </w:pPr>
      <w:r>
        <w:rPr>
          <w:rFonts w:ascii="Arial" w:eastAsia="Times New Roman" w:hAnsi="Arial" w:cs="Arial"/>
          <w:b/>
          <w:bCs/>
          <w:color w:val="000000"/>
          <w:sz w:val="36"/>
          <w:szCs w:val="36"/>
          <w:lang w:eastAsia="es-ES"/>
        </w:rPr>
        <w:t>El Instituto Fe y Secularidad</w:t>
      </w:r>
    </w:p>
    <w:p w14:paraId="4DD2C267" w14:textId="72FFEE7F" w:rsidR="006964C9" w:rsidRPr="00193367" w:rsidRDefault="006964C9" w:rsidP="000D54A6">
      <w:pPr>
        <w:spacing w:after="0" w:line="360" w:lineRule="auto"/>
        <w:ind w:firstLine="225"/>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Durante 35 años</w:t>
      </w:r>
      <w:r w:rsidR="000D54A6">
        <w:rPr>
          <w:rFonts w:ascii="Arial" w:eastAsia="Times New Roman" w:hAnsi="Arial" w:cs="Arial"/>
          <w:color w:val="000000"/>
          <w:sz w:val="24"/>
          <w:szCs w:val="24"/>
          <w:lang w:eastAsia="es-ES"/>
        </w:rPr>
        <w:t xml:space="preserve">, el </w:t>
      </w:r>
      <w:r w:rsidR="000D54A6">
        <w:rPr>
          <w:rFonts w:ascii="Arial" w:eastAsia="Times New Roman" w:hAnsi="Arial" w:cs="Arial"/>
          <w:b/>
          <w:bCs/>
          <w:i/>
          <w:iCs/>
          <w:color w:val="000000"/>
          <w:sz w:val="24"/>
          <w:szCs w:val="24"/>
          <w:lang w:eastAsia="es-ES"/>
        </w:rPr>
        <w:t xml:space="preserve">Instituto Fe y Secularidad </w:t>
      </w:r>
      <w:r>
        <w:rPr>
          <w:rFonts w:ascii="Arial" w:eastAsia="Times New Roman" w:hAnsi="Arial" w:cs="Arial"/>
          <w:color w:val="000000"/>
          <w:sz w:val="24"/>
          <w:szCs w:val="24"/>
          <w:lang w:eastAsia="es-ES"/>
        </w:rPr>
        <w:t xml:space="preserve"> fue un referente en toda España de las relaciones entre la Iglesia y la secularización. Pero hubo veinte años (1972-1992) durante los cuales su luz brilló con más intensidad. A estos años hemos llamado “la edad de oro”. Los primeros cinco años de vida (1967-1972) fueron de tanteos previos. Y los últimos diez años (1992-2002) pueden considerarse inadaptación a una sociedad cambiante y a la que no supo o no pudo dar respuestas.  </w:t>
      </w:r>
    </w:p>
    <w:p w14:paraId="62463D74" w14:textId="29ED830F" w:rsidR="00193367" w:rsidRPr="00193367" w:rsidRDefault="000D54A6" w:rsidP="00193367">
      <w:pPr>
        <w:spacing w:after="0" w:line="360" w:lineRule="auto"/>
        <w:ind w:firstLine="225"/>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Pero tenemos fuentes: u</w:t>
      </w:r>
      <w:r w:rsidR="00193367" w:rsidRPr="00193367">
        <w:rPr>
          <w:rFonts w:ascii="Arial" w:eastAsia="Times New Roman" w:hAnsi="Arial" w:cs="Arial"/>
          <w:color w:val="000000"/>
          <w:sz w:val="24"/>
          <w:szCs w:val="24"/>
          <w:lang w:eastAsia="es-ES"/>
        </w:rPr>
        <w:t xml:space="preserve">n documentado artículo de </w:t>
      </w:r>
      <w:bookmarkStart w:id="1" w:name="_Hlk101019446"/>
      <w:r w:rsidR="00193367" w:rsidRPr="00193367">
        <w:rPr>
          <w:rFonts w:ascii="Arial" w:eastAsia="Times New Roman" w:hAnsi="Arial" w:cs="Arial"/>
          <w:color w:val="000000"/>
          <w:sz w:val="24"/>
          <w:szCs w:val="24"/>
          <w:lang w:eastAsia="es-ES"/>
        </w:rPr>
        <w:fldChar w:fldCharType="begin"/>
      </w:r>
      <w:r w:rsidR="00193367" w:rsidRPr="00193367">
        <w:rPr>
          <w:rFonts w:ascii="Arial" w:eastAsia="Times New Roman" w:hAnsi="Arial" w:cs="Arial"/>
          <w:color w:val="000000"/>
          <w:sz w:val="24"/>
          <w:szCs w:val="24"/>
          <w:lang w:eastAsia="es-ES"/>
        </w:rPr>
        <w:instrText xml:space="preserve"> HYPERLINK "http://www.revistasmarcialpons.es/revistaayer/article/view/789/900" </w:instrText>
      </w:r>
      <w:r w:rsidR="00193367" w:rsidRPr="00193367">
        <w:rPr>
          <w:rFonts w:ascii="Arial" w:eastAsia="Times New Roman" w:hAnsi="Arial" w:cs="Arial"/>
          <w:color w:val="000000"/>
          <w:sz w:val="24"/>
          <w:szCs w:val="24"/>
          <w:lang w:eastAsia="es-ES"/>
        </w:rPr>
        <w:fldChar w:fldCharType="separate"/>
      </w:r>
      <w:r w:rsidR="00193367" w:rsidRPr="00193367">
        <w:rPr>
          <w:rStyle w:val="Hipervnculo"/>
          <w:rFonts w:ascii="Arial" w:eastAsia="Times New Roman" w:hAnsi="Arial" w:cs="Arial"/>
          <w:sz w:val="24"/>
          <w:szCs w:val="24"/>
          <w:lang w:eastAsia="es-ES"/>
        </w:rPr>
        <w:t xml:space="preserve">Rafael Ruiz Andrés, profesor del Instituto Universitario de Ciencias de las Religiones Universidad Complutense de Madrid, titulado “Dialogando con la secularización: el Instituto Fe y Secularidad (1967-2002)” -  </w:t>
      </w:r>
      <w:r w:rsidR="00193367" w:rsidRPr="00193367">
        <w:rPr>
          <w:rStyle w:val="Hipervnculo"/>
          <w:rFonts w:ascii="Arial" w:hAnsi="Arial" w:cs="Arial"/>
          <w:i/>
          <w:iCs/>
          <w:sz w:val="24"/>
          <w:szCs w:val="24"/>
        </w:rPr>
        <w:t>Ayer</w:t>
      </w:r>
      <w:r w:rsidR="00193367" w:rsidRPr="00193367">
        <w:rPr>
          <w:rStyle w:val="Hipervnculo"/>
          <w:rFonts w:ascii="Arial" w:hAnsi="Arial" w:cs="Arial"/>
          <w:sz w:val="24"/>
          <w:szCs w:val="24"/>
        </w:rPr>
        <w:t> 125/2022 (1): 323-350</w:t>
      </w:r>
      <w:r w:rsidR="00193367" w:rsidRPr="00193367">
        <w:rPr>
          <w:rFonts w:ascii="Arial" w:eastAsia="Times New Roman" w:hAnsi="Arial" w:cs="Arial"/>
          <w:color w:val="000000"/>
          <w:sz w:val="24"/>
          <w:szCs w:val="24"/>
          <w:lang w:eastAsia="es-ES"/>
        </w:rPr>
        <w:fldChar w:fldCharType="end"/>
      </w:r>
      <w:r w:rsidR="00193367" w:rsidRPr="00193367">
        <w:rPr>
          <w:rFonts w:ascii="Arial" w:eastAsia="Times New Roman" w:hAnsi="Arial" w:cs="Arial"/>
          <w:color w:val="000000"/>
          <w:sz w:val="24"/>
          <w:szCs w:val="24"/>
          <w:lang w:eastAsia="es-ES"/>
        </w:rPr>
        <w:t xml:space="preserve"> indaga </w:t>
      </w:r>
      <w:bookmarkEnd w:id="1"/>
      <w:r w:rsidR="00193367" w:rsidRPr="00193367">
        <w:rPr>
          <w:rFonts w:ascii="Arial" w:eastAsia="Times New Roman" w:hAnsi="Arial" w:cs="Arial"/>
          <w:color w:val="000000"/>
          <w:sz w:val="24"/>
          <w:szCs w:val="24"/>
          <w:lang w:eastAsia="es-ES"/>
        </w:rPr>
        <w:t>sobre el papel que representó en el escenario de la transición política y religiosa de España.</w:t>
      </w:r>
    </w:p>
    <w:p w14:paraId="3BB070F8" w14:textId="77777777" w:rsidR="00193367" w:rsidRPr="00193367" w:rsidRDefault="00193367" w:rsidP="00193367">
      <w:pPr>
        <w:spacing w:after="0" w:line="360" w:lineRule="auto"/>
        <w:ind w:firstLine="225"/>
        <w:jc w:val="both"/>
        <w:rPr>
          <w:rFonts w:ascii="Arial" w:hAnsi="Arial" w:cs="Arial"/>
          <w:color w:val="000000"/>
          <w:sz w:val="24"/>
          <w:szCs w:val="24"/>
        </w:rPr>
      </w:pPr>
      <w:r w:rsidRPr="00193367">
        <w:rPr>
          <w:rFonts w:ascii="Arial" w:eastAsia="Times New Roman" w:hAnsi="Arial" w:cs="Arial"/>
          <w:color w:val="000000"/>
          <w:sz w:val="24"/>
          <w:szCs w:val="24"/>
          <w:lang w:eastAsia="es-ES"/>
        </w:rPr>
        <w:t xml:space="preserve">El </w:t>
      </w:r>
      <w:hyperlink r:id="rId8" w:history="1">
        <w:r w:rsidRPr="00193367">
          <w:rPr>
            <w:rStyle w:val="Hipervnculo"/>
            <w:rFonts w:ascii="Arial" w:eastAsia="Times New Roman" w:hAnsi="Arial" w:cs="Arial"/>
            <w:i/>
            <w:iCs/>
            <w:sz w:val="24"/>
            <w:szCs w:val="24"/>
            <w:lang w:eastAsia="es-ES"/>
          </w:rPr>
          <w:t>Instituto Fe y Secularidad</w:t>
        </w:r>
        <w:r w:rsidRPr="00193367">
          <w:rPr>
            <w:rStyle w:val="Hipervnculo"/>
            <w:rFonts w:ascii="Arial" w:eastAsia="Times New Roman" w:hAnsi="Arial" w:cs="Arial"/>
            <w:sz w:val="24"/>
            <w:szCs w:val="24"/>
            <w:lang w:eastAsia="es-ES"/>
          </w:rPr>
          <w:t xml:space="preserve"> fue disuelto por la Compañía de Jesús hace ya 20 años,  en el año 2002</w:t>
        </w:r>
      </w:hyperlink>
      <w:r w:rsidRPr="00193367">
        <w:rPr>
          <w:rFonts w:ascii="Arial" w:eastAsia="Times New Roman" w:hAnsi="Arial" w:cs="Arial"/>
          <w:color w:val="000000"/>
          <w:sz w:val="24"/>
          <w:szCs w:val="24"/>
          <w:lang w:eastAsia="es-ES"/>
        </w:rPr>
        <w:t xml:space="preserve">. Con su desaparición, la Iglesia y la Compañía de Jesús </w:t>
      </w:r>
      <w:r w:rsidRPr="00193367">
        <w:rPr>
          <w:rFonts w:ascii="Arial" w:hAnsi="Arial" w:cs="Arial"/>
          <w:color w:val="000000"/>
          <w:sz w:val="24"/>
          <w:szCs w:val="24"/>
        </w:rPr>
        <w:t xml:space="preserve">ha dejado de estar presente en las fronteras de las filosofías de las culturas, de las ciencias y de las religiones. Y esta desaparición no solo ha dejado un vacío intelectual a nivel europeo, sino que ha originado un abismo de silencio  en los discursos sobre Europa como espacio histórico, cultural y político. </w:t>
      </w:r>
    </w:p>
    <w:p w14:paraId="7AEAAE29" w14:textId="77777777" w:rsidR="00193367" w:rsidRPr="00193367" w:rsidRDefault="00193367" w:rsidP="00193367">
      <w:pPr>
        <w:spacing w:after="0" w:line="360" w:lineRule="auto"/>
        <w:ind w:firstLine="225"/>
        <w:jc w:val="both"/>
        <w:rPr>
          <w:rFonts w:ascii="Arial" w:hAnsi="Arial" w:cs="Arial"/>
          <w:color w:val="000000"/>
          <w:sz w:val="24"/>
          <w:szCs w:val="24"/>
        </w:rPr>
      </w:pPr>
      <w:r w:rsidRPr="00193367">
        <w:rPr>
          <w:rFonts w:ascii="Arial" w:hAnsi="Arial" w:cs="Arial"/>
          <w:color w:val="000000"/>
          <w:sz w:val="24"/>
          <w:szCs w:val="24"/>
        </w:rPr>
        <w:t xml:space="preserve">En el caso de España </w:t>
      </w:r>
      <w:hyperlink r:id="rId9" w:history="1">
        <w:r w:rsidRPr="00193367">
          <w:rPr>
            <w:rStyle w:val="Hipervnculo"/>
            <w:rFonts w:ascii="Arial" w:hAnsi="Arial" w:cs="Arial"/>
            <w:sz w:val="24"/>
            <w:szCs w:val="24"/>
          </w:rPr>
          <w:t xml:space="preserve">los jesuitas tuvieron la gran intuición de empujar la reapertura de la Iglesia hacia Europa, sobre todo mediante el </w:t>
        </w:r>
        <w:r w:rsidRPr="00193367">
          <w:rPr>
            <w:rStyle w:val="Hipervnculo"/>
            <w:rFonts w:ascii="Arial" w:hAnsi="Arial" w:cs="Arial"/>
            <w:i/>
            <w:iCs/>
            <w:sz w:val="24"/>
            <w:szCs w:val="24"/>
          </w:rPr>
          <w:t>Instituto Fe y Secularidad</w:t>
        </w:r>
      </w:hyperlink>
      <w:r w:rsidRPr="00193367">
        <w:rPr>
          <w:rFonts w:ascii="Arial" w:hAnsi="Arial" w:cs="Arial"/>
          <w:i/>
          <w:iCs/>
          <w:color w:val="000000"/>
          <w:sz w:val="24"/>
          <w:szCs w:val="24"/>
        </w:rPr>
        <w:t xml:space="preserve">. </w:t>
      </w:r>
      <w:r w:rsidRPr="00193367">
        <w:rPr>
          <w:rFonts w:ascii="Arial" w:hAnsi="Arial" w:cs="Arial"/>
          <w:color w:val="000000"/>
          <w:sz w:val="24"/>
          <w:szCs w:val="24"/>
        </w:rPr>
        <w:t xml:space="preserve"> El </w:t>
      </w:r>
      <w:r w:rsidRPr="00193367">
        <w:rPr>
          <w:rFonts w:ascii="Arial" w:hAnsi="Arial" w:cs="Arial"/>
          <w:i/>
          <w:iCs/>
          <w:color w:val="000000"/>
          <w:sz w:val="24"/>
          <w:szCs w:val="24"/>
        </w:rPr>
        <w:t xml:space="preserve">Instituto </w:t>
      </w:r>
      <w:r w:rsidRPr="00193367">
        <w:rPr>
          <w:rFonts w:ascii="Arial" w:hAnsi="Arial" w:cs="Arial"/>
          <w:color w:val="000000"/>
          <w:sz w:val="24"/>
          <w:szCs w:val="24"/>
        </w:rPr>
        <w:t xml:space="preserve">representó una respuesta a los retos planteados por el Concilio Vaticano II en 1967. </w:t>
      </w:r>
    </w:p>
    <w:p w14:paraId="18285375" w14:textId="58E3FC0C" w:rsidR="00193367" w:rsidRDefault="002A27FF" w:rsidP="00193367">
      <w:pPr>
        <w:spacing w:after="0" w:line="360" w:lineRule="auto"/>
        <w:ind w:firstLine="225"/>
        <w:jc w:val="both"/>
        <w:rPr>
          <w:rFonts w:ascii="Arial" w:hAnsi="Arial" w:cs="Arial"/>
          <w:color w:val="000000"/>
          <w:sz w:val="24"/>
          <w:szCs w:val="24"/>
        </w:rPr>
      </w:pPr>
      <w:hyperlink r:id="rId10" w:history="1">
        <w:r w:rsidR="00193367" w:rsidRPr="00193367">
          <w:rPr>
            <w:rStyle w:val="Hipervnculo"/>
            <w:rFonts w:ascii="Arial" w:hAnsi="Arial" w:cs="Arial"/>
            <w:i/>
            <w:iCs/>
            <w:sz w:val="24"/>
            <w:szCs w:val="24"/>
          </w:rPr>
          <w:t>Fe y Secularidad</w:t>
        </w:r>
        <w:r w:rsidR="00193367" w:rsidRPr="00193367">
          <w:rPr>
            <w:rStyle w:val="Hipervnculo"/>
            <w:rFonts w:ascii="Arial" w:hAnsi="Arial" w:cs="Arial"/>
            <w:sz w:val="24"/>
            <w:szCs w:val="24"/>
          </w:rPr>
          <w:t xml:space="preserve"> formó una nueva generación de intelectuales</w:t>
        </w:r>
      </w:hyperlink>
      <w:r w:rsidR="00193367" w:rsidRPr="00193367">
        <w:rPr>
          <w:rFonts w:ascii="Arial" w:hAnsi="Arial" w:cs="Arial"/>
          <w:color w:val="000000"/>
          <w:sz w:val="24"/>
          <w:szCs w:val="24"/>
        </w:rPr>
        <w:t xml:space="preserve"> que aspiraba a renovar tanto la sociedad española como la Iglesia católica mediante una europeización del mundo cultural y académico en España. Uno de sus enfoques más </w:t>
      </w:r>
      <w:hyperlink r:id="rId11" w:history="1">
        <w:r w:rsidR="00193367" w:rsidRPr="00193367">
          <w:rPr>
            <w:rStyle w:val="Hipervnculo"/>
            <w:rFonts w:ascii="Arial" w:hAnsi="Arial" w:cs="Arial"/>
            <w:sz w:val="24"/>
            <w:szCs w:val="24"/>
          </w:rPr>
          <w:t>importantes se centraba en la idea de la paz en Europa</w:t>
        </w:r>
      </w:hyperlink>
      <w:r w:rsidR="00193367" w:rsidRPr="00193367">
        <w:rPr>
          <w:rFonts w:ascii="Arial" w:hAnsi="Arial" w:cs="Arial"/>
          <w:color w:val="000000"/>
          <w:sz w:val="24"/>
          <w:szCs w:val="24"/>
        </w:rPr>
        <w:t xml:space="preserve">. </w:t>
      </w:r>
    </w:p>
    <w:p w14:paraId="2A450B44" w14:textId="17C9A4E7" w:rsidR="006964C9" w:rsidRDefault="006964C9" w:rsidP="006964C9">
      <w:pPr>
        <w:spacing w:after="0" w:line="360" w:lineRule="auto"/>
        <w:jc w:val="both"/>
        <w:rPr>
          <w:rFonts w:ascii="Arial" w:hAnsi="Arial" w:cs="Arial"/>
          <w:color w:val="000000"/>
          <w:sz w:val="24"/>
          <w:szCs w:val="24"/>
        </w:rPr>
      </w:pPr>
    </w:p>
    <w:p w14:paraId="2DC7EC37" w14:textId="77777777" w:rsidR="000D54A6" w:rsidRDefault="000D54A6" w:rsidP="006964C9">
      <w:pPr>
        <w:spacing w:after="0" w:line="360" w:lineRule="auto"/>
        <w:jc w:val="both"/>
        <w:rPr>
          <w:rFonts w:ascii="Arial" w:hAnsi="Arial" w:cs="Arial"/>
          <w:color w:val="000000"/>
          <w:sz w:val="24"/>
          <w:szCs w:val="24"/>
        </w:rPr>
      </w:pPr>
    </w:p>
    <w:p w14:paraId="60576778" w14:textId="77777777" w:rsidR="00A70165" w:rsidRDefault="00A70165" w:rsidP="006964C9">
      <w:pPr>
        <w:spacing w:after="0" w:line="360" w:lineRule="auto"/>
        <w:jc w:val="both"/>
        <w:rPr>
          <w:rFonts w:ascii="Arial" w:hAnsi="Arial" w:cs="Arial"/>
          <w:color w:val="000000"/>
          <w:sz w:val="24"/>
          <w:szCs w:val="24"/>
        </w:rPr>
      </w:pPr>
    </w:p>
    <w:p w14:paraId="3C598AC8" w14:textId="16C41948" w:rsidR="006964C9" w:rsidRPr="006964C9" w:rsidRDefault="006964C9" w:rsidP="006964C9">
      <w:pPr>
        <w:spacing w:after="0" w:line="360" w:lineRule="auto"/>
        <w:jc w:val="both"/>
        <w:rPr>
          <w:rFonts w:ascii="Arial" w:hAnsi="Arial" w:cs="Arial"/>
          <w:b/>
          <w:bCs/>
          <w:color w:val="000000"/>
          <w:sz w:val="36"/>
          <w:szCs w:val="36"/>
        </w:rPr>
      </w:pPr>
      <w:r w:rsidRPr="006964C9">
        <w:rPr>
          <w:rFonts w:ascii="Arial" w:hAnsi="Arial" w:cs="Arial"/>
          <w:b/>
          <w:bCs/>
          <w:color w:val="000000"/>
          <w:sz w:val="36"/>
          <w:szCs w:val="36"/>
        </w:rPr>
        <w:t>Dar respuestas de mañana a los problemas de hoy</w:t>
      </w:r>
    </w:p>
    <w:p w14:paraId="5E166D05" w14:textId="1429593D" w:rsidR="00193367" w:rsidRDefault="00193367" w:rsidP="00193367">
      <w:pPr>
        <w:spacing w:after="0" w:line="360" w:lineRule="auto"/>
        <w:ind w:firstLine="225"/>
        <w:jc w:val="both"/>
        <w:rPr>
          <w:rFonts w:ascii="Arial" w:hAnsi="Arial" w:cs="Arial"/>
          <w:color w:val="000000"/>
          <w:sz w:val="24"/>
          <w:szCs w:val="24"/>
        </w:rPr>
      </w:pPr>
      <w:r w:rsidRPr="00193367">
        <w:rPr>
          <w:rFonts w:ascii="Arial" w:hAnsi="Arial" w:cs="Arial"/>
          <w:color w:val="000000"/>
          <w:sz w:val="24"/>
          <w:szCs w:val="24"/>
        </w:rPr>
        <w:t xml:space="preserve">El análisis del presente estudio se centrará en las ideas de </w:t>
      </w:r>
      <w:r w:rsidR="006964C9">
        <w:rPr>
          <w:rFonts w:ascii="Arial" w:hAnsi="Arial" w:cs="Arial"/>
          <w:color w:val="000000"/>
          <w:sz w:val="24"/>
          <w:szCs w:val="24"/>
        </w:rPr>
        <w:t xml:space="preserve">convivencia, diálogo, encuentro y aceptación </w:t>
      </w:r>
      <w:r w:rsidRPr="00193367">
        <w:rPr>
          <w:rFonts w:ascii="Arial" w:hAnsi="Arial" w:cs="Arial"/>
          <w:color w:val="000000"/>
          <w:sz w:val="24"/>
          <w:szCs w:val="24"/>
        </w:rPr>
        <w:t xml:space="preserve">de los dos Jesuitas fundadores y </w:t>
      </w:r>
      <w:r w:rsidR="006964C9">
        <w:rPr>
          <w:rFonts w:ascii="Arial" w:hAnsi="Arial" w:cs="Arial"/>
          <w:color w:val="000000"/>
          <w:sz w:val="24"/>
          <w:szCs w:val="24"/>
        </w:rPr>
        <w:t xml:space="preserve">primeros </w:t>
      </w:r>
      <w:r w:rsidRPr="00193367">
        <w:rPr>
          <w:rFonts w:ascii="Arial" w:hAnsi="Arial" w:cs="Arial"/>
          <w:color w:val="000000"/>
          <w:sz w:val="24"/>
          <w:szCs w:val="24"/>
        </w:rPr>
        <w:t>directores de</w:t>
      </w:r>
      <w:r w:rsidR="006964C9">
        <w:rPr>
          <w:rFonts w:ascii="Arial" w:hAnsi="Arial" w:cs="Arial"/>
          <w:color w:val="000000"/>
          <w:sz w:val="24"/>
          <w:szCs w:val="24"/>
        </w:rPr>
        <w:t xml:space="preserve">l </w:t>
      </w:r>
      <w:r w:rsidRPr="00193367">
        <w:rPr>
          <w:rFonts w:ascii="Arial" w:hAnsi="Arial" w:cs="Arial"/>
          <w:color w:val="000000"/>
          <w:sz w:val="24"/>
          <w:szCs w:val="24"/>
        </w:rPr>
        <w:t xml:space="preserve"> </w:t>
      </w:r>
      <w:r w:rsidR="006964C9">
        <w:rPr>
          <w:rFonts w:ascii="Arial" w:hAnsi="Arial" w:cs="Arial"/>
          <w:i/>
          <w:iCs/>
          <w:color w:val="000000"/>
          <w:sz w:val="24"/>
          <w:szCs w:val="24"/>
        </w:rPr>
        <w:t xml:space="preserve">Instituto </w:t>
      </w:r>
      <w:r w:rsidRPr="006964C9">
        <w:rPr>
          <w:rFonts w:ascii="Arial" w:hAnsi="Arial" w:cs="Arial"/>
          <w:i/>
          <w:iCs/>
          <w:color w:val="000000"/>
          <w:sz w:val="24"/>
          <w:szCs w:val="24"/>
        </w:rPr>
        <w:t>Fe y Secularidad</w:t>
      </w:r>
      <w:r w:rsidR="006964C9">
        <w:rPr>
          <w:rFonts w:ascii="Arial" w:hAnsi="Arial" w:cs="Arial"/>
          <w:i/>
          <w:iCs/>
          <w:color w:val="000000"/>
          <w:sz w:val="24"/>
          <w:szCs w:val="24"/>
        </w:rPr>
        <w:t xml:space="preserve">, </w:t>
      </w:r>
      <w:r w:rsidRPr="00193367">
        <w:rPr>
          <w:rFonts w:ascii="Arial" w:hAnsi="Arial" w:cs="Arial"/>
          <w:color w:val="000000"/>
          <w:sz w:val="24"/>
          <w:szCs w:val="24"/>
        </w:rPr>
        <w:t xml:space="preserve"> </w:t>
      </w:r>
      <w:hyperlink r:id="rId12" w:anchor=":~:text=Fue%20uno%20de%20los%20intelectuales%20m%C3%A1s%20destacados%20del%20pensamiento%20cristiano&amp;text=El%20sacerdote%20jesuita%20Alfonso%20%C3%81,cristiano%20en%20el%20siglo%20XX." w:history="1">
        <w:r w:rsidRPr="00193367">
          <w:rPr>
            <w:rStyle w:val="Hipervnculo"/>
            <w:rFonts w:ascii="Arial" w:hAnsi="Arial" w:cs="Arial"/>
            <w:sz w:val="24"/>
            <w:szCs w:val="24"/>
          </w:rPr>
          <w:t>Alfonso Álvarez Bolado SJ</w:t>
        </w:r>
      </w:hyperlink>
      <w:r w:rsidRPr="00193367">
        <w:rPr>
          <w:rFonts w:ascii="Arial" w:hAnsi="Arial" w:cs="Arial"/>
          <w:color w:val="000000"/>
          <w:sz w:val="24"/>
          <w:szCs w:val="24"/>
        </w:rPr>
        <w:t xml:space="preserve"> (1928-2013) y </w:t>
      </w:r>
      <w:hyperlink r:id="rId13" w:history="1">
        <w:r w:rsidRPr="00193367">
          <w:rPr>
            <w:rStyle w:val="Hipervnculo"/>
            <w:rFonts w:ascii="Arial" w:hAnsi="Arial" w:cs="Arial"/>
            <w:sz w:val="24"/>
            <w:szCs w:val="24"/>
          </w:rPr>
          <w:t xml:space="preserve">José Gómez </w:t>
        </w:r>
        <w:proofErr w:type="spellStart"/>
        <w:r w:rsidRPr="00193367">
          <w:rPr>
            <w:rStyle w:val="Hipervnculo"/>
            <w:rFonts w:ascii="Arial" w:hAnsi="Arial" w:cs="Arial"/>
            <w:sz w:val="24"/>
            <w:szCs w:val="24"/>
          </w:rPr>
          <w:t>Caffarena</w:t>
        </w:r>
        <w:proofErr w:type="spellEnd"/>
        <w:r w:rsidRPr="00193367">
          <w:rPr>
            <w:rStyle w:val="Hipervnculo"/>
            <w:rFonts w:ascii="Arial" w:hAnsi="Arial" w:cs="Arial"/>
            <w:sz w:val="24"/>
            <w:szCs w:val="24"/>
          </w:rPr>
          <w:t xml:space="preserve"> SJ</w:t>
        </w:r>
      </w:hyperlink>
      <w:r w:rsidRPr="00193367">
        <w:rPr>
          <w:rFonts w:ascii="Arial" w:hAnsi="Arial" w:cs="Arial"/>
          <w:color w:val="000000"/>
          <w:sz w:val="24"/>
          <w:szCs w:val="24"/>
        </w:rPr>
        <w:t xml:space="preserve"> (1923-2013). </w:t>
      </w:r>
    </w:p>
    <w:p w14:paraId="75D14853" w14:textId="1408BEE9" w:rsidR="00A70165" w:rsidRDefault="00A70165" w:rsidP="00A70165">
      <w:pPr>
        <w:spacing w:after="0" w:line="360" w:lineRule="auto"/>
        <w:ind w:firstLine="225"/>
        <w:jc w:val="both"/>
        <w:rPr>
          <w:rFonts w:ascii="Arial" w:hAnsi="Arial" w:cs="Arial"/>
          <w:color w:val="050505"/>
          <w:sz w:val="24"/>
          <w:szCs w:val="24"/>
          <w:shd w:val="clear" w:color="auto" w:fill="FFFFFF"/>
        </w:rPr>
      </w:pPr>
      <w:r>
        <w:rPr>
          <w:rFonts w:ascii="Arial" w:hAnsi="Arial" w:cs="Arial"/>
          <w:color w:val="000000"/>
          <w:sz w:val="24"/>
          <w:szCs w:val="24"/>
        </w:rPr>
        <w:t xml:space="preserve">El 7 de mayo de 1965, cuando la </w:t>
      </w:r>
      <w:hyperlink r:id="rId14" w:history="1">
        <w:r w:rsidRPr="00541FD7">
          <w:rPr>
            <w:rStyle w:val="Hipervnculo"/>
            <w:rFonts w:ascii="Arial" w:hAnsi="Arial" w:cs="Arial"/>
            <w:sz w:val="24"/>
            <w:szCs w:val="24"/>
          </w:rPr>
          <w:t>Congregación General 31 de la Compañía de Jesús, inicia sus tareas en Roma</w:t>
        </w:r>
      </w:hyperlink>
      <w:r>
        <w:rPr>
          <w:rFonts w:ascii="Arial" w:hAnsi="Arial" w:cs="Arial"/>
          <w:color w:val="000000"/>
          <w:sz w:val="24"/>
          <w:szCs w:val="24"/>
        </w:rPr>
        <w:t xml:space="preserve">, todavía faltan siete meses para la conclusión del Concilio Vaticano II. El padre Pedro Arrupe, de 57 años, será elegido en ella como Prepósito General el 22 de mayo iniciando una corriente de renovación de corte progresista sin precedentes. Este texto de Pedro Arrupe (1907-1991) es significativo: </w:t>
      </w:r>
      <w:r w:rsidRPr="00034656">
        <w:rPr>
          <w:rFonts w:ascii="Arial" w:hAnsi="Arial" w:cs="Arial"/>
          <w:color w:val="050505"/>
          <w:sz w:val="24"/>
          <w:szCs w:val="24"/>
          <w:shd w:val="clear" w:color="auto" w:fill="FFFFFF"/>
        </w:rPr>
        <w:t>"No tengo miedo al nuevo mundo que surge</w:t>
      </w:r>
      <w:r>
        <w:rPr>
          <w:rFonts w:ascii="Arial" w:hAnsi="Arial" w:cs="Arial"/>
          <w:color w:val="050505"/>
          <w:sz w:val="24"/>
          <w:szCs w:val="24"/>
          <w:shd w:val="clear" w:color="auto" w:fill="FFFFFF"/>
        </w:rPr>
        <w:t xml:space="preserve">. </w:t>
      </w:r>
      <w:r w:rsidRPr="00034656">
        <w:rPr>
          <w:rFonts w:ascii="Arial" w:hAnsi="Arial" w:cs="Arial"/>
          <w:color w:val="050505"/>
          <w:sz w:val="24"/>
          <w:szCs w:val="24"/>
          <w:shd w:val="clear" w:color="auto" w:fill="FFFFFF"/>
        </w:rPr>
        <w:t xml:space="preserve">Temo más bien el que los </w:t>
      </w:r>
      <w:r>
        <w:rPr>
          <w:rFonts w:ascii="Arial" w:hAnsi="Arial" w:cs="Arial"/>
          <w:color w:val="050505"/>
          <w:sz w:val="24"/>
          <w:szCs w:val="24"/>
          <w:shd w:val="clear" w:color="auto" w:fill="FFFFFF"/>
        </w:rPr>
        <w:t>j</w:t>
      </w:r>
      <w:r w:rsidRPr="00034656">
        <w:rPr>
          <w:rFonts w:ascii="Arial" w:hAnsi="Arial" w:cs="Arial"/>
          <w:color w:val="050505"/>
          <w:sz w:val="24"/>
          <w:szCs w:val="24"/>
          <w:shd w:val="clear" w:color="auto" w:fill="FFFFFF"/>
        </w:rPr>
        <w:t>esuitas tengan poco o nada que ofrecer a este mundo</w:t>
      </w:r>
      <w:r>
        <w:rPr>
          <w:rFonts w:ascii="Arial" w:hAnsi="Arial" w:cs="Arial"/>
          <w:color w:val="050505"/>
          <w:sz w:val="24"/>
          <w:szCs w:val="24"/>
          <w:shd w:val="clear" w:color="auto" w:fill="FFFFFF"/>
        </w:rPr>
        <w:t>,</w:t>
      </w:r>
      <w:r w:rsidRPr="00034656">
        <w:rPr>
          <w:rFonts w:ascii="Arial" w:hAnsi="Arial" w:cs="Arial"/>
          <w:color w:val="050505"/>
          <w:sz w:val="24"/>
          <w:szCs w:val="24"/>
          <w:shd w:val="clear" w:color="auto" w:fill="FFFFFF"/>
        </w:rPr>
        <w:t xml:space="preserve"> </w:t>
      </w:r>
      <w:r>
        <w:rPr>
          <w:rFonts w:ascii="Arial" w:hAnsi="Arial" w:cs="Arial"/>
          <w:color w:val="050505"/>
          <w:sz w:val="24"/>
          <w:szCs w:val="24"/>
          <w:shd w:val="clear" w:color="auto" w:fill="FFFFFF"/>
        </w:rPr>
        <w:t>p</w:t>
      </w:r>
      <w:r w:rsidRPr="00034656">
        <w:rPr>
          <w:rFonts w:ascii="Arial" w:hAnsi="Arial" w:cs="Arial"/>
          <w:color w:val="050505"/>
          <w:sz w:val="24"/>
          <w:szCs w:val="24"/>
          <w:shd w:val="clear" w:color="auto" w:fill="FFFFFF"/>
        </w:rPr>
        <w:t>oco que decir o hacer</w:t>
      </w:r>
      <w:r>
        <w:rPr>
          <w:rFonts w:ascii="Arial" w:hAnsi="Arial" w:cs="Arial"/>
          <w:color w:val="050505"/>
          <w:sz w:val="24"/>
          <w:szCs w:val="24"/>
          <w:shd w:val="clear" w:color="auto" w:fill="FFFFFF"/>
        </w:rPr>
        <w:t xml:space="preserve"> q</w:t>
      </w:r>
      <w:r w:rsidRPr="00034656">
        <w:rPr>
          <w:rFonts w:ascii="Arial" w:hAnsi="Arial" w:cs="Arial"/>
          <w:color w:val="050505"/>
          <w:sz w:val="24"/>
          <w:szCs w:val="24"/>
          <w:shd w:val="clear" w:color="auto" w:fill="FFFFFF"/>
        </w:rPr>
        <w:t xml:space="preserve">ue pueda justificar nuestra existencia como </w:t>
      </w:r>
      <w:r>
        <w:rPr>
          <w:rFonts w:ascii="Arial" w:hAnsi="Arial" w:cs="Arial"/>
          <w:color w:val="050505"/>
          <w:sz w:val="24"/>
          <w:szCs w:val="24"/>
          <w:shd w:val="clear" w:color="auto" w:fill="FFFFFF"/>
        </w:rPr>
        <w:t>j</w:t>
      </w:r>
      <w:r w:rsidRPr="00034656">
        <w:rPr>
          <w:rFonts w:ascii="Arial" w:hAnsi="Arial" w:cs="Arial"/>
          <w:color w:val="050505"/>
          <w:sz w:val="24"/>
          <w:szCs w:val="24"/>
          <w:shd w:val="clear" w:color="auto" w:fill="FFFFFF"/>
        </w:rPr>
        <w:t>esuitas. Me espanta que podamos dar respuestas de ayer a los problemas de mañana. No pretendemos defender nuestras equivocaciones, pero tampoco cometer la mayor de todas: la de esperar con los brazos cruzados y no hacer nada por miedo a equivocarnos"</w:t>
      </w:r>
      <w:r>
        <w:rPr>
          <w:rFonts w:ascii="Arial" w:hAnsi="Arial" w:cs="Arial"/>
          <w:color w:val="050505"/>
          <w:sz w:val="24"/>
          <w:szCs w:val="24"/>
          <w:shd w:val="clear" w:color="auto" w:fill="FFFFFF"/>
        </w:rPr>
        <w:t>. (</w:t>
      </w:r>
      <w:r w:rsidRPr="00034656">
        <w:rPr>
          <w:rFonts w:ascii="Arial" w:hAnsi="Arial" w:cs="Arial"/>
          <w:color w:val="050505"/>
          <w:sz w:val="24"/>
          <w:szCs w:val="24"/>
          <w:shd w:val="clear" w:color="auto" w:fill="FFFFFF"/>
        </w:rPr>
        <w:t>Pedro Arrupe sj</w:t>
      </w:r>
      <w:r>
        <w:rPr>
          <w:rFonts w:ascii="Arial" w:hAnsi="Arial" w:cs="Arial"/>
          <w:color w:val="050505"/>
          <w:sz w:val="24"/>
          <w:szCs w:val="24"/>
          <w:shd w:val="clear" w:color="auto" w:fill="FFFFFF"/>
        </w:rPr>
        <w:t>)</w:t>
      </w:r>
    </w:p>
    <w:p w14:paraId="28E877F3" w14:textId="0D3BF46B" w:rsidR="000977B1" w:rsidRDefault="00A70165" w:rsidP="00193367">
      <w:pPr>
        <w:spacing w:after="0" w:line="360" w:lineRule="auto"/>
        <w:ind w:firstLine="225"/>
        <w:jc w:val="both"/>
        <w:rPr>
          <w:rFonts w:ascii="Arial" w:eastAsia="Times New Roman" w:hAnsi="Arial" w:cs="Arial"/>
          <w:color w:val="000000"/>
          <w:sz w:val="24"/>
          <w:szCs w:val="24"/>
          <w:lang w:eastAsia="es-ES"/>
        </w:rPr>
      </w:pPr>
      <w:r>
        <w:rPr>
          <w:rFonts w:ascii="Arial" w:hAnsi="Arial" w:cs="Arial"/>
          <w:color w:val="050505"/>
          <w:sz w:val="24"/>
          <w:szCs w:val="24"/>
          <w:shd w:val="clear" w:color="auto" w:fill="FFFFFF"/>
        </w:rPr>
        <w:t xml:space="preserve">Por eso, Fe y Secularidad quiso dar respuestas de mañana a los problemas de hoy. Anticiparse proféticamente a la realidad. </w:t>
      </w:r>
      <w:r w:rsidR="00193367" w:rsidRPr="00193367">
        <w:rPr>
          <w:rFonts w:ascii="Arial" w:eastAsia="Times New Roman" w:hAnsi="Arial" w:cs="Arial"/>
          <w:color w:val="000000"/>
          <w:sz w:val="24"/>
          <w:szCs w:val="24"/>
          <w:lang w:eastAsia="es-ES"/>
        </w:rPr>
        <w:t xml:space="preserve">En el actual contexto académico, protagonizado por voces como </w:t>
      </w:r>
      <w:r w:rsidR="000977B1">
        <w:rPr>
          <w:rFonts w:ascii="Arial" w:eastAsia="Times New Roman" w:hAnsi="Arial" w:cs="Arial"/>
          <w:color w:val="000000"/>
          <w:sz w:val="24"/>
          <w:szCs w:val="24"/>
          <w:lang w:eastAsia="es-ES"/>
        </w:rPr>
        <w:t xml:space="preserve">el filósofo Jürgen </w:t>
      </w:r>
      <w:r w:rsidR="00193367" w:rsidRPr="00193367">
        <w:rPr>
          <w:rFonts w:ascii="Arial" w:eastAsia="Times New Roman" w:hAnsi="Arial" w:cs="Arial"/>
          <w:color w:val="000000"/>
          <w:sz w:val="24"/>
          <w:szCs w:val="24"/>
          <w:lang w:eastAsia="es-ES"/>
        </w:rPr>
        <w:t xml:space="preserve">Habermas, </w:t>
      </w:r>
      <w:r w:rsidR="006964C9">
        <w:rPr>
          <w:rFonts w:ascii="Arial" w:eastAsia="Times New Roman" w:hAnsi="Arial" w:cs="Arial"/>
          <w:color w:val="000000"/>
          <w:sz w:val="24"/>
          <w:szCs w:val="24"/>
          <w:lang w:eastAsia="es-ES"/>
        </w:rPr>
        <w:t>el antr</w:t>
      </w:r>
      <w:r w:rsidR="000977B1">
        <w:rPr>
          <w:rFonts w:ascii="Arial" w:eastAsia="Times New Roman" w:hAnsi="Arial" w:cs="Arial"/>
          <w:color w:val="000000"/>
          <w:sz w:val="24"/>
          <w:szCs w:val="24"/>
          <w:lang w:eastAsia="es-ES"/>
        </w:rPr>
        <w:t xml:space="preserve">opólogo saudí-norteamericano (nacido en 1932) </w:t>
      </w:r>
      <w:proofErr w:type="spellStart"/>
      <w:r w:rsidR="00193367" w:rsidRPr="00193367">
        <w:rPr>
          <w:rFonts w:ascii="Arial" w:eastAsia="Times New Roman" w:hAnsi="Arial" w:cs="Arial"/>
          <w:color w:val="000000"/>
          <w:sz w:val="24"/>
          <w:szCs w:val="24"/>
          <w:lang w:eastAsia="es-ES"/>
        </w:rPr>
        <w:t>Talal</w:t>
      </w:r>
      <w:proofErr w:type="spellEnd"/>
      <w:r w:rsidR="00193367" w:rsidRPr="00193367">
        <w:rPr>
          <w:rFonts w:ascii="Arial" w:eastAsia="Times New Roman" w:hAnsi="Arial" w:cs="Arial"/>
          <w:color w:val="000000"/>
          <w:sz w:val="24"/>
          <w:szCs w:val="24"/>
          <w:lang w:eastAsia="es-ES"/>
        </w:rPr>
        <w:t xml:space="preserve"> Asad, </w:t>
      </w:r>
      <w:r w:rsidR="000977B1">
        <w:rPr>
          <w:rFonts w:ascii="Arial" w:eastAsia="Times New Roman" w:hAnsi="Arial" w:cs="Arial"/>
          <w:color w:val="000000"/>
          <w:sz w:val="24"/>
          <w:szCs w:val="24"/>
          <w:lang w:eastAsia="es-ES"/>
        </w:rPr>
        <w:t xml:space="preserve">el mexicano Pablo Gonzalez </w:t>
      </w:r>
      <w:r w:rsidR="00193367" w:rsidRPr="00193367">
        <w:rPr>
          <w:rFonts w:ascii="Arial" w:eastAsia="Times New Roman" w:hAnsi="Arial" w:cs="Arial"/>
          <w:color w:val="000000"/>
          <w:sz w:val="24"/>
          <w:szCs w:val="24"/>
          <w:lang w:eastAsia="es-ES"/>
        </w:rPr>
        <w:t xml:space="preserve">Casanova o </w:t>
      </w:r>
      <w:r w:rsidR="000977B1">
        <w:rPr>
          <w:rFonts w:ascii="Arial" w:eastAsia="Times New Roman" w:hAnsi="Arial" w:cs="Arial"/>
          <w:color w:val="000000"/>
          <w:sz w:val="24"/>
          <w:szCs w:val="24"/>
          <w:lang w:eastAsia="es-ES"/>
        </w:rPr>
        <w:t xml:space="preserve">el filósofo social </w:t>
      </w:r>
      <w:r w:rsidR="00193367" w:rsidRPr="00193367">
        <w:rPr>
          <w:rFonts w:ascii="Arial" w:eastAsia="Times New Roman" w:hAnsi="Arial" w:cs="Arial"/>
          <w:color w:val="000000"/>
          <w:sz w:val="24"/>
          <w:szCs w:val="24"/>
          <w:lang w:eastAsia="es-ES"/>
        </w:rPr>
        <w:t>Charles Taylor</w:t>
      </w:r>
      <w:r w:rsidR="000977B1">
        <w:rPr>
          <w:rFonts w:ascii="Arial" w:eastAsia="Times New Roman" w:hAnsi="Arial" w:cs="Arial"/>
          <w:color w:val="000000"/>
          <w:sz w:val="24"/>
          <w:szCs w:val="24"/>
          <w:lang w:eastAsia="es-ES"/>
        </w:rPr>
        <w:t xml:space="preserve"> (Montreal, 1932)</w:t>
      </w:r>
      <w:r w:rsidR="00193367" w:rsidRPr="00193367">
        <w:rPr>
          <w:rFonts w:ascii="Arial" w:eastAsia="Times New Roman" w:hAnsi="Arial" w:cs="Arial"/>
          <w:color w:val="000000"/>
          <w:sz w:val="24"/>
          <w:szCs w:val="24"/>
          <w:lang w:eastAsia="es-ES"/>
        </w:rPr>
        <w:t xml:space="preserve">, una parte fundamental del énfasis se ubica en la necesidad de ahondar en las raíces genealógicas del proceso desde una concepción más plural y menos unívoca. </w:t>
      </w:r>
    </w:p>
    <w:p w14:paraId="1D613787" w14:textId="79E89B37" w:rsidR="00193367" w:rsidRPr="00193367" w:rsidRDefault="00193367"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De este modo, los investigadores que abordan el tema de la secularización hoy subrayan más claramente la necesidad del estudio del caso concreto, en su realidad sociohistórica particular (</w:t>
      </w:r>
      <w:r w:rsidR="000977B1">
        <w:rPr>
          <w:rFonts w:ascii="Arial" w:eastAsia="Times New Roman" w:hAnsi="Arial" w:cs="Arial"/>
          <w:color w:val="000000"/>
          <w:sz w:val="24"/>
          <w:szCs w:val="24"/>
          <w:lang w:eastAsia="es-ES"/>
        </w:rPr>
        <w:t xml:space="preserve">como el historiador y filósofo francés </w:t>
      </w:r>
      <w:r w:rsidRPr="00193367">
        <w:rPr>
          <w:rFonts w:ascii="Arial" w:eastAsia="Times New Roman" w:hAnsi="Arial" w:cs="Arial"/>
          <w:color w:val="000000"/>
          <w:sz w:val="24"/>
          <w:szCs w:val="24"/>
          <w:lang w:eastAsia="es-ES"/>
        </w:rPr>
        <w:t xml:space="preserve">Jean </w:t>
      </w:r>
      <w:proofErr w:type="spellStart"/>
      <w:r w:rsidRPr="00193367">
        <w:rPr>
          <w:rFonts w:ascii="Arial" w:eastAsia="Times New Roman" w:hAnsi="Arial" w:cs="Arial"/>
          <w:color w:val="000000"/>
          <w:sz w:val="24"/>
          <w:szCs w:val="24"/>
          <w:lang w:eastAsia="es-ES"/>
        </w:rPr>
        <w:t>Bauberot</w:t>
      </w:r>
      <w:proofErr w:type="spellEnd"/>
      <w:r w:rsidRPr="00193367">
        <w:rPr>
          <w:rFonts w:ascii="Arial" w:eastAsia="Times New Roman" w:hAnsi="Arial" w:cs="Arial"/>
          <w:color w:val="000000"/>
          <w:sz w:val="24"/>
          <w:szCs w:val="24"/>
          <w:lang w:eastAsia="es-ES"/>
        </w:rPr>
        <w:t>) y con el objetivo de reconstruir el proceso desde las distintas trayectorias históricas frente a décadas de debate en las que ha primado el planteamiento inverso: el caso concreto se adaptaba a una teorización general previamente estipulada y construida a partir de una idea de modernidad compleja para el estudio histórico.</w:t>
      </w:r>
    </w:p>
    <w:p w14:paraId="359C004C" w14:textId="4D4F064A" w:rsidR="00193367" w:rsidRPr="00193367" w:rsidRDefault="00193367"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A pesar de las posibilidades que las nuevas aproximaciones brindan a la historiografía, la secularización ha sido un concepto más incorporado genérica y tangencialmente dentro de los procesos de cambio del siglo XX que analizado en toda su profundidad sociohistórica, aunque contemos con las notables excepciones —entre otras— de </w:t>
      </w:r>
      <w:r w:rsidR="000977B1">
        <w:rPr>
          <w:rFonts w:ascii="Arial" w:eastAsia="Times New Roman" w:hAnsi="Arial" w:cs="Arial"/>
          <w:color w:val="000000"/>
          <w:sz w:val="24"/>
          <w:szCs w:val="24"/>
          <w:lang w:eastAsia="es-ES"/>
        </w:rPr>
        <w:t xml:space="preserve">la socióloga Jane </w:t>
      </w:r>
      <w:r w:rsidRPr="00193367">
        <w:rPr>
          <w:rFonts w:ascii="Arial" w:eastAsia="Times New Roman" w:hAnsi="Arial" w:cs="Arial"/>
          <w:color w:val="000000"/>
          <w:sz w:val="24"/>
          <w:szCs w:val="24"/>
          <w:lang w:eastAsia="es-ES"/>
        </w:rPr>
        <w:t xml:space="preserve">H. McLeod, </w:t>
      </w:r>
      <w:r w:rsidR="000977B1">
        <w:rPr>
          <w:rFonts w:ascii="Arial" w:eastAsia="Times New Roman" w:hAnsi="Arial" w:cs="Arial"/>
          <w:color w:val="000000"/>
          <w:sz w:val="24"/>
          <w:szCs w:val="24"/>
          <w:lang w:eastAsia="es-ES"/>
        </w:rPr>
        <w:t xml:space="preserve">el historiador y politólogo francés </w:t>
      </w:r>
      <w:r w:rsidRPr="00193367">
        <w:rPr>
          <w:rFonts w:ascii="Arial" w:eastAsia="Times New Roman" w:hAnsi="Arial" w:cs="Arial"/>
          <w:color w:val="000000"/>
          <w:sz w:val="24"/>
          <w:szCs w:val="24"/>
          <w:lang w:eastAsia="es-ES"/>
        </w:rPr>
        <w:t xml:space="preserve">René </w:t>
      </w:r>
      <w:proofErr w:type="spellStart"/>
      <w:r w:rsidRPr="00193367">
        <w:rPr>
          <w:rFonts w:ascii="Arial" w:eastAsia="Times New Roman" w:hAnsi="Arial" w:cs="Arial"/>
          <w:color w:val="000000"/>
          <w:sz w:val="24"/>
          <w:szCs w:val="24"/>
          <w:lang w:eastAsia="es-ES"/>
        </w:rPr>
        <w:t>Remond</w:t>
      </w:r>
      <w:proofErr w:type="spellEnd"/>
      <w:r w:rsidRPr="00193367">
        <w:rPr>
          <w:rFonts w:ascii="Arial" w:eastAsia="Times New Roman" w:hAnsi="Arial" w:cs="Arial"/>
          <w:color w:val="000000"/>
          <w:sz w:val="24"/>
          <w:szCs w:val="24"/>
          <w:lang w:eastAsia="es-ES"/>
        </w:rPr>
        <w:t xml:space="preserve"> y</w:t>
      </w:r>
      <w:r w:rsidR="008D732A">
        <w:rPr>
          <w:rFonts w:ascii="Arial" w:eastAsia="Times New Roman" w:hAnsi="Arial" w:cs="Arial"/>
          <w:color w:val="000000"/>
          <w:sz w:val="24"/>
          <w:szCs w:val="24"/>
          <w:lang w:eastAsia="es-ES"/>
        </w:rPr>
        <w:t xml:space="preserve"> el historiador escocés experto en </w:t>
      </w:r>
      <w:r w:rsidR="008D732A" w:rsidRPr="008D732A">
        <w:rPr>
          <w:rFonts w:ascii="Arial" w:eastAsia="Times New Roman" w:hAnsi="Arial" w:cs="Arial"/>
          <w:color w:val="171717" w:themeColor="background2" w:themeShade="1A"/>
          <w:sz w:val="24"/>
          <w:szCs w:val="24"/>
          <w:lang w:eastAsia="es-ES"/>
        </w:rPr>
        <w:t>secularización,</w:t>
      </w:r>
      <w:r w:rsidRPr="008D732A">
        <w:rPr>
          <w:rFonts w:ascii="Arial" w:eastAsia="Times New Roman" w:hAnsi="Arial" w:cs="Arial"/>
          <w:color w:val="171717" w:themeColor="background2" w:themeShade="1A"/>
          <w:sz w:val="24"/>
          <w:szCs w:val="24"/>
          <w:lang w:eastAsia="es-ES"/>
        </w:rPr>
        <w:t xml:space="preserve"> </w:t>
      </w:r>
      <w:proofErr w:type="spellStart"/>
      <w:r w:rsidRPr="008D732A">
        <w:rPr>
          <w:rFonts w:ascii="Arial" w:eastAsia="Times New Roman" w:hAnsi="Arial" w:cs="Arial"/>
          <w:color w:val="171717" w:themeColor="background2" w:themeShade="1A"/>
          <w:sz w:val="24"/>
          <w:szCs w:val="24"/>
          <w:lang w:eastAsia="es-ES"/>
        </w:rPr>
        <w:t>Callum</w:t>
      </w:r>
      <w:proofErr w:type="spellEnd"/>
      <w:r w:rsidRPr="008D732A">
        <w:rPr>
          <w:rFonts w:ascii="Arial" w:eastAsia="Times New Roman" w:hAnsi="Arial" w:cs="Arial"/>
          <w:color w:val="171717" w:themeColor="background2" w:themeShade="1A"/>
          <w:sz w:val="24"/>
          <w:szCs w:val="24"/>
          <w:lang w:eastAsia="es-ES"/>
        </w:rPr>
        <w:t> G. Brown o las publicaciones surgidas</w:t>
      </w:r>
      <w:r w:rsidR="008D732A">
        <w:rPr>
          <w:rFonts w:ascii="Arial" w:eastAsia="Times New Roman" w:hAnsi="Arial" w:cs="Arial"/>
          <w:color w:val="171717" w:themeColor="background2" w:themeShade="1A"/>
          <w:sz w:val="24"/>
          <w:szCs w:val="24"/>
          <w:lang w:eastAsia="es-ES"/>
        </w:rPr>
        <w:t>,</w:t>
      </w:r>
      <w:r w:rsidRPr="008D732A">
        <w:rPr>
          <w:rFonts w:ascii="Arial" w:eastAsia="Times New Roman" w:hAnsi="Arial" w:cs="Arial"/>
          <w:color w:val="171717" w:themeColor="background2" w:themeShade="1A"/>
          <w:sz w:val="24"/>
          <w:szCs w:val="24"/>
          <w:lang w:eastAsia="es-ES"/>
        </w:rPr>
        <w:t xml:space="preserve"> en </w:t>
      </w:r>
      <w:r w:rsidR="008D732A">
        <w:rPr>
          <w:rFonts w:ascii="Arial" w:eastAsia="Times New Roman" w:hAnsi="Arial" w:cs="Arial"/>
          <w:color w:val="171717" w:themeColor="background2" w:themeShade="1A"/>
          <w:sz w:val="24"/>
          <w:szCs w:val="24"/>
          <w:lang w:eastAsia="es-ES"/>
        </w:rPr>
        <w:t xml:space="preserve">el caso español, en </w:t>
      </w:r>
      <w:r w:rsidRPr="008D732A">
        <w:rPr>
          <w:rFonts w:ascii="Arial" w:eastAsia="Times New Roman" w:hAnsi="Arial" w:cs="Arial"/>
          <w:color w:val="171717" w:themeColor="background2" w:themeShade="1A"/>
          <w:sz w:val="24"/>
          <w:szCs w:val="24"/>
          <w:lang w:eastAsia="es-ES"/>
        </w:rPr>
        <w:t xml:space="preserve">torno a Feliciano Montero </w:t>
      </w:r>
      <w:r w:rsidR="008D732A" w:rsidRPr="008D732A">
        <w:rPr>
          <w:rFonts w:ascii="Arial" w:hAnsi="Arial" w:cs="Arial"/>
          <w:color w:val="171717" w:themeColor="background2" w:themeShade="1A"/>
          <w:sz w:val="24"/>
          <w:szCs w:val="24"/>
          <w:shd w:val="clear" w:color="auto" w:fill="FFFFFF"/>
        </w:rPr>
        <w:t> (</w:t>
      </w:r>
      <w:hyperlink r:id="rId15" w:tooltip="Guijo de Granadilla" w:history="1">
        <w:r w:rsidR="008D732A" w:rsidRPr="008D732A">
          <w:rPr>
            <w:rFonts w:ascii="Arial" w:hAnsi="Arial" w:cs="Arial"/>
            <w:color w:val="171717" w:themeColor="background2" w:themeShade="1A"/>
            <w:sz w:val="24"/>
            <w:szCs w:val="24"/>
            <w:shd w:val="clear" w:color="auto" w:fill="FFFFFF"/>
          </w:rPr>
          <w:t>Guijo de Granadilla</w:t>
        </w:r>
      </w:hyperlink>
      <w:r w:rsidR="008D732A" w:rsidRPr="008D732A">
        <w:rPr>
          <w:rFonts w:ascii="Arial" w:hAnsi="Arial" w:cs="Arial"/>
          <w:color w:val="171717" w:themeColor="background2" w:themeShade="1A"/>
          <w:sz w:val="24"/>
          <w:szCs w:val="24"/>
          <w:shd w:val="clear" w:color="auto" w:fill="FFFFFF"/>
        </w:rPr>
        <w:t>, 1948-</w:t>
      </w:r>
      <w:hyperlink r:id="rId16" w:history="1">
        <w:r w:rsidR="008D732A" w:rsidRPr="008D732A">
          <w:rPr>
            <w:rFonts w:ascii="Arial" w:hAnsi="Arial" w:cs="Arial"/>
            <w:color w:val="171717" w:themeColor="background2" w:themeShade="1A"/>
            <w:sz w:val="24"/>
            <w:szCs w:val="24"/>
            <w:shd w:val="clear" w:color="auto" w:fill="FFFFFF"/>
          </w:rPr>
          <w:t>Madrid</w:t>
        </w:r>
      </w:hyperlink>
      <w:r w:rsidR="008D732A" w:rsidRPr="008D732A">
        <w:rPr>
          <w:rFonts w:ascii="Arial" w:hAnsi="Arial" w:cs="Arial"/>
          <w:color w:val="171717" w:themeColor="background2" w:themeShade="1A"/>
          <w:sz w:val="24"/>
          <w:szCs w:val="24"/>
          <w:shd w:val="clear" w:color="auto" w:fill="FFFFFF"/>
        </w:rPr>
        <w:t xml:space="preserve">, 2018) </w:t>
      </w:r>
      <w:r w:rsidR="008D732A">
        <w:rPr>
          <w:rFonts w:ascii="Arial" w:hAnsi="Arial" w:cs="Arial"/>
          <w:color w:val="171717" w:themeColor="background2" w:themeShade="1A"/>
          <w:sz w:val="24"/>
          <w:szCs w:val="24"/>
          <w:shd w:val="clear" w:color="auto" w:fill="FFFFFF"/>
        </w:rPr>
        <w:t xml:space="preserve">que </w:t>
      </w:r>
      <w:r w:rsidR="008D732A" w:rsidRPr="008D732A">
        <w:rPr>
          <w:rFonts w:ascii="Arial" w:hAnsi="Arial" w:cs="Arial"/>
          <w:color w:val="171717" w:themeColor="background2" w:themeShade="1A"/>
          <w:sz w:val="24"/>
          <w:szCs w:val="24"/>
          <w:shd w:val="clear" w:color="auto" w:fill="FFFFFF"/>
        </w:rPr>
        <w:t>fue un historiador y profesor español, especializado en el estudio del </w:t>
      </w:r>
      <w:hyperlink r:id="rId17" w:tooltip="Catolicismo social" w:history="1">
        <w:r w:rsidR="008D732A" w:rsidRPr="008D732A">
          <w:rPr>
            <w:rFonts w:ascii="Arial" w:hAnsi="Arial" w:cs="Arial"/>
            <w:color w:val="171717" w:themeColor="background2" w:themeShade="1A"/>
            <w:sz w:val="24"/>
            <w:szCs w:val="24"/>
            <w:shd w:val="clear" w:color="auto" w:fill="FFFFFF"/>
          </w:rPr>
          <w:t>catolicismo social</w:t>
        </w:r>
      </w:hyperlink>
      <w:r w:rsidR="008D732A" w:rsidRPr="008D732A">
        <w:rPr>
          <w:rFonts w:ascii="Arial" w:hAnsi="Arial" w:cs="Arial"/>
          <w:color w:val="171717" w:themeColor="background2" w:themeShade="1A"/>
          <w:sz w:val="24"/>
          <w:szCs w:val="24"/>
          <w:shd w:val="clear" w:color="auto" w:fill="FFFFFF"/>
        </w:rPr>
        <w:t>.</w:t>
      </w:r>
      <w:r w:rsidR="008D732A" w:rsidRPr="008D732A">
        <w:rPr>
          <w:rFonts w:ascii="Arial" w:eastAsia="Times New Roman" w:hAnsi="Arial" w:cs="Arial"/>
          <w:color w:val="171717" w:themeColor="background2" w:themeShade="1A"/>
          <w:sz w:val="24"/>
          <w:szCs w:val="24"/>
          <w:lang w:eastAsia="es-ES"/>
        </w:rPr>
        <w:t xml:space="preserve"> </w:t>
      </w:r>
      <w:r w:rsidRPr="008D732A">
        <w:rPr>
          <w:rFonts w:ascii="Arial" w:eastAsia="Times New Roman" w:hAnsi="Arial" w:cs="Arial"/>
          <w:color w:val="171717" w:themeColor="background2" w:themeShade="1A"/>
          <w:sz w:val="24"/>
          <w:szCs w:val="24"/>
          <w:lang w:eastAsia="es-ES"/>
        </w:rPr>
        <w:t xml:space="preserve">y Julio de la Cueva </w:t>
      </w:r>
      <w:r w:rsidR="008D732A" w:rsidRPr="008D732A">
        <w:rPr>
          <w:rFonts w:ascii="Arial" w:hAnsi="Arial" w:cs="Arial"/>
          <w:color w:val="171717" w:themeColor="background2" w:themeShade="1A"/>
          <w:sz w:val="24"/>
          <w:szCs w:val="24"/>
          <w:shd w:val="clear" w:color="auto" w:fill="FFFFFF"/>
        </w:rPr>
        <w:t> (</w:t>
      </w:r>
      <w:hyperlink r:id="rId18" w:tooltip="Santander (España)" w:history="1">
        <w:r w:rsidR="008D732A" w:rsidRPr="008D732A">
          <w:rPr>
            <w:rFonts w:ascii="Arial" w:hAnsi="Arial" w:cs="Arial"/>
            <w:color w:val="171717" w:themeColor="background2" w:themeShade="1A"/>
            <w:sz w:val="24"/>
            <w:szCs w:val="24"/>
            <w:shd w:val="clear" w:color="auto" w:fill="FFFFFF"/>
          </w:rPr>
          <w:t>Santander</w:t>
        </w:r>
      </w:hyperlink>
      <w:r w:rsidR="008D732A" w:rsidRPr="008D732A">
        <w:rPr>
          <w:rFonts w:ascii="Arial" w:hAnsi="Arial" w:cs="Arial"/>
          <w:color w:val="171717" w:themeColor="background2" w:themeShade="1A"/>
          <w:sz w:val="24"/>
          <w:szCs w:val="24"/>
          <w:shd w:val="clear" w:color="auto" w:fill="FFFFFF"/>
        </w:rPr>
        <w:t>, 1964) ​ un historiador español, profesor de la </w:t>
      </w:r>
      <w:hyperlink r:id="rId19" w:tooltip="Universidad de Castilla-La Mancha" w:history="1">
        <w:r w:rsidR="008D732A" w:rsidRPr="008D732A">
          <w:rPr>
            <w:rFonts w:ascii="Arial" w:hAnsi="Arial" w:cs="Arial"/>
            <w:color w:val="171717" w:themeColor="background2" w:themeShade="1A"/>
            <w:sz w:val="24"/>
            <w:szCs w:val="24"/>
            <w:shd w:val="clear" w:color="auto" w:fill="FFFFFF"/>
          </w:rPr>
          <w:t>Universidad de Castilla-La Mancha</w:t>
        </w:r>
      </w:hyperlink>
      <w:r w:rsidR="008D732A" w:rsidRPr="008D732A">
        <w:rPr>
          <w:rFonts w:ascii="Arial" w:hAnsi="Arial" w:cs="Arial"/>
          <w:color w:val="171717" w:themeColor="background2" w:themeShade="1A"/>
          <w:sz w:val="24"/>
          <w:szCs w:val="24"/>
          <w:shd w:val="clear" w:color="auto" w:fill="FFFFFF"/>
        </w:rPr>
        <w:t>​ y autor de varios estudios sobre el </w:t>
      </w:r>
      <w:hyperlink r:id="rId20" w:tooltip="Anticlericalismo en España" w:history="1">
        <w:r w:rsidR="008D732A" w:rsidRPr="008D732A">
          <w:rPr>
            <w:rFonts w:ascii="Arial" w:hAnsi="Arial" w:cs="Arial"/>
            <w:color w:val="171717" w:themeColor="background2" w:themeShade="1A"/>
            <w:sz w:val="24"/>
            <w:szCs w:val="24"/>
            <w:shd w:val="clear" w:color="auto" w:fill="FFFFFF"/>
          </w:rPr>
          <w:t>anticlericalismo en España</w:t>
        </w:r>
      </w:hyperlink>
      <w:r w:rsidR="008D732A">
        <w:rPr>
          <w:rFonts w:ascii="Arial" w:hAnsi="Arial" w:cs="Arial"/>
          <w:color w:val="171717" w:themeColor="background2" w:themeShade="1A"/>
          <w:sz w:val="24"/>
          <w:szCs w:val="24"/>
          <w:shd w:val="clear" w:color="auto" w:fill="FFFFFF"/>
        </w:rPr>
        <w:t>.</w:t>
      </w:r>
    </w:p>
    <w:p w14:paraId="3CC43DAC" w14:textId="4F40E215" w:rsidR="00193367" w:rsidRDefault="00193367" w:rsidP="00193367">
      <w:pPr>
        <w:spacing w:after="0" w:line="360" w:lineRule="auto"/>
        <w:ind w:firstLine="225"/>
        <w:jc w:val="both"/>
        <w:rPr>
          <w:rFonts w:ascii="Arial" w:eastAsia="Times New Roman" w:hAnsi="Arial" w:cs="Arial"/>
          <w:color w:val="000000"/>
          <w:sz w:val="24"/>
          <w:szCs w:val="24"/>
          <w:lang w:eastAsia="es-ES"/>
        </w:rPr>
      </w:pPr>
    </w:p>
    <w:p w14:paraId="072E27DC" w14:textId="77777777" w:rsidR="00856E8C" w:rsidRPr="00193367" w:rsidRDefault="00856E8C" w:rsidP="00193367">
      <w:pPr>
        <w:spacing w:after="0" w:line="360" w:lineRule="auto"/>
        <w:ind w:firstLine="225"/>
        <w:jc w:val="both"/>
        <w:rPr>
          <w:rFonts w:ascii="Arial" w:eastAsia="Times New Roman" w:hAnsi="Arial" w:cs="Arial"/>
          <w:color w:val="000000"/>
          <w:sz w:val="24"/>
          <w:szCs w:val="24"/>
          <w:lang w:eastAsia="es-ES"/>
        </w:rPr>
      </w:pPr>
    </w:p>
    <w:p w14:paraId="4F7ED610" w14:textId="77777777" w:rsidR="00193367" w:rsidRPr="00AE3D5C" w:rsidRDefault="00193367" w:rsidP="00193367">
      <w:pPr>
        <w:spacing w:after="0" w:line="360" w:lineRule="auto"/>
        <w:jc w:val="both"/>
        <w:outlineLvl w:val="0"/>
        <w:rPr>
          <w:rFonts w:ascii="Arial" w:eastAsia="Times New Roman" w:hAnsi="Arial" w:cs="Arial"/>
          <w:b/>
          <w:bCs/>
          <w:color w:val="000000"/>
          <w:kern w:val="36"/>
          <w:sz w:val="36"/>
          <w:szCs w:val="36"/>
          <w:lang w:eastAsia="es-ES"/>
        </w:rPr>
      </w:pPr>
      <w:r w:rsidRPr="00AE3D5C">
        <w:rPr>
          <w:rFonts w:ascii="Arial" w:eastAsia="Times New Roman" w:hAnsi="Arial" w:cs="Arial"/>
          <w:b/>
          <w:bCs/>
          <w:color w:val="000000"/>
          <w:kern w:val="36"/>
          <w:sz w:val="36"/>
          <w:szCs w:val="36"/>
          <w:lang w:eastAsia="es-ES"/>
        </w:rPr>
        <w:t>El conflicto entre creencias, secularismo y racionalidad en España.</w:t>
      </w:r>
    </w:p>
    <w:p w14:paraId="5C4CD6D1" w14:textId="77777777" w:rsidR="00856E8C" w:rsidRDefault="00193367"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Siguiendo el hilo del interesante artículo </w:t>
      </w:r>
      <w:r w:rsidR="00856E8C">
        <w:rPr>
          <w:rFonts w:ascii="Arial" w:eastAsia="Times New Roman" w:hAnsi="Arial" w:cs="Arial"/>
          <w:color w:val="000000"/>
          <w:sz w:val="24"/>
          <w:szCs w:val="24"/>
          <w:lang w:eastAsia="es-ES"/>
        </w:rPr>
        <w:t xml:space="preserve">ya citado </w:t>
      </w:r>
      <w:r w:rsidRPr="00193367">
        <w:rPr>
          <w:rFonts w:ascii="Arial" w:eastAsia="Times New Roman" w:hAnsi="Arial" w:cs="Arial"/>
          <w:color w:val="000000"/>
          <w:sz w:val="24"/>
          <w:szCs w:val="24"/>
          <w:lang w:eastAsia="es-ES"/>
        </w:rPr>
        <w:t xml:space="preserve">de </w:t>
      </w:r>
      <w:hyperlink r:id="rId21" w:history="1">
        <w:r w:rsidRPr="00193367">
          <w:rPr>
            <w:rStyle w:val="Hipervnculo"/>
            <w:rFonts w:ascii="Arial" w:eastAsia="Times New Roman" w:hAnsi="Arial" w:cs="Arial"/>
            <w:sz w:val="24"/>
            <w:szCs w:val="24"/>
            <w:lang w:eastAsia="es-ES"/>
          </w:rPr>
          <w:t xml:space="preserve">Rafael Ruiz Andrés,  “Dialogando con la secularización: el Instituto Fe y Secularidad (1967-2002)” </w:t>
        </w:r>
        <w:r w:rsidRPr="00193367">
          <w:rPr>
            <w:rStyle w:val="Hipervnculo"/>
            <w:rFonts w:ascii="Arial" w:hAnsi="Arial" w:cs="Arial"/>
            <w:i/>
            <w:iCs/>
            <w:sz w:val="24"/>
            <w:szCs w:val="24"/>
          </w:rPr>
          <w:t>Ayer</w:t>
        </w:r>
        <w:r w:rsidRPr="00193367">
          <w:rPr>
            <w:rStyle w:val="Hipervnculo"/>
            <w:rFonts w:ascii="Arial" w:hAnsi="Arial" w:cs="Arial"/>
            <w:sz w:val="24"/>
            <w:szCs w:val="24"/>
          </w:rPr>
          <w:t> 125/2022 (1): 323-350</w:t>
        </w:r>
      </w:hyperlink>
      <w:r w:rsidRPr="00193367">
        <w:rPr>
          <w:rFonts w:ascii="Arial" w:eastAsia="Times New Roman" w:hAnsi="Arial" w:cs="Arial"/>
          <w:color w:val="000000"/>
          <w:sz w:val="24"/>
          <w:szCs w:val="24"/>
          <w:lang w:eastAsia="es-ES"/>
        </w:rPr>
        <w:t xml:space="preserve"> se puede documentar que </w:t>
      </w:r>
      <w:r w:rsidR="00856E8C">
        <w:rPr>
          <w:rFonts w:ascii="Arial" w:eastAsia="Times New Roman" w:hAnsi="Arial" w:cs="Arial"/>
          <w:color w:val="000000"/>
          <w:sz w:val="24"/>
          <w:szCs w:val="24"/>
          <w:lang w:eastAsia="es-ES"/>
        </w:rPr>
        <w:t>el</w:t>
      </w:r>
      <w:r w:rsidRPr="00193367">
        <w:rPr>
          <w:rFonts w:ascii="Arial" w:eastAsia="Times New Roman" w:hAnsi="Arial" w:cs="Arial"/>
          <w:color w:val="000000"/>
          <w:sz w:val="24"/>
          <w:szCs w:val="24"/>
          <w:lang w:eastAsia="es-ES"/>
        </w:rPr>
        <w:t xml:space="preserve"> nacimiento </w:t>
      </w:r>
      <w:r w:rsidR="00856E8C">
        <w:rPr>
          <w:rFonts w:ascii="Arial" w:eastAsia="Times New Roman" w:hAnsi="Arial" w:cs="Arial"/>
          <w:color w:val="000000"/>
          <w:sz w:val="24"/>
          <w:szCs w:val="24"/>
          <w:lang w:eastAsia="es-ES"/>
        </w:rPr>
        <w:t xml:space="preserve">del </w:t>
      </w:r>
      <w:r w:rsidR="00856E8C">
        <w:rPr>
          <w:rFonts w:ascii="Arial" w:eastAsia="Times New Roman" w:hAnsi="Arial" w:cs="Arial"/>
          <w:i/>
          <w:iCs/>
          <w:color w:val="000000"/>
          <w:sz w:val="24"/>
          <w:szCs w:val="24"/>
          <w:lang w:eastAsia="es-ES"/>
        </w:rPr>
        <w:t xml:space="preserve">Instituto Fe y Secularidad </w:t>
      </w:r>
      <w:r w:rsidRPr="00193367">
        <w:rPr>
          <w:rFonts w:ascii="Arial" w:eastAsia="Times New Roman" w:hAnsi="Arial" w:cs="Arial"/>
          <w:color w:val="000000"/>
          <w:sz w:val="24"/>
          <w:szCs w:val="24"/>
          <w:lang w:eastAsia="es-ES"/>
        </w:rPr>
        <w:t xml:space="preserve">está relacionado con gran parte de los cambios eclesiales de la década de los sesenta. </w:t>
      </w:r>
    </w:p>
    <w:p w14:paraId="4FE6F0D7" w14:textId="6AAF25DF" w:rsidR="00193367" w:rsidRPr="00193367" w:rsidRDefault="00193367"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La historia de</w:t>
      </w:r>
      <w:r w:rsidRPr="00193367">
        <w:rPr>
          <w:rFonts w:ascii="Arial" w:eastAsia="Times New Roman" w:hAnsi="Arial" w:cs="Arial"/>
          <w:i/>
          <w:iCs/>
          <w:color w:val="000000"/>
          <w:sz w:val="24"/>
          <w:szCs w:val="24"/>
          <w:lang w:eastAsia="es-ES"/>
        </w:rPr>
        <w:t xml:space="preserve"> Fe y Secularidad</w:t>
      </w:r>
      <w:r w:rsidRPr="00193367">
        <w:rPr>
          <w:rFonts w:ascii="Arial" w:eastAsia="Times New Roman" w:hAnsi="Arial" w:cs="Arial"/>
          <w:color w:val="000000"/>
          <w:sz w:val="24"/>
          <w:szCs w:val="24"/>
          <w:lang w:eastAsia="es-ES"/>
        </w:rPr>
        <w:t xml:space="preserve"> se remonta a la Ciudad Eterna, foco del </w:t>
      </w:r>
      <w:r w:rsidRPr="00193367">
        <w:rPr>
          <w:rFonts w:ascii="Arial" w:eastAsia="Times New Roman" w:hAnsi="Arial" w:cs="Arial"/>
          <w:i/>
          <w:iCs/>
          <w:color w:val="000000"/>
          <w:sz w:val="24"/>
          <w:szCs w:val="24"/>
          <w:lang w:eastAsia="es-ES"/>
        </w:rPr>
        <w:t>aggiornamento</w:t>
      </w:r>
      <w:r w:rsidRPr="00193367">
        <w:rPr>
          <w:rFonts w:ascii="Arial" w:eastAsia="Times New Roman" w:hAnsi="Arial" w:cs="Arial"/>
          <w:color w:val="000000"/>
          <w:sz w:val="24"/>
          <w:szCs w:val="24"/>
          <w:lang w:eastAsia="es-ES"/>
        </w:rPr>
        <w:t xml:space="preserve"> iniciado con el papa </w:t>
      </w:r>
      <w:proofErr w:type="spellStart"/>
      <w:r w:rsidRPr="00193367">
        <w:rPr>
          <w:rFonts w:ascii="Arial" w:eastAsia="Times New Roman" w:hAnsi="Arial" w:cs="Arial"/>
          <w:color w:val="000000"/>
          <w:sz w:val="24"/>
          <w:szCs w:val="24"/>
          <w:lang w:eastAsia="es-ES"/>
        </w:rPr>
        <w:t>Roncalli</w:t>
      </w:r>
      <w:proofErr w:type="spellEnd"/>
      <w:r w:rsidRPr="00193367">
        <w:rPr>
          <w:rFonts w:ascii="Arial" w:eastAsia="Times New Roman" w:hAnsi="Arial" w:cs="Arial"/>
          <w:color w:val="000000"/>
          <w:sz w:val="24"/>
          <w:szCs w:val="24"/>
          <w:lang w:eastAsia="es-ES"/>
        </w:rPr>
        <w:t>, Juan XXIII. Tras años de conflicto entre el catolicismo y la modernidad, de conflictiva secularización, el Concilio Vaticano II (1962-1965), a través fundamentalmente de su constitución </w:t>
      </w:r>
      <w:proofErr w:type="spellStart"/>
      <w:r w:rsidRPr="00193367">
        <w:rPr>
          <w:rFonts w:ascii="Arial" w:eastAsia="Times New Roman" w:hAnsi="Arial" w:cs="Arial"/>
          <w:i/>
          <w:iCs/>
          <w:color w:val="000000"/>
          <w:sz w:val="24"/>
          <w:szCs w:val="24"/>
          <w:lang w:eastAsia="es-ES"/>
        </w:rPr>
        <w:t>Gaudium</w:t>
      </w:r>
      <w:proofErr w:type="spellEnd"/>
      <w:r w:rsidRPr="00193367">
        <w:rPr>
          <w:rFonts w:ascii="Arial" w:eastAsia="Times New Roman" w:hAnsi="Arial" w:cs="Arial"/>
          <w:i/>
          <w:iCs/>
          <w:color w:val="000000"/>
          <w:sz w:val="24"/>
          <w:szCs w:val="24"/>
          <w:lang w:eastAsia="es-ES"/>
        </w:rPr>
        <w:t xml:space="preserve"> et </w:t>
      </w:r>
      <w:proofErr w:type="spellStart"/>
      <w:r w:rsidRPr="00193367">
        <w:rPr>
          <w:rFonts w:ascii="Arial" w:eastAsia="Times New Roman" w:hAnsi="Arial" w:cs="Arial"/>
          <w:i/>
          <w:iCs/>
          <w:color w:val="000000"/>
          <w:sz w:val="24"/>
          <w:szCs w:val="24"/>
          <w:lang w:eastAsia="es-ES"/>
        </w:rPr>
        <w:t>Spes</w:t>
      </w:r>
      <w:proofErr w:type="spellEnd"/>
      <w:r w:rsidRPr="00193367">
        <w:rPr>
          <w:rFonts w:ascii="Arial" w:eastAsia="Times New Roman" w:hAnsi="Arial" w:cs="Arial"/>
          <w:color w:val="000000"/>
          <w:sz w:val="24"/>
          <w:szCs w:val="24"/>
          <w:lang w:eastAsia="es-ES"/>
        </w:rPr>
        <w:t xml:space="preserve"> (1965), señalaba que la línea renovada del catolicismo con la modernidad y sus dilemas era la del diálogo, aunque este también tendría que ir configurándose. </w:t>
      </w:r>
    </w:p>
    <w:p w14:paraId="69B23774" w14:textId="77777777" w:rsidR="00193367" w:rsidRPr="00193367" w:rsidRDefault="00193367"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El 7 de mayo de 1965, aún sin haber finalizado el periodo conciliar, el papa Pablo VI situó a los jesuitas al comienzo de su XXXI Congregación ante un «terrible peligro que amenaza a la humanidad entera: el ateísmo» (</w:t>
      </w:r>
      <w:r w:rsidRPr="00193367">
        <w:rPr>
          <w:rFonts w:ascii="Arial" w:hAnsi="Arial" w:cs="Arial"/>
          <w:color w:val="000000"/>
          <w:sz w:val="24"/>
          <w:szCs w:val="24"/>
        </w:rPr>
        <w:t>Alfonso </w:t>
      </w:r>
      <w:r w:rsidRPr="00193367">
        <w:rPr>
          <w:rStyle w:val="versalita"/>
          <w:rFonts w:ascii="Arial" w:hAnsi="Arial" w:cs="Arial"/>
          <w:color w:val="000000"/>
          <w:sz w:val="24"/>
          <w:szCs w:val="24"/>
        </w:rPr>
        <w:t>Álvarez Bolado</w:t>
      </w:r>
      <w:r w:rsidRPr="00193367">
        <w:rPr>
          <w:rFonts w:ascii="Arial" w:hAnsi="Arial" w:cs="Arial"/>
          <w:color w:val="000000"/>
          <w:sz w:val="24"/>
          <w:szCs w:val="24"/>
        </w:rPr>
        <w:t>: «Entre Barcelona y Madrid (1965-1968). El informe sobre el ateísmo y la Fundación del Instituto Fe y Secularidad», </w:t>
      </w:r>
      <w:r w:rsidRPr="00193367">
        <w:rPr>
          <w:rStyle w:val="cursiva"/>
          <w:rFonts w:ascii="Arial" w:hAnsi="Arial" w:cs="Arial"/>
          <w:i/>
          <w:iCs/>
          <w:color w:val="000000"/>
          <w:sz w:val="24"/>
          <w:szCs w:val="24"/>
        </w:rPr>
        <w:t>Revista Catalana de Teología,</w:t>
      </w:r>
      <w:r w:rsidRPr="00193367">
        <w:rPr>
          <w:rFonts w:ascii="Arial" w:hAnsi="Arial" w:cs="Arial"/>
          <w:color w:val="000000"/>
          <w:sz w:val="24"/>
          <w:szCs w:val="24"/>
        </w:rPr>
        <w:t xml:space="preserve"> 25é </w:t>
      </w:r>
      <w:proofErr w:type="spellStart"/>
      <w:r w:rsidRPr="00193367">
        <w:rPr>
          <w:rFonts w:ascii="Arial" w:hAnsi="Arial" w:cs="Arial"/>
          <w:color w:val="000000"/>
          <w:sz w:val="24"/>
          <w:szCs w:val="24"/>
        </w:rPr>
        <w:t>anniversari</w:t>
      </w:r>
      <w:proofErr w:type="spellEnd"/>
      <w:r w:rsidRPr="00193367">
        <w:rPr>
          <w:rFonts w:ascii="Arial" w:hAnsi="Arial" w:cs="Arial"/>
          <w:color w:val="000000"/>
          <w:sz w:val="24"/>
          <w:szCs w:val="24"/>
        </w:rPr>
        <w:t xml:space="preserve"> (2000), pp. 441-454. Consultado el borrador del texto en el Archivo de la Universidad Pontificia de Comillas (en adelante, AHUPCO), Fondo del Archivo Instituto Fe y Secularidad (en adelante, FYS), caja 578, carpeta 2, p. 2).</w:t>
      </w:r>
      <w:r w:rsidRPr="00193367">
        <w:rPr>
          <w:rFonts w:ascii="Arial" w:eastAsia="Times New Roman" w:hAnsi="Arial" w:cs="Arial"/>
          <w:color w:val="000000"/>
          <w:sz w:val="24"/>
          <w:szCs w:val="24"/>
          <w:lang w:eastAsia="es-ES"/>
        </w:rPr>
        <w:t xml:space="preserve"> </w:t>
      </w:r>
    </w:p>
    <w:p w14:paraId="750644B0" w14:textId="0ADA04F8" w:rsidR="00193367" w:rsidRDefault="00193367"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Sin embargo, y a pesar del aparente tono frentista del pontífice, Pablo VI combinó esa consideración del ateísmo como «terrible peligro» con la única consigna que dio al cardenal F. </w:t>
      </w:r>
      <w:proofErr w:type="spellStart"/>
      <w:r w:rsidRPr="00193367">
        <w:rPr>
          <w:rFonts w:ascii="Arial" w:eastAsia="Times New Roman" w:hAnsi="Arial" w:cs="Arial"/>
          <w:color w:val="000000"/>
          <w:sz w:val="24"/>
          <w:szCs w:val="24"/>
          <w:lang w:eastAsia="es-ES"/>
        </w:rPr>
        <w:t>König</w:t>
      </w:r>
      <w:proofErr w:type="spellEnd"/>
      <w:r w:rsidRPr="00193367">
        <w:rPr>
          <w:rFonts w:ascii="Arial" w:eastAsia="Times New Roman" w:hAnsi="Arial" w:cs="Arial"/>
          <w:color w:val="000000"/>
          <w:sz w:val="24"/>
          <w:szCs w:val="24"/>
          <w:lang w:eastAsia="es-ES"/>
        </w:rPr>
        <w:t xml:space="preserve"> a la hora de Instituir el Secretariado para el Diálogo con los No Creyentes </w:t>
      </w:r>
      <w:r w:rsidRPr="00193367">
        <w:rPr>
          <w:rFonts w:ascii="Arial" w:eastAsia="Times New Roman" w:hAnsi="Arial" w:cs="Arial"/>
          <w:i/>
          <w:iCs/>
          <w:color w:val="000000"/>
          <w:sz w:val="24"/>
          <w:szCs w:val="24"/>
          <w:lang w:eastAsia="es-ES"/>
        </w:rPr>
        <w:t>(</w:t>
      </w:r>
      <w:proofErr w:type="spellStart"/>
      <w:r w:rsidRPr="00193367">
        <w:rPr>
          <w:rFonts w:ascii="Arial" w:eastAsia="Times New Roman" w:hAnsi="Arial" w:cs="Arial"/>
          <w:i/>
          <w:iCs/>
          <w:color w:val="000000"/>
          <w:sz w:val="24"/>
          <w:szCs w:val="24"/>
          <w:lang w:eastAsia="es-ES"/>
        </w:rPr>
        <w:t>Secretariatus</w:t>
      </w:r>
      <w:proofErr w:type="spellEnd"/>
      <w:r w:rsidRPr="00193367">
        <w:rPr>
          <w:rFonts w:ascii="Arial" w:eastAsia="Times New Roman" w:hAnsi="Arial" w:cs="Arial"/>
          <w:i/>
          <w:iCs/>
          <w:color w:val="000000"/>
          <w:sz w:val="24"/>
          <w:szCs w:val="24"/>
          <w:lang w:eastAsia="es-ES"/>
        </w:rPr>
        <w:t xml:space="preserve"> Pro non </w:t>
      </w:r>
      <w:proofErr w:type="spellStart"/>
      <w:r w:rsidRPr="00193367">
        <w:rPr>
          <w:rFonts w:ascii="Arial" w:eastAsia="Times New Roman" w:hAnsi="Arial" w:cs="Arial"/>
          <w:i/>
          <w:iCs/>
          <w:color w:val="000000"/>
          <w:sz w:val="24"/>
          <w:szCs w:val="24"/>
          <w:lang w:eastAsia="es-ES"/>
        </w:rPr>
        <w:t>Credentibus</w:t>
      </w:r>
      <w:proofErr w:type="spellEnd"/>
      <w:r w:rsidRPr="00193367">
        <w:rPr>
          <w:rFonts w:ascii="Arial" w:eastAsia="Times New Roman" w:hAnsi="Arial" w:cs="Arial"/>
          <w:i/>
          <w:iCs/>
          <w:color w:val="000000"/>
          <w:sz w:val="24"/>
          <w:szCs w:val="24"/>
          <w:lang w:eastAsia="es-ES"/>
        </w:rPr>
        <w:t>)</w:t>
      </w:r>
      <w:r w:rsidRPr="00193367">
        <w:rPr>
          <w:rFonts w:ascii="Arial" w:eastAsia="Times New Roman" w:hAnsi="Arial" w:cs="Arial"/>
          <w:color w:val="000000"/>
          <w:sz w:val="24"/>
          <w:szCs w:val="24"/>
          <w:lang w:eastAsia="es-ES"/>
        </w:rPr>
        <w:t> en 1965: </w:t>
      </w:r>
      <w:proofErr w:type="spellStart"/>
      <w:r w:rsidRPr="00193367">
        <w:rPr>
          <w:rFonts w:ascii="Arial" w:eastAsia="Times New Roman" w:hAnsi="Arial" w:cs="Arial"/>
          <w:i/>
          <w:iCs/>
          <w:color w:val="000000"/>
          <w:sz w:val="24"/>
          <w:szCs w:val="24"/>
          <w:lang w:eastAsia="es-ES"/>
        </w:rPr>
        <w:t>Usus</w:t>
      </w:r>
      <w:proofErr w:type="spellEnd"/>
      <w:r w:rsidRPr="00193367">
        <w:rPr>
          <w:rFonts w:ascii="Arial" w:eastAsia="Times New Roman" w:hAnsi="Arial" w:cs="Arial"/>
          <w:i/>
          <w:iCs/>
          <w:color w:val="000000"/>
          <w:sz w:val="24"/>
          <w:szCs w:val="24"/>
          <w:lang w:eastAsia="es-ES"/>
        </w:rPr>
        <w:t xml:space="preserve"> </w:t>
      </w:r>
      <w:proofErr w:type="spellStart"/>
      <w:r w:rsidRPr="00193367">
        <w:rPr>
          <w:rFonts w:ascii="Arial" w:eastAsia="Times New Roman" w:hAnsi="Arial" w:cs="Arial"/>
          <w:i/>
          <w:iCs/>
          <w:color w:val="000000"/>
          <w:sz w:val="24"/>
          <w:szCs w:val="24"/>
          <w:lang w:eastAsia="es-ES"/>
        </w:rPr>
        <w:t>docebit</w:t>
      </w:r>
      <w:proofErr w:type="spellEnd"/>
      <w:r w:rsidRPr="00193367">
        <w:rPr>
          <w:rFonts w:ascii="Arial" w:eastAsia="Times New Roman" w:hAnsi="Arial" w:cs="Arial"/>
          <w:color w:val="000000"/>
          <w:sz w:val="24"/>
          <w:szCs w:val="24"/>
          <w:lang w:eastAsia="es-ES"/>
        </w:rPr>
        <w:t> </w:t>
      </w:r>
      <w:r w:rsidRPr="00193367">
        <w:rPr>
          <w:rFonts w:ascii="Arial" w:eastAsia="Times New Roman" w:hAnsi="Arial" w:cs="Arial"/>
          <w:i/>
          <w:iCs/>
          <w:color w:val="000000"/>
          <w:sz w:val="24"/>
          <w:szCs w:val="24"/>
          <w:lang w:eastAsia="es-ES"/>
        </w:rPr>
        <w:t>(El uso enseña)</w:t>
      </w:r>
      <w:r w:rsidRPr="00193367">
        <w:rPr>
          <w:rFonts w:ascii="Arial" w:eastAsia="Times New Roman" w:hAnsi="Arial" w:cs="Arial"/>
          <w:color w:val="000000"/>
          <w:sz w:val="24"/>
          <w:szCs w:val="24"/>
          <w:lang w:eastAsia="es-ES"/>
        </w:rPr>
        <w:t>, invitación al diálogo que el papa Montini ya había subrayado en su encíclica </w:t>
      </w:r>
      <w:proofErr w:type="spellStart"/>
      <w:r w:rsidRPr="00193367">
        <w:rPr>
          <w:rFonts w:ascii="Arial" w:eastAsia="Times New Roman" w:hAnsi="Arial" w:cs="Arial"/>
          <w:i/>
          <w:iCs/>
          <w:color w:val="000000"/>
          <w:sz w:val="24"/>
          <w:szCs w:val="24"/>
          <w:lang w:eastAsia="es-ES"/>
        </w:rPr>
        <w:t>Ecclesiam</w:t>
      </w:r>
      <w:proofErr w:type="spellEnd"/>
      <w:r w:rsidRPr="00193367">
        <w:rPr>
          <w:rFonts w:ascii="Arial" w:eastAsia="Times New Roman" w:hAnsi="Arial" w:cs="Arial"/>
          <w:i/>
          <w:iCs/>
          <w:color w:val="000000"/>
          <w:sz w:val="24"/>
          <w:szCs w:val="24"/>
          <w:lang w:eastAsia="es-ES"/>
        </w:rPr>
        <w:t xml:space="preserve"> </w:t>
      </w:r>
      <w:proofErr w:type="spellStart"/>
      <w:r w:rsidRPr="00193367">
        <w:rPr>
          <w:rFonts w:ascii="Arial" w:eastAsia="Times New Roman" w:hAnsi="Arial" w:cs="Arial"/>
          <w:i/>
          <w:iCs/>
          <w:color w:val="000000"/>
          <w:sz w:val="24"/>
          <w:szCs w:val="24"/>
          <w:lang w:eastAsia="es-ES"/>
        </w:rPr>
        <w:t>Suam</w:t>
      </w:r>
      <w:proofErr w:type="spellEnd"/>
      <w:r w:rsidRPr="00193367">
        <w:rPr>
          <w:rFonts w:ascii="Arial" w:eastAsia="Times New Roman" w:hAnsi="Arial" w:cs="Arial"/>
          <w:i/>
          <w:iCs/>
          <w:color w:val="000000"/>
          <w:sz w:val="24"/>
          <w:szCs w:val="24"/>
          <w:lang w:eastAsia="es-ES"/>
        </w:rPr>
        <w:t> </w:t>
      </w:r>
      <w:r w:rsidRPr="00193367">
        <w:rPr>
          <w:rFonts w:ascii="Arial" w:eastAsia="Times New Roman" w:hAnsi="Arial" w:cs="Arial"/>
          <w:color w:val="000000"/>
          <w:sz w:val="24"/>
          <w:szCs w:val="24"/>
          <w:lang w:eastAsia="es-ES"/>
        </w:rPr>
        <w:t>(1964).</w:t>
      </w:r>
    </w:p>
    <w:p w14:paraId="54D1A608" w14:textId="09DB66AA" w:rsidR="00856E8C" w:rsidRDefault="00856E8C" w:rsidP="00856E8C">
      <w:pPr>
        <w:spacing w:after="0" w:line="360" w:lineRule="auto"/>
        <w:jc w:val="both"/>
        <w:rPr>
          <w:rFonts w:ascii="Arial" w:eastAsia="Times New Roman" w:hAnsi="Arial" w:cs="Arial"/>
          <w:color w:val="000000"/>
          <w:sz w:val="24"/>
          <w:szCs w:val="24"/>
          <w:lang w:eastAsia="es-ES"/>
        </w:rPr>
      </w:pPr>
    </w:p>
    <w:p w14:paraId="40FE2E7F" w14:textId="3C02AC47" w:rsidR="00856E8C" w:rsidRPr="00856E8C" w:rsidRDefault="00856E8C" w:rsidP="00856E8C">
      <w:pPr>
        <w:spacing w:after="0" w:line="360" w:lineRule="auto"/>
        <w:jc w:val="both"/>
        <w:rPr>
          <w:rFonts w:ascii="Arial" w:eastAsia="Times New Roman" w:hAnsi="Arial" w:cs="Arial"/>
          <w:b/>
          <w:bCs/>
          <w:color w:val="000000"/>
          <w:sz w:val="36"/>
          <w:szCs w:val="36"/>
          <w:lang w:eastAsia="es-ES"/>
        </w:rPr>
      </w:pPr>
      <w:r w:rsidRPr="00856E8C">
        <w:rPr>
          <w:rFonts w:ascii="Arial" w:eastAsia="Times New Roman" w:hAnsi="Arial" w:cs="Arial"/>
          <w:b/>
          <w:bCs/>
          <w:color w:val="000000"/>
          <w:sz w:val="36"/>
          <w:szCs w:val="36"/>
          <w:lang w:eastAsia="es-ES"/>
        </w:rPr>
        <w:t>El Papa Pablo VI se dirige a los jesuitas en 1965</w:t>
      </w:r>
    </w:p>
    <w:p w14:paraId="30D1DB39" w14:textId="39E9A07B" w:rsidR="004A275F" w:rsidRPr="004A275F" w:rsidRDefault="004A275F" w:rsidP="004A275F">
      <w:pPr>
        <w:spacing w:after="0" w:line="360" w:lineRule="auto"/>
        <w:ind w:firstLine="225"/>
        <w:jc w:val="both"/>
        <w:rPr>
          <w:rFonts w:ascii="Arial" w:hAnsi="Arial" w:cs="Arial"/>
          <w:color w:val="000000"/>
          <w:sz w:val="24"/>
          <w:szCs w:val="24"/>
        </w:rPr>
      </w:pPr>
      <w:r w:rsidRPr="004A275F">
        <w:rPr>
          <w:rFonts w:ascii="Arial" w:eastAsia="Times New Roman" w:hAnsi="Arial" w:cs="Arial"/>
          <w:color w:val="000000"/>
          <w:sz w:val="24"/>
          <w:szCs w:val="24"/>
          <w:lang w:eastAsia="es-ES"/>
        </w:rPr>
        <w:t>El 7 de mayo de 1965, aún sin haber finalizado el periodo conciliar, el papa Pablo VI situó a los jesuitas al comienzo de su XXXI Congregación ante un «terrible peligro que amenaza a la humanidad entera: el ateísmo»</w:t>
      </w:r>
      <w:r w:rsidR="00A70165">
        <w:t xml:space="preserve"> [</w:t>
      </w:r>
      <w:r w:rsidRPr="004A275F">
        <w:rPr>
          <w:rFonts w:ascii="Arial" w:hAnsi="Arial" w:cs="Arial"/>
          <w:color w:val="000000"/>
          <w:sz w:val="24"/>
          <w:szCs w:val="24"/>
        </w:rPr>
        <w:t>Alfonso </w:t>
      </w:r>
      <w:r w:rsidRPr="004A275F">
        <w:rPr>
          <w:rStyle w:val="versalita"/>
          <w:rFonts w:ascii="Arial" w:hAnsi="Arial" w:cs="Arial"/>
          <w:color w:val="000000"/>
          <w:sz w:val="24"/>
          <w:szCs w:val="24"/>
        </w:rPr>
        <w:t>Álvarez Bolado</w:t>
      </w:r>
      <w:r w:rsidRPr="004A275F">
        <w:rPr>
          <w:rFonts w:ascii="Arial" w:hAnsi="Arial" w:cs="Arial"/>
          <w:color w:val="000000"/>
          <w:sz w:val="24"/>
          <w:szCs w:val="24"/>
        </w:rPr>
        <w:t>: «Entre Barcelona y Madrid (1965-1968). El informe sobre el ateísmo y la Fundación del Instituto Fe y Secularidad», </w:t>
      </w:r>
      <w:r w:rsidRPr="004A275F">
        <w:rPr>
          <w:rStyle w:val="cursiva"/>
          <w:rFonts w:ascii="Arial" w:hAnsi="Arial" w:cs="Arial"/>
          <w:i/>
          <w:iCs/>
          <w:color w:val="000000"/>
          <w:sz w:val="24"/>
          <w:szCs w:val="24"/>
        </w:rPr>
        <w:t>Revista Catalana de Teología,</w:t>
      </w:r>
      <w:r w:rsidRPr="004A275F">
        <w:rPr>
          <w:rFonts w:ascii="Arial" w:hAnsi="Arial" w:cs="Arial"/>
          <w:color w:val="000000"/>
          <w:sz w:val="24"/>
          <w:szCs w:val="24"/>
        </w:rPr>
        <w:t xml:space="preserve"> 25é </w:t>
      </w:r>
      <w:proofErr w:type="spellStart"/>
      <w:r w:rsidRPr="004A275F">
        <w:rPr>
          <w:rFonts w:ascii="Arial" w:hAnsi="Arial" w:cs="Arial"/>
          <w:color w:val="000000"/>
          <w:sz w:val="24"/>
          <w:szCs w:val="24"/>
        </w:rPr>
        <w:t>anniversari</w:t>
      </w:r>
      <w:proofErr w:type="spellEnd"/>
      <w:r w:rsidRPr="004A275F">
        <w:rPr>
          <w:rFonts w:ascii="Arial" w:hAnsi="Arial" w:cs="Arial"/>
          <w:color w:val="000000"/>
          <w:sz w:val="24"/>
          <w:szCs w:val="24"/>
        </w:rPr>
        <w:t xml:space="preserve"> (2000), pp. 441-454. Consultado el borrador del texto en el Archivo de la Universidad Pontificia de Comillas (en adelante, AHUPCO), Fondo del Archivo Instituto Fe y Secularidad (en adelante, FYS), caja 578, carpeta 2, p. 2</w:t>
      </w:r>
      <w:r w:rsidR="00A70165">
        <w:rPr>
          <w:rFonts w:ascii="Arial" w:hAnsi="Arial" w:cs="Arial"/>
          <w:color w:val="000000"/>
          <w:sz w:val="24"/>
          <w:szCs w:val="24"/>
        </w:rPr>
        <w:t>]</w:t>
      </w:r>
      <w:r w:rsidRPr="004A275F">
        <w:rPr>
          <w:rFonts w:ascii="Arial" w:hAnsi="Arial" w:cs="Arial"/>
          <w:color w:val="000000"/>
          <w:sz w:val="24"/>
          <w:szCs w:val="24"/>
        </w:rPr>
        <w:t>.</w:t>
      </w:r>
    </w:p>
    <w:p w14:paraId="0185DE19" w14:textId="54A5C986" w:rsidR="004A275F" w:rsidRPr="004A275F" w:rsidRDefault="004A275F" w:rsidP="004A275F">
      <w:pPr>
        <w:spacing w:after="0" w:line="360" w:lineRule="auto"/>
        <w:ind w:firstLine="225"/>
        <w:jc w:val="both"/>
        <w:rPr>
          <w:rFonts w:ascii="Arial" w:eastAsia="Times New Roman" w:hAnsi="Arial" w:cs="Arial"/>
          <w:color w:val="000000"/>
          <w:sz w:val="24"/>
          <w:szCs w:val="24"/>
          <w:lang w:eastAsia="es-ES"/>
        </w:rPr>
      </w:pPr>
      <w:r w:rsidRPr="004A275F">
        <w:rPr>
          <w:rFonts w:ascii="Arial" w:eastAsia="Times New Roman" w:hAnsi="Arial" w:cs="Arial"/>
          <w:color w:val="000000"/>
          <w:sz w:val="24"/>
          <w:szCs w:val="24"/>
          <w:lang w:eastAsia="es-ES"/>
        </w:rPr>
        <w:t>Sin embargo, y a pesar del aparente tono frentista del pontífice, Pablo VI combinó esa consideración del ateísmo como «terrible peligro» con la única consigna que dio al cardenal F. </w:t>
      </w:r>
      <w:proofErr w:type="spellStart"/>
      <w:r w:rsidRPr="004A275F">
        <w:rPr>
          <w:rFonts w:ascii="Arial" w:eastAsia="Times New Roman" w:hAnsi="Arial" w:cs="Arial"/>
          <w:color w:val="000000"/>
          <w:sz w:val="24"/>
          <w:szCs w:val="24"/>
          <w:lang w:eastAsia="es-ES"/>
        </w:rPr>
        <w:t>König</w:t>
      </w:r>
      <w:proofErr w:type="spellEnd"/>
      <w:r w:rsidRPr="004A275F">
        <w:rPr>
          <w:rFonts w:ascii="Arial" w:eastAsia="Times New Roman" w:hAnsi="Arial" w:cs="Arial"/>
          <w:color w:val="000000"/>
          <w:sz w:val="24"/>
          <w:szCs w:val="24"/>
          <w:lang w:eastAsia="es-ES"/>
        </w:rPr>
        <w:t xml:space="preserve"> a la hora de Instituir el Secretariado para el Diálogo con los No Creyentes </w:t>
      </w:r>
      <w:r w:rsidRPr="004A275F">
        <w:rPr>
          <w:rFonts w:ascii="Arial" w:eastAsia="Times New Roman" w:hAnsi="Arial" w:cs="Arial"/>
          <w:i/>
          <w:iCs/>
          <w:color w:val="000000"/>
          <w:sz w:val="24"/>
          <w:szCs w:val="24"/>
          <w:lang w:eastAsia="es-ES"/>
        </w:rPr>
        <w:t>(</w:t>
      </w:r>
      <w:proofErr w:type="spellStart"/>
      <w:r w:rsidRPr="004A275F">
        <w:rPr>
          <w:rFonts w:ascii="Arial" w:eastAsia="Times New Roman" w:hAnsi="Arial" w:cs="Arial"/>
          <w:i/>
          <w:iCs/>
          <w:color w:val="000000"/>
          <w:sz w:val="24"/>
          <w:szCs w:val="24"/>
          <w:lang w:eastAsia="es-ES"/>
        </w:rPr>
        <w:t>Secretariatus</w:t>
      </w:r>
      <w:proofErr w:type="spellEnd"/>
      <w:r w:rsidRPr="004A275F">
        <w:rPr>
          <w:rFonts w:ascii="Arial" w:eastAsia="Times New Roman" w:hAnsi="Arial" w:cs="Arial"/>
          <w:i/>
          <w:iCs/>
          <w:color w:val="000000"/>
          <w:sz w:val="24"/>
          <w:szCs w:val="24"/>
          <w:lang w:eastAsia="es-ES"/>
        </w:rPr>
        <w:t xml:space="preserve"> Pro non </w:t>
      </w:r>
      <w:proofErr w:type="spellStart"/>
      <w:r w:rsidRPr="004A275F">
        <w:rPr>
          <w:rFonts w:ascii="Arial" w:eastAsia="Times New Roman" w:hAnsi="Arial" w:cs="Arial"/>
          <w:i/>
          <w:iCs/>
          <w:color w:val="000000"/>
          <w:sz w:val="24"/>
          <w:szCs w:val="24"/>
          <w:lang w:eastAsia="es-ES"/>
        </w:rPr>
        <w:t>Credentibus</w:t>
      </w:r>
      <w:proofErr w:type="spellEnd"/>
      <w:r w:rsidRPr="004A275F">
        <w:rPr>
          <w:rFonts w:ascii="Arial" w:eastAsia="Times New Roman" w:hAnsi="Arial" w:cs="Arial"/>
          <w:i/>
          <w:iCs/>
          <w:color w:val="000000"/>
          <w:sz w:val="24"/>
          <w:szCs w:val="24"/>
          <w:lang w:eastAsia="es-ES"/>
        </w:rPr>
        <w:t>)</w:t>
      </w:r>
      <w:r w:rsidRPr="004A275F">
        <w:rPr>
          <w:rFonts w:ascii="Arial" w:eastAsia="Times New Roman" w:hAnsi="Arial" w:cs="Arial"/>
          <w:color w:val="000000"/>
          <w:sz w:val="24"/>
          <w:szCs w:val="24"/>
          <w:lang w:eastAsia="es-ES"/>
        </w:rPr>
        <w:t> en 1965: </w:t>
      </w:r>
      <w:proofErr w:type="spellStart"/>
      <w:r w:rsidRPr="004A275F">
        <w:rPr>
          <w:rFonts w:ascii="Arial" w:eastAsia="Times New Roman" w:hAnsi="Arial" w:cs="Arial"/>
          <w:i/>
          <w:iCs/>
          <w:color w:val="000000"/>
          <w:sz w:val="24"/>
          <w:szCs w:val="24"/>
          <w:lang w:eastAsia="es-ES"/>
        </w:rPr>
        <w:t>Usus</w:t>
      </w:r>
      <w:proofErr w:type="spellEnd"/>
      <w:r w:rsidRPr="004A275F">
        <w:rPr>
          <w:rFonts w:ascii="Arial" w:eastAsia="Times New Roman" w:hAnsi="Arial" w:cs="Arial"/>
          <w:i/>
          <w:iCs/>
          <w:color w:val="000000"/>
          <w:sz w:val="24"/>
          <w:szCs w:val="24"/>
          <w:lang w:eastAsia="es-ES"/>
        </w:rPr>
        <w:t xml:space="preserve"> </w:t>
      </w:r>
      <w:proofErr w:type="spellStart"/>
      <w:r w:rsidRPr="004A275F">
        <w:rPr>
          <w:rFonts w:ascii="Arial" w:eastAsia="Times New Roman" w:hAnsi="Arial" w:cs="Arial"/>
          <w:i/>
          <w:iCs/>
          <w:color w:val="000000"/>
          <w:sz w:val="24"/>
          <w:szCs w:val="24"/>
          <w:lang w:eastAsia="es-ES"/>
        </w:rPr>
        <w:t>docebit</w:t>
      </w:r>
      <w:proofErr w:type="spellEnd"/>
      <w:r w:rsidRPr="004A275F">
        <w:rPr>
          <w:rFonts w:ascii="Arial" w:eastAsia="Times New Roman" w:hAnsi="Arial" w:cs="Arial"/>
          <w:color w:val="000000"/>
          <w:sz w:val="24"/>
          <w:szCs w:val="24"/>
          <w:lang w:eastAsia="es-ES"/>
        </w:rPr>
        <w:t> </w:t>
      </w:r>
      <w:r w:rsidRPr="004A275F">
        <w:rPr>
          <w:rFonts w:ascii="Arial" w:eastAsia="Times New Roman" w:hAnsi="Arial" w:cs="Arial"/>
          <w:i/>
          <w:iCs/>
          <w:color w:val="000000"/>
          <w:sz w:val="24"/>
          <w:szCs w:val="24"/>
          <w:lang w:eastAsia="es-ES"/>
        </w:rPr>
        <w:t>(El uso enseña)</w:t>
      </w:r>
      <w:r w:rsidR="00A70165">
        <w:t xml:space="preserve"> </w:t>
      </w:r>
      <w:r w:rsidRPr="004A275F">
        <w:rPr>
          <w:rFonts w:ascii="Arial" w:eastAsia="Times New Roman" w:hAnsi="Arial" w:cs="Arial"/>
          <w:color w:val="000000"/>
          <w:sz w:val="24"/>
          <w:szCs w:val="24"/>
          <w:lang w:eastAsia="es-ES"/>
        </w:rPr>
        <w:t xml:space="preserve"> </w:t>
      </w:r>
      <w:r w:rsidR="00A70165">
        <w:rPr>
          <w:rFonts w:ascii="Arial" w:eastAsia="Times New Roman" w:hAnsi="Arial" w:cs="Arial"/>
          <w:color w:val="000000"/>
          <w:sz w:val="24"/>
          <w:szCs w:val="24"/>
          <w:lang w:eastAsia="es-ES"/>
        </w:rPr>
        <w:t>[</w:t>
      </w:r>
      <w:r w:rsidRPr="004A275F">
        <w:rPr>
          <w:rFonts w:ascii="Arial" w:hAnsi="Arial" w:cs="Arial"/>
          <w:color w:val="000000"/>
          <w:sz w:val="24"/>
          <w:szCs w:val="24"/>
        </w:rPr>
        <w:t>Paul </w:t>
      </w:r>
      <w:proofErr w:type="spellStart"/>
      <w:r w:rsidRPr="004A275F">
        <w:rPr>
          <w:rStyle w:val="versalita"/>
          <w:rFonts w:ascii="Arial" w:hAnsi="Arial" w:cs="Arial"/>
          <w:color w:val="000000"/>
          <w:sz w:val="24"/>
          <w:szCs w:val="24"/>
        </w:rPr>
        <w:t>Poupard</w:t>
      </w:r>
      <w:proofErr w:type="spellEnd"/>
      <w:r w:rsidRPr="004A275F">
        <w:rPr>
          <w:rFonts w:ascii="Arial" w:hAnsi="Arial" w:cs="Arial"/>
          <w:color w:val="000000"/>
          <w:sz w:val="24"/>
          <w:szCs w:val="24"/>
        </w:rPr>
        <w:t>: «Visión panorámica de la no creencia: reto pastoral», conferencia, en </w:t>
      </w:r>
      <w:r w:rsidRPr="004A275F">
        <w:rPr>
          <w:rStyle w:val="cursiva"/>
          <w:rFonts w:ascii="Arial" w:hAnsi="Arial" w:cs="Arial"/>
          <w:i/>
          <w:iCs/>
          <w:color w:val="000000"/>
          <w:sz w:val="24"/>
          <w:szCs w:val="24"/>
        </w:rPr>
        <w:t>Signos y factores de increencia</w:t>
      </w:r>
      <w:r w:rsidRPr="004A275F">
        <w:rPr>
          <w:rFonts w:ascii="Arial" w:hAnsi="Arial" w:cs="Arial"/>
          <w:color w:val="000000"/>
          <w:sz w:val="24"/>
          <w:szCs w:val="24"/>
        </w:rPr>
        <w:t> (Madrid, 23-24 de febrero de 1985), AHUPCO, FYS, caja 545, carpeta 11, p. 19</w:t>
      </w:r>
      <w:r w:rsidR="00A70165">
        <w:rPr>
          <w:rFonts w:ascii="Arial" w:hAnsi="Arial" w:cs="Arial"/>
          <w:color w:val="000000"/>
          <w:sz w:val="24"/>
          <w:szCs w:val="24"/>
        </w:rPr>
        <w:t xml:space="preserve">] </w:t>
      </w:r>
      <w:r w:rsidRPr="004A275F">
        <w:rPr>
          <w:rFonts w:ascii="Arial" w:eastAsia="Times New Roman" w:hAnsi="Arial" w:cs="Arial"/>
          <w:color w:val="000000"/>
          <w:sz w:val="24"/>
          <w:szCs w:val="24"/>
          <w:lang w:eastAsia="es-ES"/>
        </w:rPr>
        <w:t>invitación al diálogo que el papa Montini ya había subrayado en su encíclica </w:t>
      </w:r>
      <w:proofErr w:type="spellStart"/>
      <w:r w:rsidRPr="004A275F">
        <w:rPr>
          <w:rFonts w:ascii="Arial" w:eastAsia="Times New Roman" w:hAnsi="Arial" w:cs="Arial"/>
          <w:i/>
          <w:iCs/>
          <w:color w:val="000000"/>
          <w:sz w:val="24"/>
          <w:szCs w:val="24"/>
          <w:lang w:eastAsia="es-ES"/>
        </w:rPr>
        <w:t>Ecclesiam</w:t>
      </w:r>
      <w:proofErr w:type="spellEnd"/>
      <w:r w:rsidRPr="004A275F">
        <w:rPr>
          <w:rFonts w:ascii="Arial" w:eastAsia="Times New Roman" w:hAnsi="Arial" w:cs="Arial"/>
          <w:i/>
          <w:iCs/>
          <w:color w:val="000000"/>
          <w:sz w:val="24"/>
          <w:szCs w:val="24"/>
          <w:lang w:eastAsia="es-ES"/>
        </w:rPr>
        <w:t xml:space="preserve"> </w:t>
      </w:r>
      <w:proofErr w:type="spellStart"/>
      <w:r w:rsidRPr="004A275F">
        <w:rPr>
          <w:rFonts w:ascii="Arial" w:eastAsia="Times New Roman" w:hAnsi="Arial" w:cs="Arial"/>
          <w:i/>
          <w:iCs/>
          <w:color w:val="000000"/>
          <w:sz w:val="24"/>
          <w:szCs w:val="24"/>
          <w:lang w:eastAsia="es-ES"/>
        </w:rPr>
        <w:t>Suam</w:t>
      </w:r>
      <w:proofErr w:type="spellEnd"/>
      <w:r w:rsidRPr="004A275F">
        <w:rPr>
          <w:rFonts w:ascii="Arial" w:eastAsia="Times New Roman" w:hAnsi="Arial" w:cs="Arial"/>
          <w:i/>
          <w:iCs/>
          <w:color w:val="000000"/>
          <w:sz w:val="24"/>
          <w:szCs w:val="24"/>
          <w:lang w:eastAsia="es-ES"/>
        </w:rPr>
        <w:t> </w:t>
      </w:r>
      <w:r w:rsidRPr="004A275F">
        <w:rPr>
          <w:rFonts w:ascii="Arial" w:eastAsia="Times New Roman" w:hAnsi="Arial" w:cs="Arial"/>
          <w:color w:val="000000"/>
          <w:sz w:val="24"/>
          <w:szCs w:val="24"/>
          <w:lang w:eastAsia="es-ES"/>
        </w:rPr>
        <w:t>(1964).</w:t>
      </w:r>
    </w:p>
    <w:p w14:paraId="5B453B87" w14:textId="1A60C37D" w:rsidR="004A275F" w:rsidRPr="004A275F" w:rsidRDefault="004A275F" w:rsidP="004A275F">
      <w:pPr>
        <w:spacing w:after="0" w:line="360" w:lineRule="auto"/>
        <w:ind w:firstLine="225"/>
        <w:jc w:val="both"/>
        <w:rPr>
          <w:rFonts w:ascii="Arial" w:hAnsi="Arial" w:cs="Arial"/>
          <w:color w:val="000000"/>
          <w:sz w:val="24"/>
          <w:szCs w:val="24"/>
        </w:rPr>
      </w:pPr>
      <w:r w:rsidRPr="004A275F">
        <w:rPr>
          <w:rFonts w:ascii="Arial" w:eastAsia="Times New Roman" w:hAnsi="Arial" w:cs="Arial"/>
          <w:color w:val="000000"/>
          <w:sz w:val="24"/>
          <w:szCs w:val="24"/>
          <w:lang w:eastAsia="es-ES"/>
        </w:rPr>
        <w:t>Ante esta petición del pontífice, el padre Arrupe, prepósito general de la Compañía, respondió favorablemente a la invitación, encomendando a Andrew Varga —asistente general de los jesuitas— la promoción del apostolado en relación con el ateísmo</w:t>
      </w:r>
      <w:r w:rsidR="00A70165">
        <w:rPr>
          <w:rFonts w:ascii="Arial" w:eastAsia="Times New Roman" w:hAnsi="Arial" w:cs="Arial"/>
          <w:color w:val="000000"/>
          <w:sz w:val="24"/>
          <w:szCs w:val="24"/>
          <w:lang w:eastAsia="es-ES"/>
        </w:rPr>
        <w:t xml:space="preserve"> [</w:t>
      </w:r>
      <w:r w:rsidRPr="004A275F">
        <w:rPr>
          <w:rFonts w:ascii="Arial" w:hAnsi="Arial" w:cs="Arial"/>
          <w:color w:val="000000"/>
          <w:sz w:val="24"/>
          <w:szCs w:val="24"/>
        </w:rPr>
        <w:t>Julio </w:t>
      </w:r>
      <w:r w:rsidRPr="004A275F">
        <w:rPr>
          <w:rStyle w:val="versalita"/>
          <w:rFonts w:ascii="Arial" w:hAnsi="Arial" w:cs="Arial"/>
          <w:color w:val="000000"/>
          <w:sz w:val="24"/>
          <w:szCs w:val="24"/>
        </w:rPr>
        <w:t>Colomer:</w:t>
      </w:r>
      <w:r w:rsidRPr="004A275F">
        <w:rPr>
          <w:rFonts w:ascii="Arial" w:hAnsi="Arial" w:cs="Arial"/>
          <w:color w:val="000000"/>
          <w:sz w:val="24"/>
          <w:szCs w:val="24"/>
        </w:rPr>
        <w:t> «El Instituto Fe y Secularidad» (s. l., 1988), AHUPCO, FYS, caja 578, carpeta 2</w:t>
      </w:r>
      <w:r w:rsidR="00A70165">
        <w:rPr>
          <w:rFonts w:ascii="Arial" w:hAnsi="Arial" w:cs="Arial"/>
          <w:color w:val="000000"/>
          <w:sz w:val="24"/>
          <w:szCs w:val="24"/>
        </w:rPr>
        <w:t>]</w:t>
      </w:r>
    </w:p>
    <w:p w14:paraId="07A62021" w14:textId="02964E44" w:rsidR="004A275F" w:rsidRPr="004A275F" w:rsidRDefault="004A275F" w:rsidP="004A275F">
      <w:pPr>
        <w:spacing w:after="0" w:line="360" w:lineRule="auto"/>
        <w:ind w:firstLine="225"/>
        <w:jc w:val="both"/>
        <w:rPr>
          <w:rFonts w:ascii="Arial" w:eastAsia="Times New Roman" w:hAnsi="Arial" w:cs="Arial"/>
          <w:color w:val="000000"/>
          <w:sz w:val="24"/>
          <w:szCs w:val="24"/>
          <w:lang w:eastAsia="es-ES"/>
        </w:rPr>
      </w:pPr>
      <w:r w:rsidRPr="004A275F">
        <w:rPr>
          <w:rFonts w:ascii="Arial" w:eastAsia="Times New Roman" w:hAnsi="Arial" w:cs="Arial"/>
          <w:color w:val="000000"/>
          <w:sz w:val="24"/>
          <w:szCs w:val="24"/>
          <w:lang w:eastAsia="es-ES"/>
        </w:rPr>
        <w:t xml:space="preserve">En España el reto del diálogo que tomó la Compañía de Jesús fue especialmente desarrollado por dos jesuitas, pilares esenciales en el Instituto Fe y Secularidad: José Gómez </w:t>
      </w:r>
      <w:proofErr w:type="spellStart"/>
      <w:r w:rsidRPr="004A275F">
        <w:rPr>
          <w:rFonts w:ascii="Arial" w:eastAsia="Times New Roman" w:hAnsi="Arial" w:cs="Arial"/>
          <w:color w:val="000000"/>
          <w:sz w:val="24"/>
          <w:szCs w:val="24"/>
          <w:lang w:eastAsia="es-ES"/>
        </w:rPr>
        <w:t>Caffarena</w:t>
      </w:r>
      <w:proofErr w:type="spellEnd"/>
      <w:r w:rsidRPr="004A275F">
        <w:rPr>
          <w:rFonts w:ascii="Arial" w:eastAsia="Times New Roman" w:hAnsi="Arial" w:cs="Arial"/>
          <w:color w:val="000000"/>
          <w:sz w:val="24"/>
          <w:szCs w:val="24"/>
          <w:lang w:eastAsia="es-ES"/>
        </w:rPr>
        <w:t xml:space="preserve"> (1925-2013) y Alfonso Álvarez Bolado (1928-2013). El antecedente inmediato del Instituto se efectuó en el primer encuentro de los quince miembros de la recién nombrada Comisión Interprovincial para el Estudio del Ateísmo el día 6 de enero de 1966, fiesta de la Epifanía.</w:t>
      </w:r>
    </w:p>
    <w:p w14:paraId="2023AE0B" w14:textId="2D6EC556" w:rsidR="004A275F" w:rsidRPr="004A275F" w:rsidRDefault="004A275F" w:rsidP="004A275F">
      <w:pPr>
        <w:spacing w:after="0" w:line="360" w:lineRule="auto"/>
        <w:ind w:firstLine="225"/>
        <w:jc w:val="both"/>
        <w:rPr>
          <w:rFonts w:ascii="Arial" w:hAnsi="Arial" w:cs="Arial"/>
          <w:color w:val="000000"/>
          <w:sz w:val="24"/>
          <w:szCs w:val="24"/>
        </w:rPr>
      </w:pPr>
      <w:r w:rsidRPr="004A275F">
        <w:rPr>
          <w:rFonts w:ascii="Arial" w:eastAsia="Times New Roman" w:hAnsi="Arial" w:cs="Arial"/>
          <w:color w:val="000000"/>
          <w:sz w:val="24"/>
          <w:szCs w:val="24"/>
          <w:lang w:eastAsia="es-ES"/>
        </w:rPr>
        <w:t>Como se recoge en la documentación, los asistentes a la reunión sentían la necesidad de reformular nuevos planteamientos que se aproximaran de un modo diferente a las distintas realidades religiosas que despuntaban. En palabras de Alfonso Álvarez Bolado, no se podía integrar el asunto del ateísmo en términos de lucha: «seriamente preocupados por el crecimiento del ateísmo, sobre todo en los sectores universitarios y obreros [...] el tono, un tanto “frentista”, del discurso de Pablo VI a los jesuitas no dejó de preocuparnos»</w:t>
      </w:r>
      <w:r w:rsidR="00A70165">
        <w:rPr>
          <w:rFonts w:ascii="Arial" w:eastAsia="Times New Roman" w:hAnsi="Arial" w:cs="Arial"/>
          <w:color w:val="000000"/>
          <w:sz w:val="24"/>
          <w:szCs w:val="24"/>
          <w:lang w:eastAsia="es-ES"/>
        </w:rPr>
        <w:t xml:space="preserve"> [</w:t>
      </w:r>
      <w:r w:rsidRPr="004A275F">
        <w:rPr>
          <w:rFonts w:ascii="Arial" w:hAnsi="Arial" w:cs="Arial"/>
          <w:color w:val="000000"/>
          <w:sz w:val="24"/>
          <w:szCs w:val="24"/>
        </w:rPr>
        <w:t> </w:t>
      </w:r>
      <w:r w:rsidRPr="004A275F">
        <w:rPr>
          <w:rStyle w:val="versalita"/>
          <w:rFonts w:ascii="Arial" w:hAnsi="Arial" w:cs="Arial"/>
          <w:color w:val="000000"/>
          <w:sz w:val="24"/>
          <w:szCs w:val="24"/>
        </w:rPr>
        <w:t>Álvarez Bolado</w:t>
      </w:r>
      <w:r w:rsidRPr="004A275F">
        <w:rPr>
          <w:rFonts w:ascii="Arial" w:hAnsi="Arial" w:cs="Arial"/>
          <w:color w:val="000000"/>
          <w:sz w:val="24"/>
          <w:szCs w:val="24"/>
        </w:rPr>
        <w:t>: «Entre Barcelona...», p. 2</w:t>
      </w:r>
      <w:r w:rsidR="00A70165">
        <w:rPr>
          <w:rFonts w:ascii="Arial" w:hAnsi="Arial" w:cs="Arial"/>
          <w:color w:val="000000"/>
          <w:sz w:val="24"/>
          <w:szCs w:val="24"/>
        </w:rPr>
        <w:t>]</w:t>
      </w:r>
    </w:p>
    <w:p w14:paraId="308F9858" w14:textId="77777777" w:rsidR="00A70165" w:rsidRDefault="004A275F" w:rsidP="004A275F">
      <w:pPr>
        <w:spacing w:after="0" w:line="360" w:lineRule="auto"/>
        <w:ind w:firstLine="225"/>
        <w:jc w:val="both"/>
        <w:rPr>
          <w:rFonts w:ascii="Arial" w:hAnsi="Arial" w:cs="Arial"/>
          <w:color w:val="000000"/>
          <w:sz w:val="24"/>
          <w:szCs w:val="24"/>
        </w:rPr>
      </w:pPr>
      <w:r w:rsidRPr="004A275F">
        <w:rPr>
          <w:rFonts w:ascii="Arial" w:eastAsia="Times New Roman" w:hAnsi="Arial" w:cs="Arial"/>
          <w:color w:val="000000"/>
          <w:sz w:val="24"/>
          <w:szCs w:val="24"/>
          <w:lang w:eastAsia="es-ES"/>
        </w:rPr>
        <w:t xml:space="preserve">En esta expansión del ateísmo, como señalaba el propio informe que redactó </w:t>
      </w:r>
      <w:r w:rsidR="00A70165">
        <w:rPr>
          <w:rFonts w:ascii="Arial" w:eastAsia="Times New Roman" w:hAnsi="Arial" w:cs="Arial"/>
          <w:color w:val="000000"/>
          <w:sz w:val="24"/>
          <w:szCs w:val="24"/>
          <w:lang w:eastAsia="es-ES"/>
        </w:rPr>
        <w:t xml:space="preserve">Gómez </w:t>
      </w:r>
      <w:proofErr w:type="spellStart"/>
      <w:r w:rsidRPr="004A275F">
        <w:rPr>
          <w:rFonts w:ascii="Arial" w:eastAsia="Times New Roman" w:hAnsi="Arial" w:cs="Arial"/>
          <w:color w:val="000000"/>
          <w:sz w:val="24"/>
          <w:szCs w:val="24"/>
          <w:lang w:eastAsia="es-ES"/>
        </w:rPr>
        <w:t>Caffarena</w:t>
      </w:r>
      <w:proofErr w:type="spellEnd"/>
      <w:r w:rsidRPr="004A275F">
        <w:rPr>
          <w:rFonts w:ascii="Arial" w:eastAsia="Times New Roman" w:hAnsi="Arial" w:cs="Arial"/>
          <w:color w:val="000000"/>
          <w:sz w:val="24"/>
          <w:szCs w:val="24"/>
          <w:lang w:eastAsia="es-ES"/>
        </w:rPr>
        <w:t xml:space="preserve"> sobre la justificación de la creación de la Comisión en 1966, había «que distinguir entre proclamación atea y actitud atea (puede darse aquella sin esta, como esta sin aquella. La actitud es más importante)»</w:t>
      </w:r>
      <w:r w:rsidR="00A70165">
        <w:rPr>
          <w:rFonts w:ascii="Arial" w:eastAsia="Times New Roman" w:hAnsi="Arial" w:cs="Arial"/>
          <w:color w:val="000000"/>
          <w:sz w:val="24"/>
          <w:szCs w:val="24"/>
          <w:lang w:eastAsia="es-ES"/>
        </w:rPr>
        <w:t xml:space="preserve"> [</w:t>
      </w:r>
      <w:r w:rsidRPr="004A275F">
        <w:rPr>
          <w:rFonts w:ascii="Arial" w:hAnsi="Arial" w:cs="Arial"/>
          <w:color w:val="000000"/>
          <w:sz w:val="24"/>
          <w:szCs w:val="24"/>
        </w:rPr>
        <w:t>José </w:t>
      </w:r>
      <w:r w:rsidRPr="004A275F">
        <w:rPr>
          <w:rStyle w:val="versalita"/>
          <w:rFonts w:ascii="Arial" w:hAnsi="Arial" w:cs="Arial"/>
          <w:color w:val="000000"/>
          <w:sz w:val="24"/>
          <w:szCs w:val="24"/>
        </w:rPr>
        <w:t xml:space="preserve">Gómez </w:t>
      </w:r>
      <w:proofErr w:type="spellStart"/>
      <w:r w:rsidRPr="004A275F">
        <w:rPr>
          <w:rStyle w:val="versalita"/>
          <w:rFonts w:ascii="Arial" w:hAnsi="Arial" w:cs="Arial"/>
          <w:color w:val="000000"/>
          <w:sz w:val="24"/>
          <w:szCs w:val="24"/>
        </w:rPr>
        <w:t>Caffarena</w:t>
      </w:r>
      <w:proofErr w:type="spellEnd"/>
      <w:r w:rsidRPr="004A275F">
        <w:rPr>
          <w:rStyle w:val="versalita"/>
          <w:rFonts w:ascii="Arial" w:hAnsi="Arial" w:cs="Arial"/>
          <w:color w:val="000000"/>
          <w:sz w:val="24"/>
          <w:szCs w:val="24"/>
        </w:rPr>
        <w:t>: </w:t>
      </w:r>
      <w:r w:rsidRPr="004A275F">
        <w:rPr>
          <w:rFonts w:ascii="Arial" w:hAnsi="Arial" w:cs="Arial"/>
          <w:color w:val="000000"/>
          <w:sz w:val="24"/>
          <w:szCs w:val="24"/>
        </w:rPr>
        <w:t>«El apostolado de la Compañía ante el ateísmo actual» (1966), AHUPCO, FYS, caja 542, carpeta 5</w:t>
      </w:r>
      <w:r w:rsidR="00A70165">
        <w:rPr>
          <w:rFonts w:ascii="Arial" w:hAnsi="Arial" w:cs="Arial"/>
          <w:color w:val="000000"/>
          <w:sz w:val="24"/>
          <w:szCs w:val="24"/>
        </w:rPr>
        <w:t xml:space="preserve">], </w:t>
      </w:r>
      <w:r w:rsidRPr="004A275F">
        <w:rPr>
          <w:rFonts w:ascii="Arial" w:eastAsia="Times New Roman" w:hAnsi="Arial" w:cs="Arial"/>
          <w:color w:val="000000"/>
          <w:sz w:val="24"/>
          <w:szCs w:val="24"/>
          <w:lang w:eastAsia="es-ES"/>
        </w:rPr>
        <w:t xml:space="preserve">apreciación también compartida por el sociólogo J. I. Ruiz </w:t>
      </w:r>
      <w:proofErr w:type="spellStart"/>
      <w:r w:rsidRPr="004A275F">
        <w:rPr>
          <w:rFonts w:ascii="Arial" w:eastAsia="Times New Roman" w:hAnsi="Arial" w:cs="Arial"/>
          <w:color w:val="000000"/>
          <w:sz w:val="24"/>
          <w:szCs w:val="24"/>
          <w:lang w:eastAsia="es-ES"/>
        </w:rPr>
        <w:t>Olabuénaga</w:t>
      </w:r>
      <w:proofErr w:type="spellEnd"/>
      <w:r w:rsidRPr="004A275F">
        <w:rPr>
          <w:rFonts w:ascii="Arial" w:eastAsia="Times New Roman" w:hAnsi="Arial" w:cs="Arial"/>
          <w:color w:val="000000"/>
          <w:sz w:val="24"/>
          <w:szCs w:val="24"/>
          <w:lang w:eastAsia="es-ES"/>
        </w:rPr>
        <w:t xml:space="preserve"> en una carta fechada el 4 de febrero de 1967: «Ya no solo era un laicismo francés o marxista sino [...] una orientación más joven; [...] la secularización por “abandono estructural” es más autosuficiente (tal vez precisamente por tener menos historia que el marxismo)». </w:t>
      </w:r>
      <w:r w:rsidRPr="004A275F">
        <w:rPr>
          <w:rFonts w:ascii="Arial" w:hAnsi="Arial" w:cs="Arial"/>
          <w:color w:val="000000"/>
          <w:sz w:val="24"/>
          <w:szCs w:val="24"/>
        </w:rPr>
        <w:t> </w:t>
      </w:r>
      <w:r w:rsidR="00A70165">
        <w:rPr>
          <w:rFonts w:ascii="Arial" w:hAnsi="Arial" w:cs="Arial"/>
          <w:color w:val="000000"/>
          <w:sz w:val="24"/>
          <w:szCs w:val="24"/>
        </w:rPr>
        <w:t>[</w:t>
      </w:r>
      <w:r w:rsidRPr="004A275F">
        <w:rPr>
          <w:rFonts w:ascii="Arial" w:hAnsi="Arial" w:cs="Arial"/>
          <w:color w:val="000000"/>
          <w:sz w:val="24"/>
          <w:szCs w:val="24"/>
        </w:rPr>
        <w:t>José Ignacio </w:t>
      </w:r>
      <w:r w:rsidRPr="004A275F">
        <w:rPr>
          <w:rStyle w:val="versalita"/>
          <w:rFonts w:ascii="Arial" w:hAnsi="Arial" w:cs="Arial"/>
          <w:color w:val="000000"/>
          <w:sz w:val="24"/>
          <w:szCs w:val="24"/>
        </w:rPr>
        <w:t xml:space="preserve">Ruiz </w:t>
      </w:r>
      <w:proofErr w:type="spellStart"/>
      <w:r w:rsidRPr="004A275F">
        <w:rPr>
          <w:rStyle w:val="versalita"/>
          <w:rFonts w:ascii="Arial" w:hAnsi="Arial" w:cs="Arial"/>
          <w:color w:val="000000"/>
          <w:sz w:val="24"/>
          <w:szCs w:val="24"/>
        </w:rPr>
        <w:t>Olabuenaga</w:t>
      </w:r>
      <w:proofErr w:type="spellEnd"/>
      <w:r w:rsidRPr="004A275F">
        <w:rPr>
          <w:rFonts w:ascii="Arial" w:hAnsi="Arial" w:cs="Arial"/>
          <w:color w:val="000000"/>
          <w:sz w:val="24"/>
          <w:szCs w:val="24"/>
        </w:rPr>
        <w:t xml:space="preserve">: Carta a José Gómez </w:t>
      </w:r>
      <w:proofErr w:type="spellStart"/>
      <w:r w:rsidRPr="004A275F">
        <w:rPr>
          <w:rFonts w:ascii="Arial" w:hAnsi="Arial" w:cs="Arial"/>
          <w:color w:val="000000"/>
          <w:sz w:val="24"/>
          <w:szCs w:val="24"/>
        </w:rPr>
        <w:t>Caffarena</w:t>
      </w:r>
      <w:proofErr w:type="spellEnd"/>
      <w:r w:rsidRPr="004A275F">
        <w:rPr>
          <w:rFonts w:ascii="Arial" w:hAnsi="Arial" w:cs="Arial"/>
          <w:color w:val="000000"/>
          <w:sz w:val="24"/>
          <w:szCs w:val="24"/>
        </w:rPr>
        <w:t xml:space="preserve"> (Nueva York, 4 de febrero de 1967), AHUPCO, FYS, caja 542, carpeta 5, pp. 1-2</w:t>
      </w:r>
      <w:r w:rsidR="00A70165">
        <w:rPr>
          <w:rFonts w:ascii="Arial" w:hAnsi="Arial" w:cs="Arial"/>
          <w:color w:val="000000"/>
          <w:sz w:val="24"/>
          <w:szCs w:val="24"/>
        </w:rPr>
        <w:t>]</w:t>
      </w:r>
      <w:r w:rsidRPr="004A275F">
        <w:rPr>
          <w:rFonts w:ascii="Arial" w:hAnsi="Arial" w:cs="Arial"/>
          <w:color w:val="000000"/>
          <w:sz w:val="24"/>
          <w:szCs w:val="24"/>
        </w:rPr>
        <w:t>.</w:t>
      </w:r>
    </w:p>
    <w:p w14:paraId="0B2B4A90" w14:textId="7F8EC656" w:rsidR="004A275F" w:rsidRPr="004A275F" w:rsidRDefault="004A275F" w:rsidP="004A275F">
      <w:pPr>
        <w:spacing w:after="0" w:line="360" w:lineRule="auto"/>
        <w:ind w:firstLine="225"/>
        <w:jc w:val="both"/>
        <w:rPr>
          <w:rFonts w:ascii="Arial" w:eastAsia="Times New Roman" w:hAnsi="Arial" w:cs="Arial"/>
          <w:color w:val="000000"/>
          <w:sz w:val="24"/>
          <w:szCs w:val="24"/>
          <w:lang w:eastAsia="es-ES"/>
        </w:rPr>
      </w:pPr>
      <w:r w:rsidRPr="004A275F">
        <w:rPr>
          <w:rFonts w:ascii="Arial" w:eastAsia="Times New Roman" w:hAnsi="Arial" w:cs="Arial"/>
          <w:color w:val="000000"/>
          <w:sz w:val="24"/>
          <w:szCs w:val="24"/>
          <w:lang w:eastAsia="es-ES"/>
        </w:rPr>
        <w:t>La Comisión se situaba para el sociólogo como «un gran alivio en el desierto de despreocupación que este tema ha recibido hasta ahora en España»</w:t>
      </w:r>
      <w:r w:rsidRPr="004A275F">
        <w:rPr>
          <w:rFonts w:ascii="Arial" w:hAnsi="Arial" w:cs="Arial"/>
          <w:color w:val="000000"/>
          <w:sz w:val="24"/>
          <w:szCs w:val="24"/>
        </w:rPr>
        <w:t xml:space="preserve"> </w:t>
      </w:r>
      <w:r w:rsidR="00A70165">
        <w:rPr>
          <w:rFonts w:ascii="Arial" w:hAnsi="Arial" w:cs="Arial"/>
          <w:color w:val="000000"/>
          <w:sz w:val="24"/>
          <w:szCs w:val="24"/>
        </w:rPr>
        <w:t>[</w:t>
      </w:r>
      <w:r w:rsidRPr="004A275F">
        <w:rPr>
          <w:rFonts w:ascii="Arial" w:hAnsi="Arial" w:cs="Arial"/>
          <w:color w:val="000000"/>
          <w:sz w:val="24"/>
          <w:szCs w:val="24"/>
        </w:rPr>
        <w:t>José Ignacio </w:t>
      </w:r>
      <w:r w:rsidRPr="004A275F">
        <w:rPr>
          <w:rStyle w:val="versalita"/>
          <w:rFonts w:ascii="Arial" w:hAnsi="Arial" w:cs="Arial"/>
          <w:color w:val="000000"/>
          <w:sz w:val="24"/>
          <w:szCs w:val="24"/>
        </w:rPr>
        <w:t xml:space="preserve">Ruiz </w:t>
      </w:r>
      <w:proofErr w:type="spellStart"/>
      <w:r w:rsidRPr="004A275F">
        <w:rPr>
          <w:rStyle w:val="versalita"/>
          <w:rFonts w:ascii="Arial" w:hAnsi="Arial" w:cs="Arial"/>
          <w:color w:val="000000"/>
          <w:sz w:val="24"/>
          <w:szCs w:val="24"/>
        </w:rPr>
        <w:t>Olabuenaga</w:t>
      </w:r>
      <w:proofErr w:type="spellEnd"/>
      <w:r w:rsidRPr="004A275F">
        <w:rPr>
          <w:rFonts w:ascii="Arial" w:hAnsi="Arial" w:cs="Arial"/>
          <w:color w:val="000000"/>
          <w:sz w:val="24"/>
          <w:szCs w:val="24"/>
        </w:rPr>
        <w:t xml:space="preserve">: Carta a José Gómez </w:t>
      </w:r>
      <w:proofErr w:type="spellStart"/>
      <w:r w:rsidRPr="004A275F">
        <w:rPr>
          <w:rFonts w:ascii="Arial" w:hAnsi="Arial" w:cs="Arial"/>
          <w:color w:val="000000"/>
          <w:sz w:val="24"/>
          <w:szCs w:val="24"/>
        </w:rPr>
        <w:t>Caffarena</w:t>
      </w:r>
      <w:proofErr w:type="spellEnd"/>
      <w:r w:rsidRPr="004A275F">
        <w:rPr>
          <w:rFonts w:ascii="Arial" w:hAnsi="Arial" w:cs="Arial"/>
          <w:color w:val="000000"/>
          <w:sz w:val="24"/>
          <w:szCs w:val="24"/>
        </w:rPr>
        <w:t xml:space="preserve"> (Nueva York, 4 de febrero de 1967), AHUPCO, FYS, caja 542, carpeta 5, pp. 1</w:t>
      </w:r>
      <w:r w:rsidR="00A70165">
        <w:rPr>
          <w:rFonts w:ascii="Arial" w:hAnsi="Arial" w:cs="Arial"/>
          <w:color w:val="000000"/>
          <w:sz w:val="24"/>
          <w:szCs w:val="24"/>
        </w:rPr>
        <w:t>]</w:t>
      </w:r>
    </w:p>
    <w:p w14:paraId="182EF740" w14:textId="404CFF18" w:rsidR="00AE3D5C" w:rsidRPr="004A275F" w:rsidRDefault="00AE3D5C" w:rsidP="00AE3D5C">
      <w:pPr>
        <w:spacing w:after="0" w:line="360" w:lineRule="auto"/>
        <w:ind w:firstLine="225"/>
        <w:jc w:val="both"/>
        <w:rPr>
          <w:rFonts w:ascii="Arial" w:hAnsi="Arial" w:cs="Arial"/>
          <w:sz w:val="24"/>
          <w:szCs w:val="24"/>
        </w:rPr>
      </w:pPr>
      <w:r w:rsidRPr="004A275F">
        <w:rPr>
          <w:rFonts w:ascii="Arial" w:eastAsia="Times New Roman" w:hAnsi="Arial" w:cs="Arial"/>
          <w:color w:val="000000"/>
          <w:sz w:val="24"/>
          <w:szCs w:val="24"/>
          <w:lang w:eastAsia="es-ES"/>
        </w:rPr>
        <w:t>El Papa Pablo VI, dirigió una carta en 1965 a los jesuitas de todo el mundo, reunidos en Roma para la Congregación General 31 encargando a la Compañía de Jesús la lucha contra el ateísmo. Esa misma Congregación aprobó un Decreto (el número 29) sobre la investigación científica y recibió y aceptó el encargo del Papa. La Congregación era consciente de que s</w:t>
      </w:r>
      <w:r w:rsidRPr="004A275F">
        <w:rPr>
          <w:rFonts w:ascii="Arial" w:hAnsi="Arial" w:cs="Arial"/>
          <w:sz w:val="24"/>
          <w:szCs w:val="24"/>
        </w:rPr>
        <w:t>e trata de estar presentes en los cambios culturales del mundo contemporáneo con el espíritu del Concilio Vaticano II.</w:t>
      </w:r>
    </w:p>
    <w:p w14:paraId="64E3182E" w14:textId="42BB474F" w:rsidR="00AE3D5C" w:rsidRDefault="00AE3D5C" w:rsidP="00AE3D5C">
      <w:pPr>
        <w:spacing w:after="0" w:line="360" w:lineRule="auto"/>
        <w:ind w:firstLine="225"/>
        <w:jc w:val="both"/>
        <w:rPr>
          <w:rFonts w:ascii="Arial" w:hAnsi="Arial" w:cs="Arial"/>
          <w:sz w:val="24"/>
          <w:szCs w:val="24"/>
        </w:rPr>
      </w:pPr>
      <w:r>
        <w:rPr>
          <w:rFonts w:ascii="Arial" w:hAnsi="Arial" w:cs="Arial"/>
          <w:sz w:val="24"/>
          <w:szCs w:val="24"/>
        </w:rPr>
        <w:t xml:space="preserve">En España, finalizada la Congregación General, los jesuitas pronto se movilizaron y se creó una </w:t>
      </w:r>
      <w:r>
        <w:rPr>
          <w:rFonts w:ascii="Arial" w:hAnsi="Arial" w:cs="Arial"/>
          <w:i/>
          <w:iCs/>
          <w:sz w:val="24"/>
          <w:szCs w:val="24"/>
        </w:rPr>
        <w:t xml:space="preserve">Comisión </w:t>
      </w:r>
      <w:bookmarkStart w:id="2" w:name="_Hlk101344477"/>
      <w:r>
        <w:rPr>
          <w:rFonts w:ascii="Arial" w:hAnsi="Arial" w:cs="Arial"/>
          <w:i/>
          <w:iCs/>
          <w:sz w:val="24"/>
          <w:szCs w:val="24"/>
        </w:rPr>
        <w:t xml:space="preserve">Interprovincial para el estudio del ateísmo. </w:t>
      </w:r>
      <w:bookmarkEnd w:id="2"/>
      <w:r>
        <w:rPr>
          <w:rFonts w:ascii="Arial" w:hAnsi="Arial" w:cs="Arial"/>
          <w:sz w:val="24"/>
          <w:szCs w:val="24"/>
        </w:rPr>
        <w:t xml:space="preserve">Tras unos meses de trabajo elaboraron y aprobaron el documento de trabajo </w:t>
      </w:r>
      <w:r>
        <w:rPr>
          <w:rFonts w:ascii="Arial" w:hAnsi="Arial" w:cs="Arial"/>
          <w:i/>
          <w:iCs/>
          <w:sz w:val="24"/>
          <w:szCs w:val="24"/>
        </w:rPr>
        <w:t>Decreto sobre el Ateísmo.</w:t>
      </w:r>
      <w:r>
        <w:rPr>
          <w:rFonts w:ascii="Arial" w:hAnsi="Arial" w:cs="Arial"/>
          <w:sz w:val="24"/>
          <w:szCs w:val="24"/>
        </w:rPr>
        <w:t xml:space="preserve"> </w:t>
      </w:r>
      <w:r w:rsidR="008C24AE">
        <w:rPr>
          <w:rFonts w:ascii="Arial" w:hAnsi="Arial" w:cs="Arial"/>
          <w:sz w:val="24"/>
          <w:szCs w:val="24"/>
        </w:rPr>
        <w:t xml:space="preserve">Los debates sobre la aplicación de este Decreto dieron lugar a la creación en 1967 del </w:t>
      </w:r>
      <w:r w:rsidR="008C24AE">
        <w:rPr>
          <w:rFonts w:ascii="Arial" w:hAnsi="Arial" w:cs="Arial"/>
          <w:i/>
          <w:iCs/>
          <w:sz w:val="24"/>
          <w:szCs w:val="24"/>
        </w:rPr>
        <w:t xml:space="preserve">Instituto Fe y Secularidad </w:t>
      </w:r>
      <w:r w:rsidR="008C24AE">
        <w:rPr>
          <w:rFonts w:ascii="Arial" w:hAnsi="Arial" w:cs="Arial"/>
          <w:sz w:val="24"/>
          <w:szCs w:val="24"/>
        </w:rPr>
        <w:t>con sede en Madrid.</w:t>
      </w:r>
    </w:p>
    <w:p w14:paraId="25AB67D6" w14:textId="27093315" w:rsidR="008C24AE" w:rsidRPr="008C24AE" w:rsidRDefault="008C24AE" w:rsidP="00AE3D5C">
      <w:pPr>
        <w:spacing w:after="0" w:line="360" w:lineRule="auto"/>
        <w:ind w:firstLine="225"/>
        <w:jc w:val="both"/>
        <w:rPr>
          <w:rFonts w:ascii="Arial" w:hAnsi="Arial" w:cs="Arial"/>
          <w:sz w:val="24"/>
          <w:szCs w:val="24"/>
        </w:rPr>
      </w:pPr>
      <w:r>
        <w:rPr>
          <w:rFonts w:ascii="Arial" w:hAnsi="Arial" w:cs="Arial"/>
          <w:sz w:val="24"/>
          <w:szCs w:val="24"/>
        </w:rPr>
        <w:t xml:space="preserve">Podemos considerar que la “edad de oro” del Instituto se desarrolla entre </w:t>
      </w:r>
      <w:r w:rsidR="00A70165">
        <w:rPr>
          <w:rFonts w:ascii="Arial" w:hAnsi="Arial" w:cs="Arial"/>
          <w:sz w:val="24"/>
          <w:szCs w:val="24"/>
        </w:rPr>
        <w:t xml:space="preserve">los años </w:t>
      </w:r>
      <w:r>
        <w:rPr>
          <w:rFonts w:ascii="Arial" w:hAnsi="Arial" w:cs="Arial"/>
          <w:sz w:val="24"/>
          <w:szCs w:val="24"/>
        </w:rPr>
        <w:t>1972 y 1992.</w:t>
      </w:r>
      <w:r w:rsidR="00A70165">
        <w:rPr>
          <w:rFonts w:ascii="Arial" w:hAnsi="Arial" w:cs="Arial"/>
          <w:sz w:val="24"/>
          <w:szCs w:val="24"/>
        </w:rPr>
        <w:t xml:space="preserve"> Años revueltos política y eclesialmente, pero fascinantes para los que vivimos el riesgo de la emergencia de la libertad.</w:t>
      </w:r>
    </w:p>
    <w:p w14:paraId="31966019" w14:textId="69BDB998" w:rsidR="00D85C90" w:rsidRDefault="00AE3D5C" w:rsidP="00AE3D5C">
      <w:pPr>
        <w:spacing w:after="0" w:line="360" w:lineRule="auto"/>
        <w:rPr>
          <w:rFonts w:ascii="Arial" w:hAnsi="Arial" w:cs="Arial"/>
          <w:sz w:val="24"/>
          <w:szCs w:val="24"/>
        </w:rPr>
      </w:pPr>
      <w:r w:rsidRPr="00AE3D5C">
        <w:rPr>
          <w:rFonts w:ascii="Arial" w:hAnsi="Arial" w:cs="Arial"/>
          <w:sz w:val="24"/>
          <w:szCs w:val="24"/>
        </w:rPr>
        <w:tab/>
      </w:r>
    </w:p>
    <w:p w14:paraId="7957374F" w14:textId="21F1D9B2" w:rsidR="00D85C90" w:rsidRDefault="00D85C90" w:rsidP="00AE3D5C">
      <w:pPr>
        <w:spacing w:after="0" w:line="360" w:lineRule="auto"/>
        <w:rPr>
          <w:rFonts w:ascii="Arial" w:hAnsi="Arial" w:cs="Arial"/>
          <w:sz w:val="24"/>
          <w:szCs w:val="24"/>
        </w:rPr>
      </w:pPr>
    </w:p>
    <w:p w14:paraId="56394F37" w14:textId="77777777" w:rsidR="00D85C90" w:rsidRPr="00AE3D5C" w:rsidRDefault="00D85C90" w:rsidP="00AE3D5C">
      <w:pPr>
        <w:spacing w:after="0" w:line="360" w:lineRule="auto"/>
        <w:rPr>
          <w:rFonts w:ascii="Arial" w:hAnsi="Arial" w:cs="Arial"/>
          <w:sz w:val="24"/>
          <w:szCs w:val="24"/>
        </w:rPr>
      </w:pPr>
    </w:p>
    <w:p w14:paraId="6E47C81E" w14:textId="77777777" w:rsidR="009107CB" w:rsidRPr="00AE3D5C" w:rsidRDefault="009107CB" w:rsidP="00193367">
      <w:pPr>
        <w:spacing w:after="0" w:line="360" w:lineRule="auto"/>
        <w:jc w:val="both"/>
        <w:outlineLvl w:val="0"/>
        <w:rPr>
          <w:rFonts w:ascii="Arial" w:eastAsia="Times New Roman" w:hAnsi="Arial" w:cs="Arial"/>
          <w:b/>
          <w:bCs/>
          <w:color w:val="000000"/>
          <w:kern w:val="36"/>
          <w:sz w:val="36"/>
          <w:szCs w:val="36"/>
          <w:lang w:eastAsia="es-ES"/>
        </w:rPr>
      </w:pPr>
      <w:r w:rsidRPr="00AE3D5C">
        <w:rPr>
          <w:rFonts w:ascii="Arial" w:eastAsia="Times New Roman" w:hAnsi="Arial" w:cs="Arial"/>
          <w:b/>
          <w:bCs/>
          <w:color w:val="000000"/>
          <w:kern w:val="36"/>
          <w:sz w:val="36"/>
          <w:szCs w:val="36"/>
          <w:lang w:eastAsia="es-ES"/>
        </w:rPr>
        <w:t>Tiempos de cambio, tiempos de expansión del Instituto Fe y Secularidad (1972-1981)</w:t>
      </w:r>
    </w:p>
    <w:p w14:paraId="2B12503A" w14:textId="4F19F4AA" w:rsidR="008C24AE" w:rsidRDefault="008C24AE" w:rsidP="00193367">
      <w:pPr>
        <w:spacing w:after="0" w:line="360" w:lineRule="auto"/>
        <w:ind w:firstLine="225"/>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En el año 1972 comenzó a evidenciarse el agota</w:t>
      </w:r>
      <w:r w:rsidR="009107CB" w:rsidRPr="00193367">
        <w:rPr>
          <w:rFonts w:ascii="Arial" w:eastAsia="Times New Roman" w:hAnsi="Arial" w:cs="Arial"/>
          <w:color w:val="000000"/>
          <w:sz w:val="24"/>
          <w:szCs w:val="24"/>
          <w:lang w:eastAsia="es-ES"/>
        </w:rPr>
        <w:t xml:space="preserve">miento </w:t>
      </w:r>
      <w:r>
        <w:rPr>
          <w:rFonts w:ascii="Arial" w:eastAsia="Times New Roman" w:hAnsi="Arial" w:cs="Arial"/>
          <w:color w:val="000000"/>
          <w:sz w:val="24"/>
          <w:szCs w:val="24"/>
          <w:lang w:eastAsia="es-ES"/>
        </w:rPr>
        <w:t xml:space="preserve">creativo </w:t>
      </w:r>
      <w:r w:rsidR="009107CB" w:rsidRPr="00193367">
        <w:rPr>
          <w:rFonts w:ascii="Arial" w:eastAsia="Times New Roman" w:hAnsi="Arial" w:cs="Arial"/>
          <w:color w:val="000000"/>
          <w:sz w:val="24"/>
          <w:szCs w:val="24"/>
          <w:lang w:eastAsia="es-ES"/>
        </w:rPr>
        <w:t>que</w:t>
      </w:r>
      <w:r>
        <w:rPr>
          <w:rFonts w:ascii="Arial" w:eastAsia="Times New Roman" w:hAnsi="Arial" w:cs="Arial"/>
          <w:color w:val="000000"/>
          <w:sz w:val="24"/>
          <w:szCs w:val="24"/>
          <w:lang w:eastAsia="es-ES"/>
        </w:rPr>
        <w:t xml:space="preserve"> </w:t>
      </w:r>
      <w:r w:rsidR="009107CB" w:rsidRPr="00193367">
        <w:rPr>
          <w:rFonts w:ascii="Arial" w:eastAsia="Times New Roman" w:hAnsi="Arial" w:cs="Arial"/>
          <w:color w:val="000000"/>
          <w:sz w:val="24"/>
          <w:szCs w:val="24"/>
          <w:lang w:eastAsia="es-ES"/>
        </w:rPr>
        <w:t xml:space="preserve"> se </w:t>
      </w:r>
      <w:r>
        <w:rPr>
          <w:rFonts w:ascii="Arial" w:eastAsia="Times New Roman" w:hAnsi="Arial" w:cs="Arial"/>
          <w:color w:val="000000"/>
          <w:sz w:val="24"/>
          <w:szCs w:val="24"/>
          <w:lang w:eastAsia="es-ES"/>
        </w:rPr>
        <w:t>detectaba</w:t>
      </w:r>
      <w:r w:rsidR="009107CB" w:rsidRPr="00193367">
        <w:rPr>
          <w:rFonts w:ascii="Arial" w:eastAsia="Times New Roman" w:hAnsi="Arial" w:cs="Arial"/>
          <w:color w:val="000000"/>
          <w:sz w:val="24"/>
          <w:szCs w:val="24"/>
          <w:lang w:eastAsia="es-ES"/>
        </w:rPr>
        <w:t xml:space="preserve"> en</w:t>
      </w:r>
      <w:r>
        <w:rPr>
          <w:rFonts w:ascii="Arial" w:eastAsia="Times New Roman" w:hAnsi="Arial" w:cs="Arial"/>
          <w:color w:val="000000"/>
          <w:sz w:val="24"/>
          <w:szCs w:val="24"/>
          <w:lang w:eastAsia="es-ES"/>
        </w:rPr>
        <w:t xml:space="preserve"> lo que se puede considerar </w:t>
      </w:r>
      <w:r w:rsidR="009107CB" w:rsidRPr="00193367">
        <w:rPr>
          <w:rFonts w:ascii="Arial" w:eastAsia="Times New Roman" w:hAnsi="Arial" w:cs="Arial"/>
          <w:color w:val="000000"/>
          <w:sz w:val="24"/>
          <w:szCs w:val="24"/>
          <w:lang w:eastAsia="es-ES"/>
        </w:rPr>
        <w:t xml:space="preserve"> la matriz </w:t>
      </w:r>
      <w:r>
        <w:rPr>
          <w:rFonts w:ascii="Arial" w:eastAsia="Times New Roman" w:hAnsi="Arial" w:cs="Arial"/>
          <w:color w:val="000000"/>
          <w:sz w:val="24"/>
          <w:szCs w:val="24"/>
          <w:lang w:eastAsia="es-ES"/>
        </w:rPr>
        <w:t xml:space="preserve">originaria </w:t>
      </w:r>
      <w:r w:rsidR="009107CB" w:rsidRPr="00193367">
        <w:rPr>
          <w:rFonts w:ascii="Arial" w:eastAsia="Times New Roman" w:hAnsi="Arial" w:cs="Arial"/>
          <w:color w:val="000000"/>
          <w:sz w:val="24"/>
          <w:szCs w:val="24"/>
          <w:lang w:eastAsia="es-ES"/>
        </w:rPr>
        <w:t xml:space="preserve">del </w:t>
      </w:r>
      <w:r w:rsidR="009107CB" w:rsidRPr="008C24AE">
        <w:rPr>
          <w:rFonts w:ascii="Arial" w:eastAsia="Times New Roman" w:hAnsi="Arial" w:cs="Arial"/>
          <w:i/>
          <w:iCs/>
          <w:color w:val="000000"/>
          <w:sz w:val="24"/>
          <w:szCs w:val="24"/>
          <w:lang w:eastAsia="es-ES"/>
        </w:rPr>
        <w:t>Instituto</w:t>
      </w:r>
      <w:r>
        <w:rPr>
          <w:rFonts w:ascii="Arial" w:eastAsia="Times New Roman" w:hAnsi="Arial" w:cs="Arial"/>
          <w:i/>
          <w:iCs/>
          <w:color w:val="000000"/>
          <w:sz w:val="24"/>
          <w:szCs w:val="24"/>
          <w:lang w:eastAsia="es-ES"/>
        </w:rPr>
        <w:t xml:space="preserve">, </w:t>
      </w:r>
      <w:r w:rsidR="009107CB" w:rsidRPr="00193367">
        <w:rPr>
          <w:rFonts w:ascii="Arial" w:eastAsia="Times New Roman" w:hAnsi="Arial" w:cs="Arial"/>
          <w:color w:val="000000"/>
          <w:sz w:val="24"/>
          <w:szCs w:val="24"/>
          <w:lang w:eastAsia="es-ES"/>
        </w:rPr>
        <w:t xml:space="preserve">la </w:t>
      </w:r>
      <w:r>
        <w:rPr>
          <w:rFonts w:ascii="Arial" w:eastAsia="Times New Roman" w:hAnsi="Arial" w:cs="Arial"/>
          <w:color w:val="000000"/>
          <w:sz w:val="24"/>
          <w:szCs w:val="24"/>
          <w:lang w:eastAsia="es-ES"/>
        </w:rPr>
        <w:t xml:space="preserve">llamada </w:t>
      </w:r>
      <w:r w:rsidR="009107CB" w:rsidRPr="008C24AE">
        <w:rPr>
          <w:rFonts w:ascii="Arial" w:eastAsia="Times New Roman" w:hAnsi="Arial" w:cs="Arial"/>
          <w:i/>
          <w:iCs/>
          <w:color w:val="000000"/>
          <w:sz w:val="24"/>
          <w:szCs w:val="24"/>
          <w:lang w:eastAsia="es-ES"/>
        </w:rPr>
        <w:t>Comisión</w:t>
      </w:r>
      <w:r w:rsidR="00856E8C" w:rsidRPr="00856E8C">
        <w:rPr>
          <w:rFonts w:ascii="Arial" w:hAnsi="Arial" w:cs="Arial"/>
          <w:i/>
          <w:iCs/>
          <w:sz w:val="24"/>
          <w:szCs w:val="24"/>
        </w:rPr>
        <w:t xml:space="preserve"> </w:t>
      </w:r>
      <w:r w:rsidR="00856E8C">
        <w:rPr>
          <w:rFonts w:ascii="Arial" w:hAnsi="Arial" w:cs="Arial"/>
          <w:i/>
          <w:iCs/>
          <w:sz w:val="24"/>
          <w:szCs w:val="24"/>
        </w:rPr>
        <w:t xml:space="preserve">Interprovincial para el estudio del ateísmo. </w:t>
      </w:r>
      <w:r>
        <w:rPr>
          <w:rFonts w:ascii="Arial" w:eastAsia="Times New Roman" w:hAnsi="Arial" w:cs="Arial"/>
          <w:color w:val="000000"/>
          <w:sz w:val="24"/>
          <w:szCs w:val="24"/>
          <w:lang w:eastAsia="es-ES"/>
        </w:rPr>
        <w:t xml:space="preserve">Este agotamiento se debía a la falta de unanimidad en los contenidos </w:t>
      </w:r>
      <w:r w:rsidR="009107CB" w:rsidRPr="00193367">
        <w:rPr>
          <w:rFonts w:ascii="Arial" w:eastAsia="Times New Roman" w:hAnsi="Arial" w:cs="Arial"/>
          <w:color w:val="000000"/>
          <w:sz w:val="24"/>
          <w:szCs w:val="24"/>
          <w:lang w:eastAsia="es-ES"/>
        </w:rPr>
        <w:t xml:space="preserve">de un informe sobre la izquierda social cristiana en 1972, </w:t>
      </w:r>
      <w:r>
        <w:rPr>
          <w:rFonts w:ascii="Arial" w:eastAsia="Times New Roman" w:hAnsi="Arial" w:cs="Arial"/>
          <w:color w:val="000000"/>
          <w:sz w:val="24"/>
          <w:szCs w:val="24"/>
          <w:lang w:eastAsia="es-ES"/>
        </w:rPr>
        <w:t xml:space="preserve">la que puede considerarse la </w:t>
      </w:r>
      <w:r w:rsidR="009107CB" w:rsidRPr="00193367">
        <w:rPr>
          <w:rFonts w:ascii="Arial" w:eastAsia="Times New Roman" w:hAnsi="Arial" w:cs="Arial"/>
          <w:color w:val="000000"/>
          <w:sz w:val="24"/>
          <w:szCs w:val="24"/>
          <w:lang w:eastAsia="es-ES"/>
        </w:rPr>
        <w:t xml:space="preserve">última gran obra de la </w:t>
      </w:r>
      <w:r w:rsidR="009107CB" w:rsidRPr="008C24AE">
        <w:rPr>
          <w:rFonts w:ascii="Arial" w:eastAsia="Times New Roman" w:hAnsi="Arial" w:cs="Arial"/>
          <w:i/>
          <w:iCs/>
          <w:color w:val="000000"/>
          <w:sz w:val="24"/>
          <w:szCs w:val="24"/>
          <w:lang w:eastAsia="es-ES"/>
        </w:rPr>
        <w:t>Comisión</w:t>
      </w:r>
      <w:r w:rsidRPr="008C24AE">
        <w:rPr>
          <w:rFonts w:ascii="Arial" w:eastAsia="Times New Roman" w:hAnsi="Arial" w:cs="Arial"/>
          <w:i/>
          <w:iCs/>
          <w:color w:val="000000"/>
          <w:sz w:val="24"/>
          <w:szCs w:val="24"/>
          <w:lang w:eastAsia="es-ES"/>
        </w:rPr>
        <w:t xml:space="preserve"> del Ateísmo</w:t>
      </w:r>
      <w:r>
        <w:rPr>
          <w:rFonts w:ascii="Arial" w:eastAsia="Times New Roman" w:hAnsi="Arial" w:cs="Arial"/>
          <w:color w:val="000000"/>
          <w:sz w:val="24"/>
          <w:szCs w:val="24"/>
          <w:lang w:eastAsia="es-ES"/>
        </w:rPr>
        <w:t>.</w:t>
      </w:r>
    </w:p>
    <w:p w14:paraId="0E9867D5" w14:textId="17A68B14" w:rsidR="008C24AE" w:rsidRDefault="008C24AE" w:rsidP="00193367">
      <w:pPr>
        <w:spacing w:after="0" w:line="360" w:lineRule="auto"/>
        <w:ind w:firstLine="225"/>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Por otra parte, </w:t>
      </w:r>
      <w:r w:rsidR="009107CB" w:rsidRPr="008C24AE">
        <w:rPr>
          <w:rFonts w:ascii="Arial" w:eastAsia="Times New Roman" w:hAnsi="Arial" w:cs="Arial"/>
          <w:i/>
          <w:iCs/>
          <w:color w:val="000000"/>
          <w:sz w:val="24"/>
          <w:szCs w:val="24"/>
          <w:lang w:eastAsia="es-ES"/>
        </w:rPr>
        <w:t>Fe y Secularidad</w:t>
      </w:r>
      <w:r>
        <w:rPr>
          <w:rFonts w:ascii="Arial" w:eastAsia="Times New Roman" w:hAnsi="Arial" w:cs="Arial"/>
          <w:i/>
          <w:iCs/>
          <w:color w:val="000000"/>
          <w:sz w:val="24"/>
          <w:szCs w:val="24"/>
          <w:lang w:eastAsia="es-ES"/>
        </w:rPr>
        <w:t xml:space="preserve">, </w:t>
      </w:r>
      <w:r w:rsidR="009107CB" w:rsidRPr="00193367">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 xml:space="preserve">que se había creado en 1967, </w:t>
      </w:r>
      <w:r w:rsidR="009107CB" w:rsidRPr="00193367">
        <w:rPr>
          <w:rFonts w:ascii="Arial" w:eastAsia="Times New Roman" w:hAnsi="Arial" w:cs="Arial"/>
          <w:color w:val="000000"/>
          <w:sz w:val="24"/>
          <w:szCs w:val="24"/>
          <w:lang w:eastAsia="es-ES"/>
        </w:rPr>
        <w:t xml:space="preserve">experimentó durante esta década una progresiva estabilización, que se acompañó con el traslado de la sede desde la madrileña calle Pablo Aranda a Diego de León en el año 1970. </w:t>
      </w:r>
    </w:p>
    <w:p w14:paraId="49AF0D38" w14:textId="77777777" w:rsidR="008C24AE"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La consolidación se completó con la creación de los estatutos en 1973, en los que se fijaban claramente unos objetivos que ya estaban siendo desarrollados: </w:t>
      </w:r>
    </w:p>
    <w:p w14:paraId="6209DA42" w14:textId="77777777" w:rsidR="008C24AE"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1) «Estudio del proceso de Secularización», </w:t>
      </w:r>
    </w:p>
    <w:p w14:paraId="39F6E1E8" w14:textId="77777777" w:rsidR="008C24AE"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2) «Promoción de un diálogo crítico entre las concepciones del mundo vigentes en la sociedad contemporánea y fomento de la colaboración entre ellas (hacia un mundo más humano)» y </w:t>
      </w:r>
    </w:p>
    <w:p w14:paraId="52D5139E" w14:textId="1B303545" w:rsidR="009107CB" w:rsidRPr="00D85C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3) «Estudio específico del hecho cristiano, desde un doble ángulo de interés; para su comprensión por los actuales no-creyentes y para la iluminación de los </w:t>
      </w:r>
      <w:r w:rsidRPr="00D85C90">
        <w:rPr>
          <w:rFonts w:ascii="Arial" w:eastAsia="Times New Roman" w:hAnsi="Arial" w:cs="Arial"/>
          <w:color w:val="000000"/>
          <w:sz w:val="24"/>
          <w:szCs w:val="24"/>
          <w:lang w:eastAsia="es-ES"/>
        </w:rPr>
        <w:t>presupuestos de una realística evangelización actual»</w:t>
      </w:r>
      <w:r w:rsidR="00D85C90" w:rsidRPr="00D85C90">
        <w:rPr>
          <w:rFonts w:ascii="Arial" w:hAnsi="Arial" w:cs="Arial"/>
          <w:sz w:val="24"/>
          <w:szCs w:val="24"/>
        </w:rPr>
        <w:t>, según escribe Julio Colomer.</w:t>
      </w:r>
    </w:p>
    <w:p w14:paraId="535E83D1" w14:textId="1EA55559" w:rsidR="009107CB"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Por otra parte, más allá del espacio «parapolítico» que las instituciones eclesiales desempeñaron durante el franquismo, y que fue especialmente relevante en esta última etapa del Régimen, Fe y Secularidad también gozó durante la década de los setenta de amplia visibilidad dentro de la vibrante etapa posconciliar, situación que favorecía el aumento de su presencia tanto en los medios eclesiales como políticos. En ambos, el Instituto alcanzó probablemente el culmen de su influencia durante esta época de profundo cambio religioso.</w:t>
      </w:r>
    </w:p>
    <w:p w14:paraId="4BA44917" w14:textId="7894D516" w:rsidR="00D85C90" w:rsidRDefault="00D85C90" w:rsidP="00D85C90">
      <w:pPr>
        <w:spacing w:after="0" w:line="360" w:lineRule="auto"/>
        <w:jc w:val="both"/>
        <w:rPr>
          <w:rFonts w:ascii="Arial" w:eastAsia="Times New Roman" w:hAnsi="Arial" w:cs="Arial"/>
          <w:color w:val="000000"/>
          <w:sz w:val="24"/>
          <w:szCs w:val="24"/>
          <w:lang w:eastAsia="es-ES"/>
        </w:rPr>
      </w:pPr>
    </w:p>
    <w:p w14:paraId="00BFB61D" w14:textId="018D1818" w:rsidR="00D85C90" w:rsidRPr="00D85C90" w:rsidRDefault="00D85C90" w:rsidP="00D85C90">
      <w:pPr>
        <w:spacing w:after="0" w:line="360" w:lineRule="auto"/>
        <w:jc w:val="both"/>
        <w:rPr>
          <w:rFonts w:ascii="Arial" w:eastAsia="Times New Roman" w:hAnsi="Arial" w:cs="Arial"/>
          <w:b/>
          <w:bCs/>
          <w:i/>
          <w:iCs/>
          <w:color w:val="000000"/>
          <w:sz w:val="36"/>
          <w:szCs w:val="36"/>
          <w:lang w:eastAsia="es-ES"/>
        </w:rPr>
      </w:pPr>
      <w:r w:rsidRPr="00D85C90">
        <w:rPr>
          <w:rFonts w:ascii="Arial" w:eastAsia="Times New Roman" w:hAnsi="Arial" w:cs="Arial"/>
          <w:b/>
          <w:bCs/>
          <w:i/>
          <w:iCs/>
          <w:color w:val="000000"/>
          <w:sz w:val="36"/>
          <w:szCs w:val="36"/>
          <w:lang w:eastAsia="es-ES"/>
        </w:rPr>
        <w:t>El Instituto Fe y Secularidad y sus contactos con la Iglesia española</w:t>
      </w:r>
    </w:p>
    <w:p w14:paraId="4030898C" w14:textId="77777777" w:rsidR="00D85C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En primer lugar, el Instituto incrementó su participación y contacto con el aparato institucional católico. Tras el pronto despegue de la «Iglesia de base» desde el inmediato posconcilio, la jerarquía también fue alejándose tanto del Régimen como del nacionalcatolicismo a través de hitos como la Asamblea Conjunta de Obispos-</w:t>
      </w:r>
      <w:r w:rsidRPr="00193367">
        <w:rPr>
          <w:rFonts w:ascii="Arial" w:eastAsia="Times New Roman" w:hAnsi="Arial" w:cs="Arial"/>
          <w:color w:val="000000"/>
          <w:sz w:val="24"/>
          <w:szCs w:val="24"/>
          <w:lang w:eastAsia="es-ES"/>
        </w:rPr>
        <w:softHyphen/>
        <w:t xml:space="preserve">Sacerdotes 1971 o la polémica en torno a </w:t>
      </w:r>
      <w:proofErr w:type="spellStart"/>
      <w:r w:rsidRPr="00193367">
        <w:rPr>
          <w:rFonts w:ascii="Arial" w:eastAsia="Times New Roman" w:hAnsi="Arial" w:cs="Arial"/>
          <w:color w:val="000000"/>
          <w:sz w:val="24"/>
          <w:szCs w:val="24"/>
          <w:lang w:eastAsia="es-ES"/>
        </w:rPr>
        <w:t>Añoveros</w:t>
      </w:r>
      <w:proofErr w:type="spellEnd"/>
      <w:r w:rsidRPr="00193367">
        <w:rPr>
          <w:rFonts w:ascii="Arial" w:eastAsia="Times New Roman" w:hAnsi="Arial" w:cs="Arial"/>
          <w:color w:val="000000"/>
          <w:sz w:val="24"/>
          <w:szCs w:val="24"/>
          <w:lang w:eastAsia="es-ES"/>
        </w:rPr>
        <w:t xml:space="preserve">, obispo de Bilbao, en 1974. </w:t>
      </w:r>
    </w:p>
    <w:p w14:paraId="6C2D7096" w14:textId="77777777" w:rsidR="00D85C90" w:rsidRDefault="009107CB" w:rsidP="00D85C90">
      <w:pPr>
        <w:spacing w:after="0" w:line="360" w:lineRule="auto"/>
        <w:ind w:firstLine="708"/>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En paralelo a este proceso de «desenganche», se incrementaron los potenciales puntos de colaboración entre el Instituto y el episcopado a medida que aumentaba el interés por el diálogo con la «no creencia» en la jerarquía. </w:t>
      </w:r>
    </w:p>
    <w:p w14:paraId="4686A035" w14:textId="77777777" w:rsidR="00D85C90" w:rsidRDefault="009107CB" w:rsidP="00D85C90">
      <w:pPr>
        <w:spacing w:after="0" w:line="360" w:lineRule="auto"/>
        <w:ind w:firstLine="708"/>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Esta creciente relación favorecía la sugerencia de propuestas desde el Instituto a ordinarios como el arzobispo de Granada, Emilio Benavent, a quien el Instituto alentó a la creación de un Secretariado Español para los No Creyentes. </w:t>
      </w:r>
    </w:p>
    <w:p w14:paraId="6BF3C695" w14:textId="2AE47148" w:rsidR="009107CB" w:rsidRPr="00193367" w:rsidRDefault="009107CB" w:rsidP="00D85C90">
      <w:pPr>
        <w:spacing w:after="0" w:line="360" w:lineRule="auto"/>
        <w:ind w:firstLine="708"/>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El Instituto aprovechaba el momento de cese del polémico arzobispo de Zaragoza, Pedro Cantero, como responsable episcopal en el área del Ecumenismo para efectuar el envío de su iniciativa por carta. Como señalaba Fe y Secularidad, en la justificación de este Secretariado, que hubiera supuesto la institucionalización episcopal del diálogo con la no creencia, «casi lo más importante de la fundación sería la «plasmación objetiva» de una voluntad de diálogo por parte de la Jerarquía española. Después, habría que «mentalizar ad intra» antes que nada»</w:t>
      </w:r>
    </w:p>
    <w:p w14:paraId="162176B4" w14:textId="77777777" w:rsidR="00D85C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A medida que el </w:t>
      </w:r>
      <w:proofErr w:type="spellStart"/>
      <w:r w:rsidRPr="00193367">
        <w:rPr>
          <w:rFonts w:ascii="Arial" w:eastAsia="Times New Roman" w:hAnsi="Arial" w:cs="Arial"/>
          <w:i/>
          <w:iCs/>
          <w:color w:val="000000"/>
          <w:sz w:val="24"/>
          <w:szCs w:val="24"/>
          <w:lang w:eastAsia="es-ES"/>
        </w:rPr>
        <w:t>taranconismo</w:t>
      </w:r>
      <w:proofErr w:type="spellEnd"/>
      <w:r w:rsidRPr="00193367">
        <w:rPr>
          <w:rFonts w:ascii="Arial" w:eastAsia="Times New Roman" w:hAnsi="Arial" w:cs="Arial"/>
          <w:color w:val="000000"/>
          <w:sz w:val="24"/>
          <w:szCs w:val="24"/>
          <w:lang w:eastAsia="es-ES"/>
        </w:rPr>
        <w:t xml:space="preserve"> se fue afianzando en el episcopado y con la llegada de la democracia, la relación episcopado-Instituto continuó estrechándose en torno a la reflexión sobre la «increencia». </w:t>
      </w:r>
    </w:p>
    <w:p w14:paraId="02164449" w14:textId="59CFB42B" w:rsidR="009107CB" w:rsidRPr="00193367"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El propio nuncio L. </w:t>
      </w:r>
      <w:proofErr w:type="spellStart"/>
      <w:r w:rsidRPr="00193367">
        <w:rPr>
          <w:rFonts w:ascii="Arial" w:eastAsia="Times New Roman" w:hAnsi="Arial" w:cs="Arial"/>
          <w:color w:val="000000"/>
          <w:sz w:val="24"/>
          <w:szCs w:val="24"/>
          <w:lang w:eastAsia="es-ES"/>
        </w:rPr>
        <w:t>Dadaglio</w:t>
      </w:r>
      <w:proofErr w:type="spellEnd"/>
      <w:r w:rsidRPr="00193367">
        <w:rPr>
          <w:rFonts w:ascii="Arial" w:eastAsia="Times New Roman" w:hAnsi="Arial" w:cs="Arial"/>
          <w:color w:val="000000"/>
          <w:sz w:val="24"/>
          <w:szCs w:val="24"/>
          <w:lang w:eastAsia="es-ES"/>
        </w:rPr>
        <w:t xml:space="preserve"> escribió a Fe y Secularidad en 1977 para solicitar información sobre una posible «Asociación de Ateos» que habría surgido a raíz de los cambios profundos de la sociedad, otra muestra más de la transformación en la sociedad española y de la colaboración del Instituto con la Iglesia para la comprensión del cambio.</w:t>
      </w:r>
    </w:p>
    <w:p w14:paraId="756C1CD9" w14:textId="77777777" w:rsidR="00D85C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La labor del Instituto como asesor-consultor de la estructura eclesiástica no se limitó al ámbito nacional, sino que también se hacía presente en la participación de miembros del Instituto en plataformas internacionales. </w:t>
      </w:r>
    </w:p>
    <w:p w14:paraId="60715556" w14:textId="77777777" w:rsidR="00D85C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Dos jesuitas vinculados al Instituto, Luis Acebal y Gómez </w:t>
      </w:r>
      <w:proofErr w:type="spellStart"/>
      <w:r w:rsidRPr="00193367">
        <w:rPr>
          <w:rFonts w:ascii="Arial" w:eastAsia="Times New Roman" w:hAnsi="Arial" w:cs="Arial"/>
          <w:color w:val="000000"/>
          <w:sz w:val="24"/>
          <w:szCs w:val="24"/>
          <w:lang w:eastAsia="es-ES"/>
        </w:rPr>
        <w:t>Caffarena</w:t>
      </w:r>
      <w:proofErr w:type="spellEnd"/>
      <w:r w:rsidRPr="00193367">
        <w:rPr>
          <w:rFonts w:ascii="Arial" w:eastAsia="Times New Roman" w:hAnsi="Arial" w:cs="Arial"/>
          <w:color w:val="000000"/>
          <w:sz w:val="24"/>
          <w:szCs w:val="24"/>
          <w:lang w:eastAsia="es-ES"/>
        </w:rPr>
        <w:t>, redactaron a petición del Secretariado para los No Creyentes de Roma informes preparatorios para una reunión internacional sobre diferentes perspectivas de la increencia en 1977, titulada </w:t>
      </w:r>
      <w:r w:rsidRPr="00193367">
        <w:rPr>
          <w:rFonts w:ascii="Arial" w:eastAsia="Times New Roman" w:hAnsi="Arial" w:cs="Arial"/>
          <w:i/>
          <w:iCs/>
          <w:color w:val="000000"/>
          <w:sz w:val="24"/>
          <w:szCs w:val="24"/>
          <w:lang w:eastAsia="es-ES"/>
        </w:rPr>
        <w:t xml:space="preserve">Les </w:t>
      </w:r>
      <w:proofErr w:type="spellStart"/>
      <w:r w:rsidRPr="00193367">
        <w:rPr>
          <w:rFonts w:ascii="Arial" w:eastAsia="Times New Roman" w:hAnsi="Arial" w:cs="Arial"/>
          <w:i/>
          <w:iCs/>
          <w:color w:val="000000"/>
          <w:sz w:val="24"/>
          <w:szCs w:val="24"/>
          <w:lang w:eastAsia="es-ES"/>
        </w:rPr>
        <w:t>jeunes</w:t>
      </w:r>
      <w:proofErr w:type="spellEnd"/>
      <w:r w:rsidRPr="00193367">
        <w:rPr>
          <w:rFonts w:ascii="Arial" w:eastAsia="Times New Roman" w:hAnsi="Arial" w:cs="Arial"/>
          <w:i/>
          <w:iCs/>
          <w:color w:val="000000"/>
          <w:sz w:val="24"/>
          <w:szCs w:val="24"/>
          <w:lang w:eastAsia="es-ES"/>
        </w:rPr>
        <w:t xml:space="preserve"> et </w:t>
      </w:r>
      <w:proofErr w:type="spellStart"/>
      <w:r w:rsidRPr="00193367">
        <w:rPr>
          <w:rFonts w:ascii="Arial" w:eastAsia="Times New Roman" w:hAnsi="Arial" w:cs="Arial"/>
          <w:i/>
          <w:iCs/>
          <w:color w:val="000000"/>
          <w:sz w:val="24"/>
          <w:szCs w:val="24"/>
          <w:lang w:eastAsia="es-ES"/>
        </w:rPr>
        <w:t>l’avenir</w:t>
      </w:r>
      <w:proofErr w:type="spellEnd"/>
      <w:r w:rsidRPr="00193367">
        <w:rPr>
          <w:rFonts w:ascii="Arial" w:eastAsia="Times New Roman" w:hAnsi="Arial" w:cs="Arial"/>
          <w:i/>
          <w:iCs/>
          <w:color w:val="000000"/>
          <w:sz w:val="24"/>
          <w:szCs w:val="24"/>
          <w:lang w:eastAsia="es-ES"/>
        </w:rPr>
        <w:t xml:space="preserve"> de la </w:t>
      </w:r>
      <w:proofErr w:type="spellStart"/>
      <w:r w:rsidRPr="00193367">
        <w:rPr>
          <w:rFonts w:ascii="Arial" w:eastAsia="Times New Roman" w:hAnsi="Arial" w:cs="Arial"/>
          <w:i/>
          <w:iCs/>
          <w:color w:val="000000"/>
          <w:sz w:val="24"/>
          <w:szCs w:val="24"/>
          <w:lang w:eastAsia="es-ES"/>
        </w:rPr>
        <w:t>foi</w:t>
      </w:r>
      <w:proofErr w:type="spellEnd"/>
      <w:r w:rsidRPr="00193367">
        <w:rPr>
          <w:rFonts w:ascii="Arial" w:eastAsia="Times New Roman" w:hAnsi="Arial" w:cs="Arial"/>
          <w:color w:val="000000"/>
          <w:sz w:val="24"/>
          <w:szCs w:val="24"/>
          <w:lang w:eastAsia="es-ES"/>
        </w:rPr>
        <w:t xml:space="preserve">. </w:t>
      </w:r>
    </w:p>
    <w:p w14:paraId="2B464544" w14:textId="76E3A5DF" w:rsidR="009107CB"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En ellos se recogía parte de la reflexión teórica que el Instituto ya había acumulado en un considerable número de seminarios para la fecha y confirmaba a la plataforma como la interlocutora española para la Iglesia universal sobre la temática de la secularización, tal y como se materializó en la continuación del asesoramiento al Secretariado en la siguiente reunión sobre la increencia de 1981 en torno al dilema entre ciencia y fe.</w:t>
      </w:r>
    </w:p>
    <w:p w14:paraId="1A750ED8" w14:textId="17C72301" w:rsidR="00D85C90" w:rsidRDefault="00D85C90" w:rsidP="00D85C90">
      <w:pPr>
        <w:spacing w:after="0" w:line="360" w:lineRule="auto"/>
        <w:jc w:val="both"/>
        <w:rPr>
          <w:rFonts w:ascii="Arial" w:eastAsia="Times New Roman" w:hAnsi="Arial" w:cs="Arial"/>
          <w:color w:val="000000"/>
          <w:sz w:val="24"/>
          <w:szCs w:val="24"/>
          <w:lang w:eastAsia="es-ES"/>
        </w:rPr>
      </w:pPr>
    </w:p>
    <w:p w14:paraId="4D96891F" w14:textId="3FA4C27E" w:rsidR="00D85C90" w:rsidRPr="00D85C90" w:rsidRDefault="00D85C90" w:rsidP="00D85C90">
      <w:pPr>
        <w:spacing w:after="0" w:line="360" w:lineRule="auto"/>
        <w:jc w:val="both"/>
        <w:rPr>
          <w:rFonts w:ascii="Arial" w:eastAsia="Times New Roman" w:hAnsi="Arial" w:cs="Arial"/>
          <w:b/>
          <w:bCs/>
          <w:i/>
          <w:iCs/>
          <w:color w:val="000000"/>
          <w:sz w:val="32"/>
          <w:szCs w:val="32"/>
          <w:lang w:eastAsia="es-ES"/>
        </w:rPr>
      </w:pPr>
      <w:r>
        <w:rPr>
          <w:rFonts w:ascii="Arial" w:eastAsia="Times New Roman" w:hAnsi="Arial" w:cs="Arial"/>
          <w:b/>
          <w:bCs/>
          <w:i/>
          <w:iCs/>
          <w:color w:val="000000"/>
          <w:sz w:val="32"/>
          <w:szCs w:val="32"/>
          <w:lang w:eastAsia="es-ES"/>
        </w:rPr>
        <w:t>El Instituto Fe y Secularidad y la reflexión política</w:t>
      </w:r>
    </w:p>
    <w:p w14:paraId="41DC03A5" w14:textId="77777777" w:rsidR="009107CB" w:rsidRPr="00193367"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Por otra parte, el Instituto también se convirtió en espacio de reflexión sobre la política y sus relaciones con el factor religioso en torno a dos líneas fundamentales en esta década: el marxismo, por un lado, y, cada vez más intensamente desde 1975, los dilemas en la construcción de la España democrática, por otro.</w:t>
      </w:r>
    </w:p>
    <w:p w14:paraId="035A2CDA" w14:textId="77777777" w:rsidR="00D85C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Si bien desde el inicio hemos visto que la novedad del Instituto radicaba en el intento de comprensión del ateísmo práctico, su ambicioso proyecto abarcó un diálogo con todo el fenómeno del ateísmo en general, máxime teniendo en cuenta la fuerza que poseyó el marxismo en el tardofranquismo y su popularidad en el mundo de base cristiano que había protagonizado y sobrevivido a la crisis de la Acción Católica (1966-1967). </w:t>
      </w:r>
    </w:p>
    <w:p w14:paraId="3E3791A8" w14:textId="2E85DE3A" w:rsidR="00D85C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Aunque el marxismo podía percibirse más ligado a las categorías previas de secularización de «apostasía de las masas» obreras, Fe y Secularidad no ignoró la importancia radical del mismo en la minoría más activa de la Iglesia, así como las implicaciones que poseía para su propio proceso de transformación religiosa. </w:t>
      </w:r>
    </w:p>
    <w:p w14:paraId="3084956D" w14:textId="045713B4" w:rsidR="009107CB" w:rsidRPr="00193367" w:rsidRDefault="000D54A6" w:rsidP="00193367">
      <w:pPr>
        <w:spacing w:after="0" w:line="360" w:lineRule="auto"/>
        <w:ind w:firstLine="225"/>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Aquí tenemos un momento “clave” en la densa historia del </w:t>
      </w:r>
      <w:r w:rsidRPr="000D54A6">
        <w:rPr>
          <w:rFonts w:ascii="Arial" w:eastAsia="Times New Roman" w:hAnsi="Arial" w:cs="Arial"/>
          <w:b/>
          <w:bCs/>
          <w:i/>
          <w:iCs/>
          <w:color w:val="000000"/>
          <w:sz w:val="24"/>
          <w:szCs w:val="24"/>
          <w:lang w:eastAsia="es-ES"/>
        </w:rPr>
        <w:t>Instituto Fe y Secularidad:</w:t>
      </w:r>
      <w:r>
        <w:rPr>
          <w:rFonts w:ascii="Arial" w:eastAsia="Times New Roman" w:hAnsi="Arial" w:cs="Arial"/>
          <w:color w:val="000000"/>
          <w:sz w:val="24"/>
          <w:szCs w:val="24"/>
          <w:lang w:eastAsia="es-ES"/>
        </w:rPr>
        <w:t xml:space="preserve"> </w:t>
      </w:r>
      <w:r w:rsidR="009107CB" w:rsidRPr="00193367">
        <w:rPr>
          <w:rFonts w:ascii="Arial" w:eastAsia="Times New Roman" w:hAnsi="Arial" w:cs="Arial"/>
          <w:color w:val="000000"/>
          <w:sz w:val="24"/>
          <w:szCs w:val="24"/>
          <w:lang w:eastAsia="es-ES"/>
        </w:rPr>
        <w:t xml:space="preserve">José Antonio </w:t>
      </w:r>
      <w:proofErr w:type="spellStart"/>
      <w:r w:rsidR="009107CB" w:rsidRPr="00193367">
        <w:rPr>
          <w:rFonts w:ascii="Arial" w:eastAsia="Times New Roman" w:hAnsi="Arial" w:cs="Arial"/>
          <w:color w:val="000000"/>
          <w:sz w:val="24"/>
          <w:szCs w:val="24"/>
          <w:lang w:eastAsia="es-ES"/>
        </w:rPr>
        <w:t>Gimbernat</w:t>
      </w:r>
      <w:proofErr w:type="spellEnd"/>
      <w:r w:rsidR="009107CB" w:rsidRPr="00193367">
        <w:rPr>
          <w:rFonts w:ascii="Arial" w:eastAsia="Times New Roman" w:hAnsi="Arial" w:cs="Arial"/>
          <w:color w:val="000000"/>
          <w:sz w:val="24"/>
          <w:szCs w:val="24"/>
          <w:lang w:eastAsia="es-ES"/>
        </w:rPr>
        <w:t xml:space="preserve"> y Alfonso Álvarez Bolado se convirtieron en los coordinadores de esta cuestión gracias a sus trayectorias personales, siendo el fruto más destacado de este diálogo la preparación con el Instituto </w:t>
      </w:r>
      <w:proofErr w:type="spellStart"/>
      <w:r w:rsidR="009107CB" w:rsidRPr="00193367">
        <w:rPr>
          <w:rFonts w:ascii="Arial" w:eastAsia="Times New Roman" w:hAnsi="Arial" w:cs="Arial"/>
          <w:color w:val="000000"/>
          <w:sz w:val="24"/>
          <w:szCs w:val="24"/>
          <w:lang w:eastAsia="es-ES"/>
        </w:rPr>
        <w:t>Misionológico</w:t>
      </w:r>
      <w:proofErr w:type="spellEnd"/>
      <w:r w:rsidR="009107CB" w:rsidRPr="00193367">
        <w:rPr>
          <w:rFonts w:ascii="Arial" w:eastAsia="Times New Roman" w:hAnsi="Arial" w:cs="Arial"/>
          <w:color w:val="000000"/>
          <w:sz w:val="24"/>
          <w:szCs w:val="24"/>
          <w:lang w:eastAsia="es-ES"/>
        </w:rPr>
        <w:t xml:space="preserve"> de Bérriz de las jornadas «Fe Cristiana y Cambio social en América Latina» (El Escorial, julio de 1972).</w:t>
      </w:r>
    </w:p>
    <w:p w14:paraId="2CD23533" w14:textId="77777777" w:rsidR="00D85C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Las Jornadas atrajeron a la España nacionalcatólica a exponentes de la Teología de la Liberación, como al propio Gustavo Gutiérrez, y confirmaron la impronta de esta corriente en el presente y el futuro del cristianismo progresista en España. Era un hito indudable que los responsables de la Teología de la Liberación reunieran a 400 asistentes en Europa y más concretamente en una España que aún bebía del recuerdo de su «propia victoria» contra el marxismo, como se recogió en la profunda crítica que desde los sectores próximos al Régimen se efectuó contra el evento. </w:t>
      </w:r>
    </w:p>
    <w:p w14:paraId="78C12461" w14:textId="77777777" w:rsidR="00D85C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En este sentido, las Jornadas no solo acarrearon dificultades al Instituto por el tema económico —problemática que Fe y Secularidad tratará de resolver más adelante, en 1979, con la creación de una institución de apoyo, la Fundación de Estudios Socioculturales—</w:t>
      </w:r>
      <w:hyperlink r:id="rId22" w:anchor="footnote-033" w:history="1">
        <w:r w:rsidRPr="00193367">
          <w:rPr>
            <w:rFonts w:ascii="Arial" w:eastAsia="Times New Roman" w:hAnsi="Arial" w:cs="Arial"/>
            <w:color w:val="000000"/>
            <w:sz w:val="24"/>
            <w:szCs w:val="24"/>
            <w:u w:val="single"/>
            <w:vertAlign w:val="superscript"/>
            <w:lang w:eastAsia="es-ES"/>
          </w:rPr>
          <w:t> </w:t>
        </w:r>
      </w:hyperlink>
      <w:r w:rsidRPr="00193367">
        <w:rPr>
          <w:rFonts w:ascii="Arial" w:eastAsia="Times New Roman" w:hAnsi="Arial" w:cs="Arial"/>
          <w:color w:val="000000"/>
          <w:sz w:val="24"/>
          <w:szCs w:val="24"/>
          <w:lang w:eastAsia="es-ES"/>
        </w:rPr>
        <w:t xml:space="preserve">, sino que sus complicaciones excedieron las cuestiones de presupuesto e implicaron a la Dirección General de Seguridad. </w:t>
      </w:r>
    </w:p>
    <w:p w14:paraId="6965512F" w14:textId="092A04A7" w:rsidR="009107CB" w:rsidRDefault="009107CB" w:rsidP="00193367">
      <w:pPr>
        <w:spacing w:after="0" w:line="360" w:lineRule="auto"/>
        <w:ind w:firstLine="225"/>
        <w:jc w:val="both"/>
        <w:rPr>
          <w:rFonts w:ascii="Arial" w:hAnsi="Arial" w:cs="Arial"/>
          <w:color w:val="000000"/>
          <w:sz w:val="24"/>
          <w:szCs w:val="24"/>
        </w:rPr>
      </w:pPr>
      <w:r w:rsidRPr="00193367">
        <w:rPr>
          <w:rFonts w:ascii="Arial" w:eastAsia="Times New Roman" w:hAnsi="Arial" w:cs="Arial"/>
          <w:color w:val="000000"/>
          <w:sz w:val="24"/>
          <w:szCs w:val="24"/>
          <w:lang w:eastAsia="es-ES"/>
        </w:rPr>
        <w:t>El impacto quedó corroborado por la creación en el Gabinete de Enlace, organismo de control de la información política durante el tardofranquismo, de un fichero dedicado tanto al Instituto Fe y Secularidad como al propio Álvarez Bolado a raíz de las jorna</w:t>
      </w:r>
      <w:r w:rsidRPr="00D85C90">
        <w:rPr>
          <w:rFonts w:ascii="Arial" w:eastAsia="Times New Roman" w:hAnsi="Arial" w:cs="Arial"/>
          <w:color w:val="000000"/>
          <w:sz w:val="24"/>
          <w:szCs w:val="24"/>
          <w:lang w:eastAsia="es-ES"/>
        </w:rPr>
        <w:t>das, que son descritas como reunión de «la parte más conspicua de los teólogos de la liberación»</w:t>
      </w:r>
      <w:r w:rsidR="00D85C90">
        <w:rPr>
          <w:rFonts w:ascii="Arial" w:eastAsia="Times New Roman" w:hAnsi="Arial" w:cs="Arial"/>
          <w:color w:val="000000"/>
          <w:sz w:val="24"/>
          <w:szCs w:val="24"/>
          <w:lang w:eastAsia="es-ES"/>
        </w:rPr>
        <w:t xml:space="preserve"> [</w:t>
      </w:r>
      <w:r w:rsidR="00D85C90" w:rsidRPr="00D85C90">
        <w:rPr>
          <w:rFonts w:ascii="Arial" w:hAnsi="Arial" w:cs="Arial"/>
          <w:color w:val="000000"/>
          <w:sz w:val="24"/>
          <w:szCs w:val="24"/>
        </w:rPr>
        <w:t>Gabinete de Enlace del Ministerio de Información y Turismo, «Memoria anual de la Iglesia española» (Madrid, 15 de enero de 1973), AGA (3), caja 107.1-42/08992, carpeta 1, p. 6</w:t>
      </w:r>
      <w:r w:rsidR="00D85C90">
        <w:rPr>
          <w:rFonts w:ascii="Arial" w:hAnsi="Arial" w:cs="Arial"/>
          <w:color w:val="000000"/>
          <w:sz w:val="24"/>
          <w:szCs w:val="24"/>
        </w:rPr>
        <w:t>]</w:t>
      </w:r>
    </w:p>
    <w:p w14:paraId="5DEF177A" w14:textId="386495E3" w:rsidR="00D85C90" w:rsidRDefault="00D85C90" w:rsidP="00D85C90">
      <w:pPr>
        <w:spacing w:after="0" w:line="360" w:lineRule="auto"/>
        <w:jc w:val="both"/>
        <w:rPr>
          <w:rFonts w:ascii="Arial" w:hAnsi="Arial" w:cs="Arial"/>
          <w:color w:val="000000"/>
          <w:sz w:val="24"/>
          <w:szCs w:val="24"/>
        </w:rPr>
      </w:pPr>
    </w:p>
    <w:p w14:paraId="05D6F4E5" w14:textId="227D96FC" w:rsidR="00D85C90" w:rsidRDefault="00D85C90" w:rsidP="00D85C90">
      <w:pPr>
        <w:spacing w:after="0" w:line="360" w:lineRule="auto"/>
        <w:jc w:val="both"/>
        <w:rPr>
          <w:rFonts w:ascii="Arial" w:hAnsi="Arial" w:cs="Arial"/>
          <w:color w:val="000000"/>
          <w:sz w:val="24"/>
          <w:szCs w:val="24"/>
        </w:rPr>
      </w:pPr>
    </w:p>
    <w:p w14:paraId="47161850" w14:textId="6380B174" w:rsidR="00D85C90" w:rsidRPr="00D85C90" w:rsidRDefault="00D85C90" w:rsidP="00D85C90">
      <w:pPr>
        <w:spacing w:after="0" w:line="360" w:lineRule="auto"/>
        <w:jc w:val="both"/>
        <w:rPr>
          <w:rFonts w:ascii="Arial" w:eastAsia="Times New Roman" w:hAnsi="Arial" w:cs="Arial"/>
          <w:b/>
          <w:bCs/>
          <w:color w:val="000000"/>
          <w:sz w:val="36"/>
          <w:szCs w:val="36"/>
          <w:lang w:eastAsia="es-ES"/>
        </w:rPr>
      </w:pPr>
      <w:r>
        <w:rPr>
          <w:rFonts w:ascii="Arial" w:hAnsi="Arial" w:cs="Arial"/>
          <w:b/>
          <w:bCs/>
          <w:color w:val="000000"/>
          <w:sz w:val="36"/>
          <w:szCs w:val="36"/>
        </w:rPr>
        <w:t xml:space="preserve">José Gómez </w:t>
      </w:r>
      <w:proofErr w:type="spellStart"/>
      <w:r>
        <w:rPr>
          <w:rFonts w:ascii="Arial" w:hAnsi="Arial" w:cs="Arial"/>
          <w:b/>
          <w:bCs/>
          <w:color w:val="000000"/>
          <w:sz w:val="36"/>
          <w:szCs w:val="36"/>
        </w:rPr>
        <w:t>Caffarena</w:t>
      </w:r>
      <w:proofErr w:type="spellEnd"/>
      <w:r>
        <w:rPr>
          <w:rFonts w:ascii="Arial" w:hAnsi="Arial" w:cs="Arial"/>
          <w:b/>
          <w:bCs/>
          <w:color w:val="000000"/>
          <w:sz w:val="36"/>
          <w:szCs w:val="36"/>
        </w:rPr>
        <w:t xml:space="preserve"> toma el rumbo del Instituto desde 1972</w:t>
      </w:r>
    </w:p>
    <w:p w14:paraId="23D0150C" w14:textId="77777777" w:rsidR="00D85C90" w:rsidRDefault="009107CB" w:rsidP="00193367">
      <w:pPr>
        <w:spacing w:after="0" w:line="360" w:lineRule="auto"/>
        <w:ind w:firstLine="225"/>
        <w:jc w:val="both"/>
        <w:rPr>
          <w:rFonts w:ascii="Arial" w:eastAsia="Times New Roman" w:hAnsi="Arial" w:cs="Arial"/>
          <w:color w:val="000000"/>
          <w:sz w:val="24"/>
          <w:szCs w:val="24"/>
          <w:lang w:eastAsia="es-ES"/>
        </w:rPr>
      </w:pPr>
      <w:r w:rsidRPr="00D85C90">
        <w:rPr>
          <w:rFonts w:ascii="Arial" w:eastAsia="Times New Roman" w:hAnsi="Arial" w:cs="Arial"/>
          <w:color w:val="000000"/>
          <w:sz w:val="24"/>
          <w:szCs w:val="24"/>
          <w:lang w:eastAsia="es-ES"/>
        </w:rPr>
        <w:t xml:space="preserve">Los problemas asociados </w:t>
      </w:r>
      <w:r w:rsidRPr="00193367">
        <w:rPr>
          <w:rFonts w:ascii="Arial" w:eastAsia="Times New Roman" w:hAnsi="Arial" w:cs="Arial"/>
          <w:color w:val="000000"/>
          <w:sz w:val="24"/>
          <w:szCs w:val="24"/>
          <w:lang w:eastAsia="es-ES"/>
        </w:rPr>
        <w:t xml:space="preserve">llevaron al agotamiento de Álvarez Bolado y su sustitución en 1972 por Gómez </w:t>
      </w:r>
      <w:proofErr w:type="spellStart"/>
      <w:r w:rsidRPr="00193367">
        <w:rPr>
          <w:rFonts w:ascii="Arial" w:eastAsia="Times New Roman" w:hAnsi="Arial" w:cs="Arial"/>
          <w:color w:val="000000"/>
          <w:sz w:val="24"/>
          <w:szCs w:val="24"/>
          <w:lang w:eastAsia="es-ES"/>
        </w:rPr>
        <w:t>Caffarena</w:t>
      </w:r>
      <w:proofErr w:type="spellEnd"/>
      <w:r w:rsidRPr="00193367">
        <w:rPr>
          <w:rFonts w:ascii="Arial" w:eastAsia="Times New Roman" w:hAnsi="Arial" w:cs="Arial"/>
          <w:color w:val="000000"/>
          <w:sz w:val="24"/>
          <w:szCs w:val="24"/>
          <w:lang w:eastAsia="es-ES"/>
        </w:rPr>
        <w:t xml:space="preserve">. </w:t>
      </w:r>
    </w:p>
    <w:p w14:paraId="01F56358" w14:textId="77777777" w:rsidR="00D85C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Sin embargo, y a pesar de las dificultades, las Jornadas de El Escorial y sus reflexiones iluminaron toda la década a través de la continuación de los seminarios cristianismo/marxismo. En ellos se puede observar la evolución de esta relación durante el periodo del tardofranquismo a la Transición: desde la expectativa y la ilusión por la colaboración conjunta en los estertores del Régimen, al desánimo y la separación progresiva a medida que se afianzaba la democracia, para concluir en cierta reactivación del recelo mutuo a partir de los ochenta. </w:t>
      </w:r>
    </w:p>
    <w:p w14:paraId="5DF8CD90" w14:textId="77777777" w:rsidR="00D85C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Sin duda, el cambio de la Transición durante los setenta suponía un contexto cualitativamente diferente al desaparecer el enemigo común de cristianos progresistas y de comunistas: el Régimen. </w:t>
      </w:r>
    </w:p>
    <w:p w14:paraId="1FE49317" w14:textId="77777777" w:rsidR="00D85C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Aun así, el destacado peso cultural del marxismo y el particular interés del Instituto por él motivaron que durante los años 1976 y 1978 se continuase con el debate en propuestas como el seminario </w:t>
      </w:r>
      <w:r w:rsidRPr="00193367">
        <w:rPr>
          <w:rFonts w:ascii="Arial" w:eastAsia="Times New Roman" w:hAnsi="Arial" w:cs="Arial"/>
          <w:i/>
          <w:iCs/>
          <w:color w:val="000000"/>
          <w:sz w:val="24"/>
          <w:szCs w:val="24"/>
          <w:lang w:eastAsia="es-ES"/>
        </w:rPr>
        <w:t>Estudio empírico sobre socialismo y cristianismo (1976-1977) </w:t>
      </w:r>
      <w:r w:rsidRPr="00193367">
        <w:rPr>
          <w:rFonts w:ascii="Arial" w:eastAsia="Times New Roman" w:hAnsi="Arial" w:cs="Arial"/>
          <w:color w:val="000000"/>
          <w:sz w:val="24"/>
          <w:szCs w:val="24"/>
          <w:lang w:eastAsia="es-ES"/>
        </w:rPr>
        <w:t>o la encuesta </w:t>
      </w:r>
      <w:r w:rsidRPr="00193367">
        <w:rPr>
          <w:rFonts w:ascii="Arial" w:eastAsia="Times New Roman" w:hAnsi="Arial" w:cs="Arial"/>
          <w:i/>
          <w:iCs/>
          <w:color w:val="000000"/>
          <w:sz w:val="24"/>
          <w:szCs w:val="24"/>
          <w:lang w:eastAsia="es-ES"/>
        </w:rPr>
        <w:t>Los marxistas españoles y la religión</w:t>
      </w:r>
      <w:r w:rsidRPr="00193367">
        <w:rPr>
          <w:rFonts w:ascii="Arial" w:eastAsia="Times New Roman" w:hAnsi="Arial" w:cs="Arial"/>
          <w:color w:val="000000"/>
          <w:sz w:val="24"/>
          <w:szCs w:val="24"/>
          <w:lang w:eastAsia="es-ES"/>
        </w:rPr>
        <w:t xml:space="preserve">. </w:t>
      </w:r>
    </w:p>
    <w:p w14:paraId="0E3CDC1B" w14:textId="77777777" w:rsidR="00D85C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En el contexto de esta reflexión, la propia Conferencia Episcopal, por medio del contacto entre su secretario—Elías Yanes— con Gómez </w:t>
      </w:r>
      <w:proofErr w:type="spellStart"/>
      <w:r w:rsidRPr="00193367">
        <w:rPr>
          <w:rFonts w:ascii="Arial" w:eastAsia="Times New Roman" w:hAnsi="Arial" w:cs="Arial"/>
          <w:color w:val="000000"/>
          <w:sz w:val="24"/>
          <w:szCs w:val="24"/>
          <w:lang w:eastAsia="es-ES"/>
        </w:rPr>
        <w:t>Caffarena</w:t>
      </w:r>
      <w:proofErr w:type="spellEnd"/>
      <w:r w:rsidRPr="00193367">
        <w:rPr>
          <w:rFonts w:ascii="Arial" w:eastAsia="Times New Roman" w:hAnsi="Arial" w:cs="Arial"/>
          <w:color w:val="000000"/>
          <w:sz w:val="24"/>
          <w:szCs w:val="24"/>
          <w:lang w:eastAsia="es-ES"/>
        </w:rPr>
        <w:t xml:space="preserve"> —director del Instituto—, solicitó un informe sobre el cristianismo y el marxismo para el propio discernimiento de los obispos sobre el fenómeno. </w:t>
      </w:r>
    </w:p>
    <w:p w14:paraId="2F59A30F" w14:textId="1CD14EB8" w:rsidR="00D85C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La carta de </w:t>
      </w:r>
      <w:proofErr w:type="spellStart"/>
      <w:r w:rsidRPr="00193367">
        <w:rPr>
          <w:rFonts w:ascii="Arial" w:eastAsia="Times New Roman" w:hAnsi="Arial" w:cs="Arial"/>
          <w:color w:val="000000"/>
          <w:sz w:val="24"/>
          <w:szCs w:val="24"/>
          <w:lang w:eastAsia="es-ES"/>
        </w:rPr>
        <w:t>Caffarena</w:t>
      </w:r>
      <w:proofErr w:type="spellEnd"/>
      <w:r w:rsidRPr="00193367">
        <w:rPr>
          <w:rFonts w:ascii="Arial" w:eastAsia="Times New Roman" w:hAnsi="Arial" w:cs="Arial"/>
          <w:color w:val="000000"/>
          <w:sz w:val="24"/>
          <w:szCs w:val="24"/>
          <w:lang w:eastAsia="es-ES"/>
        </w:rPr>
        <w:t xml:space="preserve"> a Elías Yanes data de enero de 1977 (meses previos a la legalización del Partido Comunista en el Sábado Santo de aquel año) y se sitúa en el archivo inmediatamente antes de varios análisis que recogían el fruto de la reflexión amplia del Instituto sobre las relaciones cristianismo-marxismo. </w:t>
      </w:r>
    </w:p>
    <w:p w14:paraId="24C59B46" w14:textId="25B50837" w:rsidR="00D85C90" w:rsidRDefault="00D85C90" w:rsidP="005D5A83">
      <w:pPr>
        <w:spacing w:after="0" w:line="360" w:lineRule="auto"/>
        <w:jc w:val="both"/>
        <w:rPr>
          <w:rFonts w:ascii="Arial" w:eastAsia="Times New Roman" w:hAnsi="Arial" w:cs="Arial"/>
          <w:color w:val="000000"/>
          <w:sz w:val="24"/>
          <w:szCs w:val="24"/>
          <w:lang w:eastAsia="es-ES"/>
        </w:rPr>
      </w:pPr>
    </w:p>
    <w:p w14:paraId="2D08F39C" w14:textId="1B248C72" w:rsidR="005D5A83" w:rsidRPr="005D5A83" w:rsidRDefault="005D5A83" w:rsidP="005D5A83">
      <w:pPr>
        <w:spacing w:after="0" w:line="360" w:lineRule="auto"/>
        <w:jc w:val="both"/>
        <w:rPr>
          <w:rFonts w:ascii="Arial" w:eastAsia="Times New Roman" w:hAnsi="Arial" w:cs="Arial"/>
          <w:b/>
          <w:bCs/>
          <w:i/>
          <w:iCs/>
          <w:color w:val="000000"/>
          <w:sz w:val="32"/>
          <w:szCs w:val="32"/>
          <w:lang w:eastAsia="es-ES"/>
        </w:rPr>
      </w:pPr>
      <w:r w:rsidRPr="005D5A83">
        <w:rPr>
          <w:rFonts w:ascii="Arial" w:eastAsia="Times New Roman" w:hAnsi="Arial" w:cs="Arial"/>
          <w:b/>
          <w:bCs/>
          <w:i/>
          <w:iCs/>
          <w:color w:val="000000"/>
          <w:sz w:val="32"/>
          <w:szCs w:val="32"/>
          <w:lang w:eastAsia="es-ES"/>
        </w:rPr>
        <w:t>Aportaciones de Fe y Secularidad al debate sobre el marxismo</w:t>
      </w:r>
    </w:p>
    <w:p w14:paraId="4932AB80" w14:textId="77777777" w:rsidR="005D5A83" w:rsidRDefault="005D5A83" w:rsidP="00193367">
      <w:pPr>
        <w:spacing w:after="0" w:line="360" w:lineRule="auto"/>
        <w:ind w:firstLine="225"/>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Siguiendo el hilo del trabajo de Rafael Ruiz, podemos decir que l</w:t>
      </w:r>
      <w:r w:rsidR="009107CB" w:rsidRPr="00193367">
        <w:rPr>
          <w:rFonts w:ascii="Arial" w:eastAsia="Times New Roman" w:hAnsi="Arial" w:cs="Arial"/>
          <w:color w:val="000000"/>
          <w:sz w:val="24"/>
          <w:szCs w:val="24"/>
          <w:lang w:eastAsia="es-ES"/>
        </w:rPr>
        <w:t xml:space="preserve">a profundidad del análisis filosófico del propio </w:t>
      </w:r>
      <w:proofErr w:type="spellStart"/>
      <w:r w:rsidR="009107CB" w:rsidRPr="00193367">
        <w:rPr>
          <w:rFonts w:ascii="Arial" w:eastAsia="Times New Roman" w:hAnsi="Arial" w:cs="Arial"/>
          <w:color w:val="000000"/>
          <w:sz w:val="24"/>
          <w:szCs w:val="24"/>
          <w:lang w:eastAsia="es-ES"/>
        </w:rPr>
        <w:t>Caffarena</w:t>
      </w:r>
      <w:proofErr w:type="spellEnd"/>
      <w:r w:rsidR="009107CB" w:rsidRPr="00193367">
        <w:rPr>
          <w:rFonts w:ascii="Arial" w:eastAsia="Times New Roman" w:hAnsi="Arial" w:cs="Arial"/>
          <w:color w:val="000000"/>
          <w:sz w:val="24"/>
          <w:szCs w:val="24"/>
          <w:lang w:eastAsia="es-ES"/>
        </w:rPr>
        <w:t xml:space="preserve"> constituía el pórtico de una serie de documentos: una relación del magisterio pontificio y sus contradicciones con el marxismo; un documento de Ricardo Alberdi en el que reclamaba declaraciones episcopales más explícitas sobre «el carácter anticristiano del capitalismo en sus principios y estructuras (p. 8)» o la reflexión de Rafael Belda sobre la complementariedad entre la lucha de clases y el Evangelio, en las que afirmaba que «el evangelio no se opone al proyecto socialista de una sociedad sin clases, sino a ciertas interpretaciones de ese proyecto (p. 6)». </w:t>
      </w:r>
    </w:p>
    <w:p w14:paraId="2BD77315" w14:textId="77777777" w:rsidR="005D5A83"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Sin duda, el documento del anexo que iba más lejos era el que incidía en la posibilidad real de integración cristiana en los partidos de inspiración marxista. </w:t>
      </w:r>
    </w:p>
    <w:p w14:paraId="6EE86910" w14:textId="37EA1FEC" w:rsidR="009107CB" w:rsidRPr="00193367"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No obstante, este último análisis afirmaba una doble (y curiosa) diferenciación: por un lado, en «la situación española se constata una fuerte carga de dogmatismo agnóstico y ateo (p. 2)», con la recomendación del mantenimiento de las precauciones de la </w:t>
      </w:r>
      <w:proofErr w:type="spellStart"/>
      <w:r w:rsidRPr="00193367">
        <w:rPr>
          <w:rFonts w:ascii="Arial" w:eastAsia="Times New Roman" w:hAnsi="Arial" w:cs="Arial"/>
          <w:i/>
          <w:iCs/>
          <w:color w:val="000000"/>
          <w:sz w:val="24"/>
          <w:szCs w:val="24"/>
          <w:lang w:eastAsia="es-ES"/>
        </w:rPr>
        <w:t>Octogessima</w:t>
      </w:r>
      <w:proofErr w:type="spellEnd"/>
      <w:r w:rsidRPr="00193367">
        <w:rPr>
          <w:rFonts w:ascii="Arial" w:eastAsia="Times New Roman" w:hAnsi="Arial" w:cs="Arial"/>
          <w:i/>
          <w:iCs/>
          <w:color w:val="000000"/>
          <w:sz w:val="24"/>
          <w:szCs w:val="24"/>
          <w:lang w:eastAsia="es-ES"/>
        </w:rPr>
        <w:t xml:space="preserve"> </w:t>
      </w:r>
      <w:proofErr w:type="spellStart"/>
      <w:r w:rsidRPr="00193367">
        <w:rPr>
          <w:rFonts w:ascii="Arial" w:eastAsia="Times New Roman" w:hAnsi="Arial" w:cs="Arial"/>
          <w:i/>
          <w:iCs/>
          <w:color w:val="000000"/>
          <w:sz w:val="24"/>
          <w:szCs w:val="24"/>
          <w:lang w:eastAsia="es-ES"/>
        </w:rPr>
        <w:t>Adveniens</w:t>
      </w:r>
      <w:proofErr w:type="spellEnd"/>
      <w:r w:rsidRPr="00193367">
        <w:rPr>
          <w:rFonts w:ascii="Arial" w:eastAsia="Times New Roman" w:hAnsi="Arial" w:cs="Arial"/>
          <w:color w:val="000000"/>
          <w:sz w:val="24"/>
          <w:szCs w:val="24"/>
          <w:lang w:eastAsia="es-ES"/>
        </w:rPr>
        <w:t> (1971) para el Partido Socialista, la Organización Revolucionaria de Trabajadores (ORT) y el Partido del Trabajo (PT); pero, por otro, señalaba que el Partido Comunista había dado un cambio real hacia un «comunismo laico» entendido como «comunismo de libertad» y había, por tanto, eliminado las contradicciones entre cristianismo y marxismo.</w:t>
      </w:r>
    </w:p>
    <w:p w14:paraId="16ADF43A" w14:textId="77777777" w:rsidR="005D5A83"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Los documentos episcopales más próximos a la citada correspondencia fueron la </w:t>
      </w:r>
      <w:r w:rsidRPr="00193367">
        <w:rPr>
          <w:rFonts w:ascii="Arial" w:eastAsia="Times New Roman" w:hAnsi="Arial" w:cs="Arial"/>
          <w:i/>
          <w:iCs/>
          <w:color w:val="000000"/>
          <w:sz w:val="24"/>
          <w:szCs w:val="24"/>
          <w:lang w:eastAsia="es-ES"/>
        </w:rPr>
        <w:t>Nota sobre Participación Política</w:t>
      </w:r>
      <w:r w:rsidRPr="00193367">
        <w:rPr>
          <w:rFonts w:ascii="Arial" w:eastAsia="Times New Roman" w:hAnsi="Arial" w:cs="Arial"/>
          <w:color w:val="000000"/>
          <w:sz w:val="24"/>
          <w:szCs w:val="24"/>
          <w:lang w:eastAsia="es-ES"/>
        </w:rPr>
        <w:t> (febrero de 1977) y el </w:t>
      </w:r>
      <w:r w:rsidRPr="00193367">
        <w:rPr>
          <w:rFonts w:ascii="Arial" w:eastAsia="Times New Roman" w:hAnsi="Arial" w:cs="Arial"/>
          <w:i/>
          <w:iCs/>
          <w:color w:val="000000"/>
          <w:sz w:val="24"/>
          <w:szCs w:val="24"/>
          <w:lang w:eastAsia="es-ES"/>
        </w:rPr>
        <w:t>Extracto del comunicado final de la reunión de la Permanente de la CEE</w:t>
      </w:r>
      <w:r w:rsidRPr="00193367">
        <w:rPr>
          <w:rFonts w:ascii="Arial" w:eastAsia="Times New Roman" w:hAnsi="Arial" w:cs="Arial"/>
          <w:color w:val="000000"/>
          <w:sz w:val="24"/>
          <w:szCs w:val="24"/>
          <w:lang w:eastAsia="es-ES"/>
        </w:rPr>
        <w:t xml:space="preserve"> del 22 de abril de 1977. </w:t>
      </w:r>
    </w:p>
    <w:p w14:paraId="73D10C27" w14:textId="77777777" w:rsidR="005D5A83"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En ambos, se observaba una continuidad con </w:t>
      </w:r>
      <w:r w:rsidRPr="00193367">
        <w:rPr>
          <w:rFonts w:ascii="Arial" w:eastAsia="Times New Roman" w:hAnsi="Arial" w:cs="Arial"/>
          <w:i/>
          <w:iCs/>
          <w:color w:val="000000"/>
          <w:sz w:val="24"/>
          <w:szCs w:val="24"/>
          <w:lang w:eastAsia="es-ES"/>
        </w:rPr>
        <w:t>Iglesia y Comunidad Política </w:t>
      </w:r>
      <w:r w:rsidRPr="00193367">
        <w:rPr>
          <w:rFonts w:ascii="Arial" w:eastAsia="Times New Roman" w:hAnsi="Arial" w:cs="Arial"/>
          <w:color w:val="000000"/>
          <w:sz w:val="24"/>
          <w:szCs w:val="24"/>
          <w:lang w:eastAsia="es-ES"/>
        </w:rPr>
        <w:t xml:space="preserve">(1973) al señalar que ningún partido político agotaba la potencialidad del Evangelio, pero con un marcado énfasis —en línea con los documentos situados en el archivo junto a la carta de </w:t>
      </w:r>
      <w:proofErr w:type="spellStart"/>
      <w:r w:rsidRPr="00193367">
        <w:rPr>
          <w:rFonts w:ascii="Arial" w:eastAsia="Times New Roman" w:hAnsi="Arial" w:cs="Arial"/>
          <w:color w:val="000000"/>
          <w:sz w:val="24"/>
          <w:szCs w:val="24"/>
          <w:lang w:eastAsia="es-ES"/>
        </w:rPr>
        <w:t>Caffarena</w:t>
      </w:r>
      <w:proofErr w:type="spellEnd"/>
      <w:r w:rsidRPr="00193367">
        <w:rPr>
          <w:rFonts w:ascii="Arial" w:eastAsia="Times New Roman" w:hAnsi="Arial" w:cs="Arial"/>
          <w:color w:val="000000"/>
          <w:sz w:val="24"/>
          <w:szCs w:val="24"/>
          <w:lang w:eastAsia="es-ES"/>
        </w:rPr>
        <w:t>— en la significativa incompatibilidad del cristiano con cualquier opción en la que «se suprimen los derechos fundamentales y las libertades del hombre; o en la que el lucro sea el motor esencial del progreso económico; la concurrencia, la ley suprema de la economía, y la propiedad privada de los medios de producción, un derecho absoluto», párrafo que provocó la crítica de Garrigues-Walker a la Iglesia y a su «incultura económica» en </w:t>
      </w:r>
      <w:r w:rsidRPr="00193367">
        <w:rPr>
          <w:rFonts w:ascii="Arial" w:eastAsia="Times New Roman" w:hAnsi="Arial" w:cs="Arial"/>
          <w:i/>
          <w:iCs/>
          <w:color w:val="000000"/>
          <w:sz w:val="24"/>
          <w:szCs w:val="24"/>
          <w:lang w:eastAsia="es-ES"/>
        </w:rPr>
        <w:t>El País</w:t>
      </w:r>
      <w:hyperlink r:id="rId23" w:anchor="footnote-028" w:history="1">
        <w:r w:rsidRPr="00193367">
          <w:rPr>
            <w:rFonts w:ascii="Arial" w:eastAsia="Times New Roman" w:hAnsi="Arial" w:cs="Arial"/>
            <w:color w:val="000000"/>
            <w:sz w:val="24"/>
            <w:szCs w:val="24"/>
            <w:u w:val="single"/>
            <w:vertAlign w:val="superscript"/>
            <w:lang w:eastAsia="es-ES"/>
          </w:rPr>
          <w:t> </w:t>
        </w:r>
      </w:hyperlink>
      <w:r w:rsidRPr="00193367">
        <w:rPr>
          <w:rFonts w:ascii="Arial" w:eastAsia="Times New Roman" w:hAnsi="Arial" w:cs="Arial"/>
          <w:color w:val="000000"/>
          <w:sz w:val="24"/>
          <w:szCs w:val="24"/>
          <w:lang w:eastAsia="es-ES"/>
        </w:rPr>
        <w:t xml:space="preserve">. </w:t>
      </w:r>
    </w:p>
    <w:p w14:paraId="651387B7" w14:textId="72D196FC" w:rsidR="009107CB" w:rsidRPr="00193367"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Sin embargo, en el segundo documento episcopal, del 22 de abril de 1977, se incluyó un significativo añadido a la base anterior, llamado a tener un peso destacado en los futuros debates democráticos: la incompatibilidad del católico con «los que propugnan la estatificación de la enseñanza contra el derecho de los padres a elegir la escuela que prefieren para sus hijos» así como la necesidad de la defensa de «valores como la libertad, la moralidad, la estabilidad de la familia, el derecho a la vida aun antes de nacer...»</w:t>
      </w:r>
      <w:hyperlink r:id="rId24" w:anchor="footnote-027" w:history="1">
        <w:r w:rsidRPr="00193367">
          <w:rPr>
            <w:rFonts w:ascii="Arial" w:eastAsia="Times New Roman" w:hAnsi="Arial" w:cs="Arial"/>
            <w:color w:val="000000"/>
            <w:sz w:val="24"/>
            <w:szCs w:val="24"/>
            <w:u w:val="single"/>
            <w:vertAlign w:val="superscript"/>
            <w:lang w:eastAsia="es-ES"/>
          </w:rPr>
          <w:t> </w:t>
        </w:r>
      </w:hyperlink>
      <w:r w:rsidRPr="00193367">
        <w:rPr>
          <w:rFonts w:ascii="Arial" w:eastAsia="Times New Roman" w:hAnsi="Arial" w:cs="Arial"/>
          <w:color w:val="000000"/>
          <w:sz w:val="24"/>
          <w:szCs w:val="24"/>
          <w:lang w:eastAsia="es-ES"/>
        </w:rPr>
        <w:t>.</w:t>
      </w:r>
    </w:p>
    <w:p w14:paraId="4FFEE9E9" w14:textId="77777777" w:rsidR="005D5A83"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Más allá de la reflexión cristianismo-marxismo, la democracia propiciaba un nuevo espacio público y político en el que la Iglesia devenía un actor más en una sociedad plural. </w:t>
      </w:r>
    </w:p>
    <w:p w14:paraId="6B2E868B" w14:textId="77777777" w:rsidR="005D5A83"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En este contexto, el Instituto se prestó a sí mismo como punto de encuentro entre diversos protagonistas del momento en los locales de Diego de León. ¿El objetivo?: debatir en clave de Fe y Secularidad sobre el fenómeno político, cívico y constitucional y el papel de lo religioso y de lo ético. </w:t>
      </w:r>
    </w:p>
    <w:p w14:paraId="22DA83B9" w14:textId="77777777" w:rsidR="005D5A83"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Desde esa base, se organizaron seminarios sobre la relación entre </w:t>
      </w:r>
      <w:r w:rsidRPr="00193367">
        <w:rPr>
          <w:rFonts w:ascii="Arial" w:eastAsia="Times New Roman" w:hAnsi="Arial" w:cs="Arial"/>
          <w:i/>
          <w:iCs/>
          <w:color w:val="000000"/>
          <w:sz w:val="24"/>
          <w:szCs w:val="24"/>
          <w:lang w:eastAsia="es-ES"/>
        </w:rPr>
        <w:t>Ética y Política</w:t>
      </w:r>
      <w:r w:rsidRPr="00193367">
        <w:rPr>
          <w:rFonts w:ascii="Arial" w:eastAsia="Times New Roman" w:hAnsi="Arial" w:cs="Arial"/>
          <w:color w:val="000000"/>
          <w:sz w:val="24"/>
          <w:szCs w:val="24"/>
          <w:lang w:eastAsia="es-ES"/>
        </w:rPr>
        <w:t> (1976-1978) y sobre los </w:t>
      </w:r>
      <w:r w:rsidRPr="00193367">
        <w:rPr>
          <w:rFonts w:ascii="Arial" w:eastAsia="Times New Roman" w:hAnsi="Arial" w:cs="Arial"/>
          <w:i/>
          <w:iCs/>
          <w:color w:val="000000"/>
          <w:sz w:val="24"/>
          <w:szCs w:val="24"/>
          <w:lang w:eastAsia="es-ES"/>
        </w:rPr>
        <w:t>Presupuestos éticos y teórico-críticos del quehacer político, </w:t>
      </w:r>
      <w:r w:rsidRPr="00193367">
        <w:rPr>
          <w:rFonts w:ascii="Arial" w:eastAsia="Times New Roman" w:hAnsi="Arial" w:cs="Arial"/>
          <w:color w:val="000000"/>
          <w:sz w:val="24"/>
          <w:szCs w:val="24"/>
          <w:lang w:eastAsia="es-ES"/>
        </w:rPr>
        <w:t>que incluyó un coloquio sobre la actuación del PSOE y del PCE en las sesiones parlamentarias de 1977 y contó con la presencia de J. L. Aranguren, M. Villa Arregui, G. </w:t>
      </w:r>
      <w:proofErr w:type="spellStart"/>
      <w:r w:rsidRPr="00193367">
        <w:rPr>
          <w:rFonts w:ascii="Arial" w:eastAsia="Times New Roman" w:hAnsi="Arial" w:cs="Arial"/>
          <w:color w:val="000000"/>
          <w:sz w:val="24"/>
          <w:szCs w:val="24"/>
          <w:lang w:eastAsia="es-ES"/>
        </w:rPr>
        <w:t>Caffarena</w:t>
      </w:r>
      <w:proofErr w:type="spellEnd"/>
      <w:r w:rsidRPr="00193367">
        <w:rPr>
          <w:rFonts w:ascii="Arial" w:eastAsia="Times New Roman" w:hAnsi="Arial" w:cs="Arial"/>
          <w:color w:val="000000"/>
          <w:sz w:val="24"/>
          <w:szCs w:val="24"/>
          <w:lang w:eastAsia="es-ES"/>
        </w:rPr>
        <w:t xml:space="preserve">. Rafael Arias Salgado, Pérez Ledesma (catedrático), Salustiano del Campo (Sociólogo), el jurista Rubio Llorente, Vidal Beneyto y Tierno Galván. </w:t>
      </w:r>
    </w:p>
    <w:p w14:paraId="394A6FE4" w14:textId="33FC1E0F" w:rsidR="009107CB"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A este momento corresponde también el seminario </w:t>
      </w:r>
      <w:r w:rsidRPr="00193367">
        <w:rPr>
          <w:rFonts w:ascii="Arial" w:eastAsia="Times New Roman" w:hAnsi="Arial" w:cs="Arial"/>
          <w:i/>
          <w:iCs/>
          <w:color w:val="000000"/>
          <w:sz w:val="24"/>
          <w:szCs w:val="24"/>
          <w:lang w:eastAsia="es-ES"/>
        </w:rPr>
        <w:t>La actitud eclesial ante la Constitución de 1978,</w:t>
      </w:r>
      <w:r w:rsidRPr="00193367">
        <w:rPr>
          <w:rFonts w:ascii="Arial" w:eastAsia="Times New Roman" w:hAnsi="Arial" w:cs="Arial"/>
          <w:color w:val="000000"/>
          <w:sz w:val="24"/>
          <w:szCs w:val="24"/>
          <w:lang w:eastAsia="es-ES"/>
        </w:rPr>
        <w:t xml:space="preserve"> al que asistieron Peces Barba, Eugenio Nasarre, Miguel Herrero de Miñón y Fernando </w:t>
      </w:r>
      <w:proofErr w:type="spellStart"/>
      <w:r w:rsidRPr="00193367">
        <w:rPr>
          <w:rFonts w:ascii="Arial" w:eastAsia="Times New Roman" w:hAnsi="Arial" w:cs="Arial"/>
          <w:color w:val="000000"/>
          <w:sz w:val="24"/>
          <w:szCs w:val="24"/>
          <w:lang w:eastAsia="es-ES"/>
        </w:rPr>
        <w:t>Claudín</w:t>
      </w:r>
      <w:proofErr w:type="spellEnd"/>
      <w:r w:rsidRPr="00193367">
        <w:rPr>
          <w:rFonts w:ascii="Arial" w:eastAsia="Times New Roman" w:hAnsi="Arial" w:cs="Arial"/>
          <w:color w:val="000000"/>
          <w:sz w:val="24"/>
          <w:szCs w:val="24"/>
          <w:lang w:eastAsia="es-ES"/>
        </w:rPr>
        <w:t>.</w:t>
      </w:r>
    </w:p>
    <w:p w14:paraId="0CEDEC96" w14:textId="1E99EFE4" w:rsidR="005D5A83" w:rsidRDefault="005D5A83" w:rsidP="005D5A83">
      <w:pPr>
        <w:spacing w:after="0" w:line="360" w:lineRule="auto"/>
        <w:jc w:val="both"/>
        <w:rPr>
          <w:rFonts w:ascii="Arial" w:eastAsia="Times New Roman" w:hAnsi="Arial" w:cs="Arial"/>
          <w:color w:val="000000"/>
          <w:sz w:val="24"/>
          <w:szCs w:val="24"/>
          <w:lang w:eastAsia="es-ES"/>
        </w:rPr>
      </w:pPr>
    </w:p>
    <w:p w14:paraId="1294B68D" w14:textId="5CA258F3" w:rsidR="005D5A83" w:rsidRPr="005D5A83" w:rsidRDefault="005D5A83" w:rsidP="005D5A83">
      <w:pPr>
        <w:spacing w:after="0" w:line="360" w:lineRule="auto"/>
        <w:jc w:val="both"/>
        <w:rPr>
          <w:rFonts w:ascii="Arial" w:eastAsia="Times New Roman" w:hAnsi="Arial" w:cs="Arial"/>
          <w:b/>
          <w:bCs/>
          <w:i/>
          <w:iCs/>
          <w:color w:val="000000"/>
          <w:sz w:val="32"/>
          <w:szCs w:val="32"/>
          <w:lang w:eastAsia="es-ES"/>
        </w:rPr>
      </w:pPr>
      <w:r>
        <w:rPr>
          <w:rFonts w:ascii="Arial" w:eastAsia="Times New Roman" w:hAnsi="Arial" w:cs="Arial"/>
          <w:b/>
          <w:bCs/>
          <w:i/>
          <w:iCs/>
          <w:color w:val="000000"/>
          <w:sz w:val="32"/>
          <w:szCs w:val="32"/>
          <w:lang w:eastAsia="es-ES"/>
        </w:rPr>
        <w:t>La reflexión de Fe y Secularidad sobre el cambio religioso en España</w:t>
      </w:r>
    </w:p>
    <w:p w14:paraId="0BBD2E38" w14:textId="77777777" w:rsidR="005D5A83"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La reflexión sobre la política y la labor de asesoría a la Iglesia no supusieron el abandono de la actividad académica e intelectual sobre el cambio religioso, que se intensificó y se </w:t>
      </w:r>
      <w:proofErr w:type="spellStart"/>
      <w:r w:rsidRPr="00193367">
        <w:rPr>
          <w:rFonts w:ascii="Arial" w:eastAsia="Times New Roman" w:hAnsi="Arial" w:cs="Arial"/>
          <w:color w:val="000000"/>
          <w:sz w:val="24"/>
          <w:szCs w:val="24"/>
          <w:lang w:eastAsia="es-ES"/>
        </w:rPr>
        <w:t>re-estructuró</w:t>
      </w:r>
      <w:proofErr w:type="spellEnd"/>
      <w:r w:rsidRPr="00193367">
        <w:rPr>
          <w:rFonts w:ascii="Arial" w:eastAsia="Times New Roman" w:hAnsi="Arial" w:cs="Arial"/>
          <w:color w:val="000000"/>
          <w:sz w:val="24"/>
          <w:szCs w:val="24"/>
          <w:lang w:eastAsia="es-ES"/>
        </w:rPr>
        <w:t xml:space="preserve"> durante el final de la década de los setenta con el objetivo de comprender las nuevas dinámicas de un proceso secularización acelerado. </w:t>
      </w:r>
    </w:p>
    <w:p w14:paraId="335DD739" w14:textId="0971A88A" w:rsidR="005D5A83"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A través de las propuestas del Instituto podemos vislumbrar el carácter de la Transición como una suerte de cierre de una etapa religiosa anterior y «a lo largo de un periodo de dos-tres años (1979-1982) se celebraron en el Instituto Fe y Secularidad unos seminarios de investigación del tema “Cambio social y conciencia religiosa”». </w:t>
      </w:r>
    </w:p>
    <w:p w14:paraId="2027C4FB" w14:textId="2D3FBF47" w:rsidR="005D5A83" w:rsidRDefault="005D5A83" w:rsidP="00193367">
      <w:pPr>
        <w:spacing w:after="0" w:line="360" w:lineRule="auto"/>
        <w:ind w:firstLine="225"/>
        <w:jc w:val="both"/>
        <w:rPr>
          <w:rFonts w:ascii="Arial" w:eastAsia="Times New Roman" w:hAnsi="Arial" w:cs="Arial"/>
          <w:color w:val="000000"/>
          <w:sz w:val="24"/>
          <w:szCs w:val="24"/>
          <w:lang w:eastAsia="es-ES"/>
        </w:rPr>
      </w:pPr>
    </w:p>
    <w:p w14:paraId="0199DF83" w14:textId="77777777" w:rsidR="005D5A83" w:rsidRDefault="005D5A83" w:rsidP="00193367">
      <w:pPr>
        <w:spacing w:after="0" w:line="360" w:lineRule="auto"/>
        <w:ind w:firstLine="225"/>
        <w:jc w:val="both"/>
        <w:rPr>
          <w:rFonts w:ascii="Arial" w:eastAsia="Times New Roman" w:hAnsi="Arial" w:cs="Arial"/>
          <w:color w:val="000000"/>
          <w:sz w:val="24"/>
          <w:szCs w:val="24"/>
          <w:lang w:eastAsia="es-ES"/>
        </w:rPr>
      </w:pPr>
    </w:p>
    <w:p w14:paraId="4C736AF8" w14:textId="07FD0E0D" w:rsidR="005D5A83" w:rsidRPr="005D5A83" w:rsidRDefault="005D5A83" w:rsidP="005D5A83">
      <w:pPr>
        <w:spacing w:after="0" w:line="360" w:lineRule="auto"/>
        <w:jc w:val="both"/>
        <w:rPr>
          <w:rFonts w:ascii="Arial" w:eastAsia="Times New Roman" w:hAnsi="Arial" w:cs="Arial"/>
          <w:b/>
          <w:bCs/>
          <w:color w:val="000000"/>
          <w:sz w:val="36"/>
          <w:szCs w:val="36"/>
          <w:lang w:eastAsia="es-ES"/>
        </w:rPr>
      </w:pPr>
      <w:r w:rsidRPr="005D5A83">
        <w:rPr>
          <w:rFonts w:ascii="Arial" w:eastAsia="Times New Roman" w:hAnsi="Arial" w:cs="Arial"/>
          <w:b/>
          <w:bCs/>
          <w:color w:val="000000"/>
          <w:sz w:val="36"/>
          <w:szCs w:val="36"/>
          <w:lang w:eastAsia="es-ES"/>
        </w:rPr>
        <w:t>Los Foros del Hecho Religioso desde 1978</w:t>
      </w:r>
    </w:p>
    <w:p w14:paraId="7F3B51B5" w14:textId="77777777" w:rsidR="005D5A83"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Sin embargo, la Transición representaba igualmente la apertura de una etapa con diferentes exigencias en cuanto al diálogo entre fe y secularidad. </w:t>
      </w:r>
    </w:p>
    <w:p w14:paraId="0BE27EAF" w14:textId="77777777" w:rsidR="005D5A83"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En primer lugar, porque la democracia garantizaba un espacio de pluralidad que posibilitó, como reconocía Gómez </w:t>
      </w:r>
      <w:proofErr w:type="spellStart"/>
      <w:r w:rsidRPr="00193367">
        <w:rPr>
          <w:rFonts w:ascii="Arial" w:eastAsia="Times New Roman" w:hAnsi="Arial" w:cs="Arial"/>
          <w:color w:val="000000"/>
          <w:sz w:val="24"/>
          <w:szCs w:val="24"/>
          <w:lang w:eastAsia="es-ES"/>
        </w:rPr>
        <w:t>Caffarena</w:t>
      </w:r>
      <w:proofErr w:type="spellEnd"/>
      <w:r w:rsidRPr="00193367">
        <w:rPr>
          <w:rFonts w:ascii="Arial" w:eastAsia="Times New Roman" w:hAnsi="Arial" w:cs="Arial"/>
          <w:color w:val="000000"/>
          <w:sz w:val="24"/>
          <w:szCs w:val="24"/>
          <w:lang w:eastAsia="es-ES"/>
        </w:rPr>
        <w:t xml:space="preserve">, la irrupción de una nueva propuesta del Instituto: los </w:t>
      </w:r>
      <w:r w:rsidRPr="005D5A83">
        <w:rPr>
          <w:rFonts w:ascii="Arial" w:eastAsia="Times New Roman" w:hAnsi="Arial" w:cs="Arial"/>
          <w:b/>
          <w:bCs/>
          <w:i/>
          <w:iCs/>
          <w:color w:val="000000"/>
          <w:sz w:val="24"/>
          <w:szCs w:val="24"/>
          <w:lang w:eastAsia="es-ES"/>
        </w:rPr>
        <w:t>Foros sobre el Hecho Religioso</w:t>
      </w:r>
      <w:r w:rsidRPr="00193367">
        <w:rPr>
          <w:rFonts w:ascii="Arial" w:eastAsia="Times New Roman" w:hAnsi="Arial" w:cs="Arial"/>
          <w:color w:val="000000"/>
          <w:sz w:val="24"/>
          <w:szCs w:val="24"/>
          <w:lang w:eastAsia="es-ES"/>
        </w:rPr>
        <w:t xml:space="preserve"> en 1978 como «ámbito de diálogo entre intelectuales cristianos, agnósticos y ateos». </w:t>
      </w:r>
    </w:p>
    <w:p w14:paraId="6C439AD1" w14:textId="77777777" w:rsidR="005D5A83"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En sus objetivos, los organizadores trataban de «reeditar para nuestra situación lo que fueron en su momento las «Conversaciones Católicas Internacionales» de San Sebastián y algo después, las «Conversaciones de Gredos para intelectuales». </w:t>
      </w:r>
    </w:p>
    <w:p w14:paraId="77B353B1" w14:textId="65673589" w:rsidR="009107CB" w:rsidRPr="00193367"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Los </w:t>
      </w:r>
      <w:r w:rsidRPr="005D5A83">
        <w:rPr>
          <w:rFonts w:ascii="Arial" w:eastAsia="Times New Roman" w:hAnsi="Arial" w:cs="Arial"/>
          <w:b/>
          <w:bCs/>
          <w:i/>
          <w:iCs/>
          <w:color w:val="000000"/>
          <w:sz w:val="24"/>
          <w:szCs w:val="24"/>
          <w:lang w:eastAsia="es-ES"/>
        </w:rPr>
        <w:t>Foros</w:t>
      </w:r>
      <w:r w:rsidR="005D5A83" w:rsidRPr="005D5A83">
        <w:rPr>
          <w:rFonts w:ascii="Arial" w:eastAsia="Times New Roman" w:hAnsi="Arial" w:cs="Arial"/>
          <w:b/>
          <w:bCs/>
          <w:i/>
          <w:iCs/>
          <w:color w:val="000000"/>
          <w:sz w:val="24"/>
          <w:szCs w:val="24"/>
          <w:lang w:eastAsia="es-ES"/>
        </w:rPr>
        <w:t xml:space="preserve"> del Hecho Religioso</w:t>
      </w:r>
      <w:r w:rsidRPr="00193367">
        <w:rPr>
          <w:rFonts w:ascii="Arial" w:eastAsia="Times New Roman" w:hAnsi="Arial" w:cs="Arial"/>
          <w:color w:val="000000"/>
          <w:sz w:val="24"/>
          <w:szCs w:val="24"/>
          <w:lang w:eastAsia="es-ES"/>
        </w:rPr>
        <w:t>, cuya primera edición se efectuó en 1978, fueron divulgados por medio de la revista </w:t>
      </w:r>
      <w:r w:rsidRPr="00193367">
        <w:rPr>
          <w:rFonts w:ascii="Arial" w:eastAsia="Times New Roman" w:hAnsi="Arial" w:cs="Arial"/>
          <w:i/>
          <w:iCs/>
          <w:color w:val="000000"/>
          <w:sz w:val="24"/>
          <w:szCs w:val="24"/>
          <w:lang w:eastAsia="es-ES"/>
        </w:rPr>
        <w:t>Vida Nueva,</w:t>
      </w:r>
      <w:r w:rsidRPr="00193367">
        <w:rPr>
          <w:rFonts w:ascii="Arial" w:eastAsia="Times New Roman" w:hAnsi="Arial" w:cs="Arial"/>
          <w:color w:val="000000"/>
          <w:sz w:val="24"/>
          <w:szCs w:val="24"/>
          <w:lang w:eastAsia="es-ES"/>
        </w:rPr>
        <w:t> hecho que favoreció su difusión al público interesado.</w:t>
      </w:r>
    </w:p>
    <w:p w14:paraId="1A4A76D0" w14:textId="77777777" w:rsidR="005D5A83"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Igualmente, la apertura de una nueva etapa también implicaba un reacomodo del catolicismo en este espacio democrático. Tanto en los seminarios sobre la actuación eclesial en democracia como en el tercero de los</w:t>
      </w:r>
      <w:r w:rsidRPr="00193367">
        <w:rPr>
          <w:rFonts w:ascii="Arial" w:eastAsia="Times New Roman" w:hAnsi="Arial" w:cs="Arial"/>
          <w:i/>
          <w:iCs/>
          <w:color w:val="000000"/>
          <w:sz w:val="24"/>
          <w:szCs w:val="24"/>
          <w:lang w:eastAsia="es-ES"/>
        </w:rPr>
        <w:t> </w:t>
      </w:r>
      <w:r w:rsidRPr="00193367">
        <w:rPr>
          <w:rFonts w:ascii="Arial" w:eastAsia="Times New Roman" w:hAnsi="Arial" w:cs="Arial"/>
          <w:color w:val="000000"/>
          <w:sz w:val="24"/>
          <w:szCs w:val="24"/>
          <w:lang w:eastAsia="es-ES"/>
        </w:rPr>
        <w:t>Foros sobre el Hecho Religioso</w:t>
      </w:r>
      <w:r w:rsidRPr="00193367">
        <w:rPr>
          <w:rFonts w:ascii="Arial" w:eastAsia="Times New Roman" w:hAnsi="Arial" w:cs="Arial"/>
          <w:i/>
          <w:iCs/>
          <w:color w:val="000000"/>
          <w:sz w:val="24"/>
          <w:szCs w:val="24"/>
          <w:lang w:eastAsia="es-ES"/>
        </w:rPr>
        <w:t> </w:t>
      </w:r>
      <w:r w:rsidRPr="00193367">
        <w:rPr>
          <w:rFonts w:ascii="Arial" w:eastAsia="Times New Roman" w:hAnsi="Arial" w:cs="Arial"/>
          <w:color w:val="000000"/>
          <w:sz w:val="24"/>
          <w:szCs w:val="24"/>
          <w:lang w:eastAsia="es-ES"/>
        </w:rPr>
        <w:t>(septiembre de 1979) y su significativa ponencia </w:t>
      </w:r>
      <w:r w:rsidRPr="00193367">
        <w:rPr>
          <w:rFonts w:ascii="Arial" w:eastAsia="Times New Roman" w:hAnsi="Arial" w:cs="Arial"/>
          <w:i/>
          <w:iCs/>
          <w:color w:val="000000"/>
          <w:sz w:val="24"/>
          <w:szCs w:val="24"/>
          <w:lang w:eastAsia="es-ES"/>
        </w:rPr>
        <w:t>La religión, hecho inútil</w:t>
      </w:r>
      <w:r w:rsidRPr="00193367">
        <w:rPr>
          <w:rFonts w:ascii="Arial" w:eastAsia="Times New Roman" w:hAnsi="Arial" w:cs="Arial"/>
          <w:color w:val="000000"/>
          <w:sz w:val="24"/>
          <w:szCs w:val="24"/>
          <w:lang w:eastAsia="es-ES"/>
        </w:rPr>
        <w:t xml:space="preserve"> de Joan Estruch se reflexionaba sobre los posibles nuevos (no) espacios de lo religioso en medio de una sociedad cada vez más pluralista y que estaba perdiendo la anterior carga impositiva, moral y legal del catolicismo. </w:t>
      </w:r>
    </w:p>
    <w:p w14:paraId="359EB3A6" w14:textId="35BCD9A9" w:rsidR="009107CB"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Reflexiones en esa línea constituían el reflejo teórico en el Instituto de los cambios que estaban acaeciendo en la sociedad española con el paso del nacionalcatolicismo a la sociedad democrática: tras la muerte del dictador, el porcentaje de católicos practicantes descendió del 87 al 59 por 100 solo entre 1976 y 1978, mientras que el volumen de las respuestas no religiosas ascendió del 2 al 20 por 100, en ese mismo periodo.</w:t>
      </w:r>
    </w:p>
    <w:p w14:paraId="76D9AFD1" w14:textId="77777777" w:rsidR="00193367" w:rsidRPr="00193367" w:rsidRDefault="00193367" w:rsidP="00193367">
      <w:pPr>
        <w:spacing w:after="0" w:line="360" w:lineRule="auto"/>
        <w:ind w:firstLine="225"/>
        <w:jc w:val="both"/>
        <w:rPr>
          <w:rFonts w:ascii="Arial" w:eastAsia="Times New Roman" w:hAnsi="Arial" w:cs="Arial"/>
          <w:color w:val="000000"/>
          <w:sz w:val="24"/>
          <w:szCs w:val="24"/>
          <w:lang w:eastAsia="es-ES"/>
        </w:rPr>
      </w:pPr>
    </w:p>
    <w:p w14:paraId="245EB502" w14:textId="17F481D1" w:rsidR="009107CB" w:rsidRPr="005D5A83" w:rsidRDefault="009107CB" w:rsidP="00193367">
      <w:pPr>
        <w:spacing w:after="0" w:line="360" w:lineRule="auto"/>
        <w:jc w:val="both"/>
        <w:outlineLvl w:val="0"/>
        <w:rPr>
          <w:rFonts w:ascii="Arial" w:eastAsia="Times New Roman" w:hAnsi="Arial" w:cs="Arial"/>
          <w:b/>
          <w:bCs/>
          <w:color w:val="000000"/>
          <w:kern w:val="36"/>
          <w:sz w:val="36"/>
          <w:szCs w:val="36"/>
          <w:lang w:eastAsia="es-ES"/>
        </w:rPr>
      </w:pPr>
      <w:r w:rsidRPr="005D5A83">
        <w:rPr>
          <w:rFonts w:ascii="Arial" w:eastAsia="Times New Roman" w:hAnsi="Arial" w:cs="Arial"/>
          <w:b/>
          <w:bCs/>
          <w:color w:val="000000"/>
          <w:kern w:val="36"/>
          <w:sz w:val="36"/>
          <w:szCs w:val="36"/>
          <w:lang w:eastAsia="es-ES"/>
        </w:rPr>
        <w:t>El Instituto Fe y Secularidad: del diálogo en el conflicto entre fe y secularidad a su disolución en la secularización</w:t>
      </w:r>
      <w:r w:rsidR="005D5A83">
        <w:rPr>
          <w:rFonts w:ascii="Arial" w:eastAsia="Times New Roman" w:hAnsi="Arial" w:cs="Arial"/>
          <w:b/>
          <w:bCs/>
          <w:color w:val="000000"/>
          <w:kern w:val="36"/>
          <w:sz w:val="36"/>
          <w:szCs w:val="36"/>
          <w:lang w:eastAsia="es-ES"/>
        </w:rPr>
        <w:t xml:space="preserve"> forzada</w:t>
      </w:r>
      <w:r w:rsidRPr="005D5A83">
        <w:rPr>
          <w:rFonts w:ascii="Arial" w:eastAsia="Times New Roman" w:hAnsi="Arial" w:cs="Arial"/>
          <w:b/>
          <w:bCs/>
          <w:color w:val="000000"/>
          <w:kern w:val="36"/>
          <w:sz w:val="36"/>
          <w:szCs w:val="36"/>
          <w:lang w:eastAsia="es-ES"/>
        </w:rPr>
        <w:t xml:space="preserve"> (1982-200</w:t>
      </w:r>
      <w:r w:rsidR="005D5A83">
        <w:rPr>
          <w:rFonts w:ascii="Arial" w:eastAsia="Times New Roman" w:hAnsi="Arial" w:cs="Arial"/>
          <w:b/>
          <w:bCs/>
          <w:color w:val="000000"/>
          <w:kern w:val="36"/>
          <w:sz w:val="36"/>
          <w:szCs w:val="36"/>
          <w:lang w:eastAsia="es-ES"/>
        </w:rPr>
        <w:t>2</w:t>
      </w:r>
      <w:r w:rsidRPr="005D5A83">
        <w:rPr>
          <w:rFonts w:ascii="Arial" w:eastAsia="Times New Roman" w:hAnsi="Arial" w:cs="Arial"/>
          <w:b/>
          <w:bCs/>
          <w:color w:val="000000"/>
          <w:kern w:val="36"/>
          <w:sz w:val="36"/>
          <w:szCs w:val="36"/>
          <w:lang w:eastAsia="es-ES"/>
        </w:rPr>
        <w:t>)</w:t>
      </w:r>
    </w:p>
    <w:p w14:paraId="6052CF10" w14:textId="77777777" w:rsidR="009107CB" w:rsidRPr="00193367"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A través de reflexiones y estadísticas como las presentadas, los años setenta se revelan como un hito fundamental en el cambio de tendencia de la presencia del catolicismo en España. Además, la progresiva consolidación de las dinámicas en torno una sociedad plural, democrática y secularizada generaba el replanteamiento de los actores sociales y eclesiales en torno a la cuestión religiosa.</w:t>
      </w:r>
    </w:p>
    <w:p w14:paraId="11AF278F" w14:textId="77777777" w:rsidR="005D5A83"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Concretamente, desde los años ochenta el Instituto tuvo que afrontar y responder a los diferentes distanciamientos que se evidenciaron entre la Iglesia, el Estado y la sociedad civil. </w:t>
      </w:r>
    </w:p>
    <w:p w14:paraId="63DE81A3" w14:textId="138FE0C8" w:rsidR="009107CB" w:rsidRPr="00193367"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En ellos, aunque siempre dentro de un marco democrático y de consensos básicos que diferenciaban esta tensión de épocas precedentes, se reanudaron los conflictos sobre el propio tema religioso. Esta creciente tensión condicionaba la propuesta de diálogo entre fe y secularidad del Instituto. Mientras, el proceso de secularización continuaba.</w:t>
      </w:r>
    </w:p>
    <w:p w14:paraId="3D52CD82" w14:textId="77777777" w:rsidR="005D5A83" w:rsidRDefault="009107CB" w:rsidP="00193367">
      <w:pPr>
        <w:spacing w:after="0" w:line="360" w:lineRule="auto"/>
        <w:ind w:firstLine="225"/>
        <w:jc w:val="both"/>
        <w:rPr>
          <w:rFonts w:ascii="Arial" w:eastAsia="Times New Roman" w:hAnsi="Arial" w:cs="Arial"/>
          <w:color w:val="000000"/>
          <w:sz w:val="24"/>
          <w:szCs w:val="24"/>
          <w:u w:val="single"/>
          <w:vertAlign w:val="superscript"/>
          <w:lang w:eastAsia="es-ES"/>
        </w:rPr>
      </w:pPr>
      <w:r w:rsidRPr="00193367">
        <w:rPr>
          <w:rFonts w:ascii="Arial" w:eastAsia="Times New Roman" w:hAnsi="Arial" w:cs="Arial"/>
          <w:color w:val="000000"/>
          <w:sz w:val="24"/>
          <w:szCs w:val="24"/>
          <w:lang w:eastAsia="es-ES"/>
        </w:rPr>
        <w:t>De hecho, y como consecuencia del desgaste que iba generando el proceso de secularización y las tensiones internas eclesiales que se arrastraban desde los sesenta, la vitalidad del debate posconciliar fue cediendo paso al desánimo, el desánimo a la pasividad, y la pasividad a la nostalgia en la comunidad católica</w:t>
      </w:r>
      <w:hyperlink r:id="rId25" w:anchor="footnote-018" w:history="1">
        <w:r w:rsidRPr="00193367">
          <w:rPr>
            <w:rFonts w:ascii="Arial" w:eastAsia="Times New Roman" w:hAnsi="Arial" w:cs="Arial"/>
            <w:color w:val="000000"/>
            <w:sz w:val="24"/>
            <w:szCs w:val="24"/>
            <w:u w:val="single"/>
            <w:vertAlign w:val="superscript"/>
            <w:lang w:eastAsia="es-ES"/>
          </w:rPr>
          <w:t> </w:t>
        </w:r>
      </w:hyperlink>
    </w:p>
    <w:p w14:paraId="7D1B9018" w14:textId="77777777" w:rsidR="005D5A83"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 En paralelo a este cambio en el «estado de ánimo» del catolicismo, continuaba la división entre episcopado e Iglesia de base, que se hizo más clara a medida que se acentuaba la línea de relectura de los debates posconciliares por parte de Juan Pablo II, nombrado Papa en 1978. </w:t>
      </w:r>
    </w:p>
    <w:p w14:paraId="6A009FF6" w14:textId="77777777" w:rsidR="005D5A83"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El inicio del pontificado de Wojtyla se tradujo rápidamente en España en un cambio de actitud del episcopado y, posteriormente, en una modificación de las cabezas visibles de la Iglesia. </w:t>
      </w:r>
    </w:p>
    <w:p w14:paraId="6A202879" w14:textId="35058705" w:rsidR="009107CB"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Este giro generó un distanciamiento notable entre la jerarquía eclesial y Fe y Secularidad respecto a la década anterior. La colaboración entre ambos se volvió menos frecuente y fueron los obispos </w:t>
      </w:r>
      <w:proofErr w:type="spellStart"/>
      <w:r w:rsidRPr="00193367">
        <w:rPr>
          <w:rFonts w:ascii="Arial" w:eastAsia="Times New Roman" w:hAnsi="Arial" w:cs="Arial"/>
          <w:i/>
          <w:iCs/>
          <w:color w:val="000000"/>
          <w:sz w:val="24"/>
          <w:szCs w:val="24"/>
          <w:lang w:eastAsia="es-ES"/>
        </w:rPr>
        <w:t>taranconianos</w:t>
      </w:r>
      <w:proofErr w:type="spellEnd"/>
      <w:r w:rsidRPr="00193367">
        <w:rPr>
          <w:rFonts w:ascii="Arial" w:eastAsia="Times New Roman" w:hAnsi="Arial" w:cs="Arial"/>
          <w:color w:val="000000"/>
          <w:sz w:val="24"/>
          <w:szCs w:val="24"/>
          <w:lang w:eastAsia="es-ES"/>
        </w:rPr>
        <w:t xml:space="preserve"> —como el propio Vicente Enrique y Tarancón o Ramón </w:t>
      </w:r>
      <w:proofErr w:type="spellStart"/>
      <w:r w:rsidRPr="00193367">
        <w:rPr>
          <w:rFonts w:ascii="Arial" w:eastAsia="Times New Roman" w:hAnsi="Arial" w:cs="Arial"/>
          <w:color w:val="000000"/>
          <w:sz w:val="24"/>
          <w:szCs w:val="24"/>
          <w:lang w:eastAsia="es-ES"/>
        </w:rPr>
        <w:t>Echarren</w:t>
      </w:r>
      <w:proofErr w:type="spellEnd"/>
      <w:r w:rsidRPr="00193367">
        <w:rPr>
          <w:rFonts w:ascii="Arial" w:eastAsia="Times New Roman" w:hAnsi="Arial" w:cs="Arial"/>
          <w:color w:val="000000"/>
          <w:sz w:val="24"/>
          <w:szCs w:val="24"/>
          <w:lang w:eastAsia="es-ES"/>
        </w:rPr>
        <w:t>— los que la continuaron protagonizando.</w:t>
      </w:r>
    </w:p>
    <w:p w14:paraId="69E0B543" w14:textId="77777777" w:rsidR="005D5A83"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Respecto a este conflicto </w:t>
      </w:r>
      <w:proofErr w:type="spellStart"/>
      <w:r w:rsidRPr="00193367">
        <w:rPr>
          <w:rFonts w:ascii="Arial" w:eastAsia="Times New Roman" w:hAnsi="Arial" w:cs="Arial"/>
          <w:color w:val="000000"/>
          <w:sz w:val="24"/>
          <w:szCs w:val="24"/>
          <w:lang w:eastAsia="es-ES"/>
        </w:rPr>
        <w:t>intra-eclesial</w:t>
      </w:r>
      <w:proofErr w:type="spellEnd"/>
      <w:r w:rsidRPr="00193367">
        <w:rPr>
          <w:rFonts w:ascii="Arial" w:eastAsia="Times New Roman" w:hAnsi="Arial" w:cs="Arial"/>
          <w:color w:val="000000"/>
          <w:sz w:val="24"/>
          <w:szCs w:val="24"/>
          <w:lang w:eastAsia="es-ES"/>
        </w:rPr>
        <w:t xml:space="preserve">, </w:t>
      </w:r>
      <w:proofErr w:type="spellStart"/>
      <w:r w:rsidRPr="00193367">
        <w:rPr>
          <w:rFonts w:ascii="Arial" w:eastAsia="Times New Roman" w:hAnsi="Arial" w:cs="Arial"/>
          <w:color w:val="000000"/>
          <w:sz w:val="24"/>
          <w:szCs w:val="24"/>
          <w:lang w:eastAsia="es-ES"/>
        </w:rPr>
        <w:t>Caffarena</w:t>
      </w:r>
      <w:proofErr w:type="spellEnd"/>
      <w:r w:rsidRPr="00193367">
        <w:rPr>
          <w:rFonts w:ascii="Arial" w:eastAsia="Times New Roman" w:hAnsi="Arial" w:cs="Arial"/>
          <w:color w:val="000000"/>
          <w:sz w:val="24"/>
          <w:szCs w:val="24"/>
          <w:lang w:eastAsia="es-ES"/>
        </w:rPr>
        <w:t xml:space="preserve"> —</w:t>
      </w:r>
      <w:r w:rsidR="005D5A83">
        <w:rPr>
          <w:rFonts w:ascii="Arial" w:eastAsia="Times New Roman" w:hAnsi="Arial" w:cs="Arial"/>
          <w:color w:val="000000"/>
          <w:sz w:val="24"/>
          <w:szCs w:val="24"/>
          <w:lang w:eastAsia="es-ES"/>
        </w:rPr>
        <w:t xml:space="preserve">como </w:t>
      </w:r>
      <w:r w:rsidRPr="00193367">
        <w:rPr>
          <w:rFonts w:ascii="Arial" w:eastAsia="Times New Roman" w:hAnsi="Arial" w:cs="Arial"/>
          <w:color w:val="000000"/>
          <w:sz w:val="24"/>
          <w:szCs w:val="24"/>
          <w:lang w:eastAsia="es-ES"/>
        </w:rPr>
        <w:t xml:space="preserve">director del </w:t>
      </w:r>
      <w:r w:rsidRPr="005D5A83">
        <w:rPr>
          <w:rFonts w:ascii="Arial" w:eastAsia="Times New Roman" w:hAnsi="Arial" w:cs="Arial"/>
          <w:b/>
          <w:bCs/>
          <w:i/>
          <w:iCs/>
          <w:color w:val="000000"/>
          <w:sz w:val="24"/>
          <w:szCs w:val="24"/>
          <w:lang w:eastAsia="es-ES"/>
        </w:rPr>
        <w:t>Instituto</w:t>
      </w:r>
      <w:r w:rsidR="005D5A83" w:rsidRPr="005D5A83">
        <w:rPr>
          <w:rFonts w:ascii="Arial" w:eastAsia="Times New Roman" w:hAnsi="Arial" w:cs="Arial"/>
          <w:b/>
          <w:bCs/>
          <w:i/>
          <w:iCs/>
          <w:color w:val="000000"/>
          <w:sz w:val="24"/>
          <w:szCs w:val="24"/>
          <w:lang w:eastAsia="es-ES"/>
        </w:rPr>
        <w:t xml:space="preserve"> Fe y Secularidad</w:t>
      </w:r>
      <w:r w:rsidRPr="00193367">
        <w:rPr>
          <w:rFonts w:ascii="Arial" w:eastAsia="Times New Roman" w:hAnsi="Arial" w:cs="Arial"/>
          <w:color w:val="000000"/>
          <w:sz w:val="24"/>
          <w:szCs w:val="24"/>
          <w:lang w:eastAsia="es-ES"/>
        </w:rPr>
        <w:t xml:space="preserve">— ya se había situado en 1975 del lado de los sectores más cuestionados por parte de la jerarquía, como era el caso de los sacerdotes secularizados, con una carta en la que denunciaba que «Las discriminaciones que en la Iglesia afectan a los que se secularizan deben desaparecer». </w:t>
      </w:r>
    </w:p>
    <w:p w14:paraId="14FF45D6" w14:textId="77777777" w:rsidR="005D5A83"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Por otra parte, miembros y participantes del Instituto continuaron presentes en diferentes hitos del desentendimiento con el episcopado durante este periodo: la creación de la Asociación de Teólogos Juan XXIII, fundada en el año 1982; la «carta abierta sobre el devenir de la teología» en 1986 o la firma de la carta de los teólogos en 1993 contra la encíclica </w:t>
      </w:r>
      <w:r w:rsidRPr="00193367">
        <w:rPr>
          <w:rFonts w:ascii="Arial" w:eastAsia="Times New Roman" w:hAnsi="Arial" w:cs="Arial"/>
          <w:i/>
          <w:iCs/>
          <w:color w:val="000000"/>
          <w:sz w:val="24"/>
          <w:szCs w:val="24"/>
          <w:lang w:eastAsia="es-ES"/>
        </w:rPr>
        <w:t xml:space="preserve">Veritatis </w:t>
      </w:r>
      <w:r w:rsidRPr="00193367">
        <w:rPr>
          <w:rFonts w:ascii="Arial" w:eastAsia="Times New Roman" w:hAnsi="Arial" w:cs="Arial"/>
          <w:i/>
          <w:iCs/>
          <w:color w:val="000000"/>
          <w:sz w:val="24"/>
          <w:szCs w:val="24"/>
          <w:lang w:eastAsia="es-ES"/>
        </w:rPr>
        <w:softHyphen/>
      </w:r>
      <w:proofErr w:type="spellStart"/>
      <w:r w:rsidRPr="00193367">
        <w:rPr>
          <w:rFonts w:ascii="Arial" w:eastAsia="Times New Roman" w:hAnsi="Arial" w:cs="Arial"/>
          <w:i/>
          <w:iCs/>
          <w:color w:val="000000"/>
          <w:sz w:val="24"/>
          <w:szCs w:val="24"/>
          <w:lang w:eastAsia="es-ES"/>
        </w:rPr>
        <w:t>Splendor</w:t>
      </w:r>
      <w:proofErr w:type="spellEnd"/>
      <w:r w:rsidR="00774776">
        <w:fldChar w:fldCharType="begin"/>
      </w:r>
      <w:r w:rsidR="00774776">
        <w:instrText xml:space="preserve"> HYPERLINK "http://www.revistasmarcialpons.es/revistaayer/article/download/789/900?inline=1" \l "footnote-016" </w:instrText>
      </w:r>
      <w:r w:rsidR="00774776">
        <w:fldChar w:fldCharType="separate"/>
      </w:r>
      <w:r w:rsidRPr="00193367">
        <w:rPr>
          <w:rFonts w:ascii="Arial" w:eastAsia="Times New Roman" w:hAnsi="Arial" w:cs="Arial"/>
          <w:color w:val="000000"/>
          <w:sz w:val="24"/>
          <w:szCs w:val="24"/>
          <w:u w:val="single"/>
          <w:vertAlign w:val="superscript"/>
          <w:lang w:eastAsia="es-ES"/>
        </w:rPr>
        <w:t> </w:t>
      </w:r>
      <w:r w:rsidR="00774776">
        <w:rPr>
          <w:rFonts w:ascii="Arial" w:eastAsia="Times New Roman" w:hAnsi="Arial" w:cs="Arial"/>
          <w:color w:val="000000"/>
          <w:sz w:val="24"/>
          <w:szCs w:val="24"/>
          <w:u w:val="single"/>
          <w:vertAlign w:val="superscript"/>
          <w:lang w:eastAsia="es-ES"/>
        </w:rPr>
        <w:fldChar w:fldCharType="end"/>
      </w:r>
      <w:r w:rsidRPr="00193367">
        <w:rPr>
          <w:rFonts w:ascii="Arial" w:eastAsia="Times New Roman" w:hAnsi="Arial" w:cs="Arial"/>
          <w:color w:val="000000"/>
          <w:sz w:val="24"/>
          <w:szCs w:val="24"/>
          <w:lang w:eastAsia="es-ES"/>
        </w:rPr>
        <w:t xml:space="preserve"> de Juan Pablo II. </w:t>
      </w:r>
    </w:p>
    <w:p w14:paraId="0C6AFA3A" w14:textId="77777777" w:rsidR="005D5A83"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Además, pensadores como Juan José Tamayo, miembro de la citada Asociación Juan XXIII —que se encontraba en creciente tensión con el episcopado español—, o Juan Antonio Estada, teólogo sancionado por el episcopado en 1988, estuvieron presentes en las publicaciones y debates del propio Instituto. </w:t>
      </w:r>
    </w:p>
    <w:p w14:paraId="651158B4" w14:textId="77777777" w:rsidR="005D5A83"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Por si no quedaba claro de qué lado de la balanza se situaba el estilo Fe y Secularidad, uno de los colaboradores más asiduos del Instituto —el filósofo José Luis Aranguren— comparaba en </w:t>
      </w:r>
      <w:r w:rsidRPr="00193367">
        <w:rPr>
          <w:rFonts w:ascii="Arial" w:eastAsia="Times New Roman" w:hAnsi="Arial" w:cs="Arial"/>
          <w:i/>
          <w:iCs/>
          <w:color w:val="000000"/>
          <w:sz w:val="24"/>
          <w:szCs w:val="24"/>
          <w:lang w:eastAsia="es-ES"/>
        </w:rPr>
        <w:t>El País </w:t>
      </w:r>
      <w:r w:rsidRPr="00193367">
        <w:rPr>
          <w:rFonts w:ascii="Arial" w:eastAsia="Times New Roman" w:hAnsi="Arial" w:cs="Arial"/>
          <w:color w:val="000000"/>
          <w:sz w:val="24"/>
          <w:szCs w:val="24"/>
          <w:lang w:eastAsia="es-ES"/>
        </w:rPr>
        <w:t>a raíz del seminario sobre </w:t>
      </w:r>
      <w:r w:rsidRPr="00193367">
        <w:rPr>
          <w:rFonts w:ascii="Arial" w:eastAsia="Times New Roman" w:hAnsi="Arial" w:cs="Arial"/>
          <w:i/>
          <w:iCs/>
          <w:color w:val="000000"/>
          <w:sz w:val="24"/>
          <w:szCs w:val="24"/>
          <w:lang w:eastAsia="es-ES"/>
        </w:rPr>
        <w:t>La función de la Iglesia en el desarrollo de los Estados Modernos</w:t>
      </w:r>
      <w:r w:rsidRPr="00193367">
        <w:rPr>
          <w:rFonts w:ascii="Arial" w:eastAsia="Times New Roman" w:hAnsi="Arial" w:cs="Arial"/>
          <w:color w:val="000000"/>
          <w:sz w:val="24"/>
          <w:szCs w:val="24"/>
          <w:lang w:eastAsia="es-ES"/>
        </w:rPr>
        <w:t> (1983)</w:t>
      </w:r>
      <w:r w:rsidRPr="00193367">
        <w:rPr>
          <w:rFonts w:ascii="Arial" w:eastAsia="Times New Roman" w:hAnsi="Arial" w:cs="Arial"/>
          <w:i/>
          <w:iCs/>
          <w:color w:val="000000"/>
          <w:sz w:val="24"/>
          <w:szCs w:val="24"/>
          <w:lang w:eastAsia="es-ES"/>
        </w:rPr>
        <w:t> </w:t>
      </w:r>
      <w:r w:rsidRPr="00193367">
        <w:rPr>
          <w:rFonts w:ascii="Arial" w:eastAsia="Times New Roman" w:hAnsi="Arial" w:cs="Arial"/>
          <w:color w:val="000000"/>
          <w:sz w:val="24"/>
          <w:szCs w:val="24"/>
          <w:lang w:eastAsia="es-ES"/>
        </w:rPr>
        <w:t xml:space="preserve">«el estilo comunicación interdisciplinar e interpersonal» del Instituto frente a Juan Pablo II y «Las concentraciones papales [que] nos devuelven a los tiempos de la preguerra mundial, a la pura aclamación pasiva de un protagonista». </w:t>
      </w:r>
    </w:p>
    <w:p w14:paraId="6EBD9720" w14:textId="602420F6" w:rsidR="009107CB" w:rsidRPr="00193367"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Merece la pena subrayar la función de Aranguren como relator en </w:t>
      </w:r>
      <w:r w:rsidRPr="00193367">
        <w:rPr>
          <w:rFonts w:ascii="Arial" w:eastAsia="Times New Roman" w:hAnsi="Arial" w:cs="Arial"/>
          <w:i/>
          <w:iCs/>
          <w:color w:val="000000"/>
          <w:sz w:val="24"/>
          <w:szCs w:val="24"/>
          <w:lang w:eastAsia="es-ES"/>
        </w:rPr>
        <w:t>El País</w:t>
      </w:r>
      <w:r w:rsidRPr="00193367">
        <w:rPr>
          <w:rFonts w:ascii="Arial" w:eastAsia="Times New Roman" w:hAnsi="Arial" w:cs="Arial"/>
          <w:color w:val="000000"/>
          <w:sz w:val="24"/>
          <w:szCs w:val="24"/>
          <w:lang w:eastAsia="es-ES"/>
        </w:rPr>
        <w:t xml:space="preserve"> de los anteriormente citados </w:t>
      </w:r>
      <w:r w:rsidRPr="005D5A83">
        <w:rPr>
          <w:rFonts w:ascii="Arial" w:eastAsia="Times New Roman" w:hAnsi="Arial" w:cs="Arial"/>
          <w:b/>
          <w:bCs/>
          <w:i/>
          <w:iCs/>
          <w:color w:val="000000"/>
          <w:sz w:val="24"/>
          <w:szCs w:val="24"/>
          <w:lang w:eastAsia="es-ES"/>
        </w:rPr>
        <w:t>Foros del Hecho Religioso</w:t>
      </w:r>
      <w:r w:rsidRPr="00193367">
        <w:rPr>
          <w:rFonts w:ascii="Arial" w:eastAsia="Times New Roman" w:hAnsi="Arial" w:cs="Arial"/>
          <w:color w:val="000000"/>
          <w:sz w:val="24"/>
          <w:szCs w:val="24"/>
          <w:lang w:eastAsia="es-ES"/>
        </w:rPr>
        <w:t xml:space="preserve">. En sus escritos, Aranguren contribuía a la presencia de los </w:t>
      </w:r>
      <w:r w:rsidRPr="005D5A83">
        <w:rPr>
          <w:rFonts w:ascii="Arial" w:eastAsia="Times New Roman" w:hAnsi="Arial" w:cs="Arial"/>
          <w:b/>
          <w:bCs/>
          <w:i/>
          <w:iCs/>
          <w:color w:val="000000"/>
          <w:sz w:val="24"/>
          <w:szCs w:val="24"/>
          <w:lang w:eastAsia="es-ES"/>
        </w:rPr>
        <w:t>Foros</w:t>
      </w:r>
      <w:r w:rsidRPr="00193367">
        <w:rPr>
          <w:rFonts w:ascii="Arial" w:eastAsia="Times New Roman" w:hAnsi="Arial" w:cs="Arial"/>
          <w:color w:val="000000"/>
          <w:sz w:val="24"/>
          <w:szCs w:val="24"/>
          <w:lang w:eastAsia="es-ES"/>
        </w:rPr>
        <w:t xml:space="preserve"> dentro del «intelectual colectivo» de la Transición. A pesar de la importante función como interlocutor eclesial que el filósofo subrayaba para el Instituto, </w:t>
      </w:r>
      <w:r w:rsidRPr="005D5A83">
        <w:rPr>
          <w:rFonts w:ascii="Arial" w:eastAsia="Times New Roman" w:hAnsi="Arial" w:cs="Arial"/>
          <w:b/>
          <w:bCs/>
          <w:i/>
          <w:iCs/>
          <w:color w:val="000000"/>
          <w:sz w:val="24"/>
          <w:szCs w:val="24"/>
          <w:lang w:eastAsia="es-ES"/>
        </w:rPr>
        <w:t>Fe y Secularidad</w:t>
      </w:r>
      <w:r w:rsidRPr="00193367">
        <w:rPr>
          <w:rFonts w:ascii="Arial" w:eastAsia="Times New Roman" w:hAnsi="Arial" w:cs="Arial"/>
          <w:color w:val="000000"/>
          <w:sz w:val="24"/>
          <w:szCs w:val="24"/>
          <w:lang w:eastAsia="es-ES"/>
        </w:rPr>
        <w:t xml:space="preserve"> se situaba en un sector de la Iglesia cada vez más cuestionado por el episcopado, hecho que condicionaba en la práctica el alcance </w:t>
      </w:r>
      <w:proofErr w:type="spellStart"/>
      <w:r w:rsidRPr="00193367">
        <w:rPr>
          <w:rFonts w:ascii="Arial" w:eastAsia="Times New Roman" w:hAnsi="Arial" w:cs="Arial"/>
          <w:color w:val="000000"/>
          <w:sz w:val="24"/>
          <w:szCs w:val="24"/>
          <w:lang w:eastAsia="es-ES"/>
        </w:rPr>
        <w:t>intra-eclesial</w:t>
      </w:r>
      <w:proofErr w:type="spellEnd"/>
      <w:r w:rsidRPr="00193367">
        <w:rPr>
          <w:rFonts w:ascii="Arial" w:eastAsia="Times New Roman" w:hAnsi="Arial" w:cs="Arial"/>
          <w:color w:val="000000"/>
          <w:sz w:val="24"/>
          <w:szCs w:val="24"/>
          <w:lang w:eastAsia="es-ES"/>
        </w:rPr>
        <w:t xml:space="preserve"> de su planteamiento.</w:t>
      </w:r>
    </w:p>
    <w:p w14:paraId="34DF6C4D" w14:textId="77777777" w:rsidR="005D5A83"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En cuanto a su papel como actor social en el debate político, mientras el marxismo, que en el anterior punto se mencionaba como uno de los grandes ejes de reflexión del Instituto, abandonaba definitivamente peso en los debates de Fe y Secularidad, los seminarios se fueron centrando más en las consecuencias de la victoria del PSOE en 1982. </w:t>
      </w:r>
    </w:p>
    <w:p w14:paraId="516EE21E" w14:textId="77777777" w:rsidR="00F42D44"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Este hecho marcó un cambio progresivo en las relaciones Iglesia-Estado a través de los debates impulsados por la política socialista en la sociedad española. </w:t>
      </w:r>
    </w:p>
    <w:p w14:paraId="5848A419" w14:textId="77777777" w:rsidR="00F42D44"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Entre todos estos dilemas (aborto, educación...), fue la cuestión del encaje de lo religioso en la escuela de un sistema aconfesional la que más atención del Instituto atrajo y a la cual dedicó seminarios como </w:t>
      </w:r>
      <w:r w:rsidRPr="00193367">
        <w:rPr>
          <w:rFonts w:ascii="Arial" w:eastAsia="Times New Roman" w:hAnsi="Arial" w:cs="Arial"/>
          <w:i/>
          <w:iCs/>
          <w:color w:val="000000"/>
          <w:sz w:val="24"/>
          <w:szCs w:val="24"/>
          <w:lang w:eastAsia="es-ES"/>
        </w:rPr>
        <w:t>Escuela pública y religión</w:t>
      </w:r>
      <w:r w:rsidRPr="00193367">
        <w:rPr>
          <w:rFonts w:ascii="Arial" w:eastAsia="Times New Roman" w:hAnsi="Arial" w:cs="Arial"/>
          <w:color w:val="000000"/>
          <w:sz w:val="24"/>
          <w:szCs w:val="24"/>
          <w:lang w:eastAsia="es-ES"/>
        </w:rPr>
        <w:t> en 1987-1988 (coordinadores: Emma Martínez Ocaña, Javier Martínez Cortés); </w:t>
      </w:r>
      <w:r w:rsidRPr="00193367">
        <w:rPr>
          <w:rFonts w:ascii="Arial" w:eastAsia="Times New Roman" w:hAnsi="Arial" w:cs="Arial"/>
          <w:i/>
          <w:iCs/>
          <w:color w:val="000000"/>
          <w:sz w:val="24"/>
          <w:szCs w:val="24"/>
          <w:lang w:eastAsia="es-ES"/>
        </w:rPr>
        <w:t>Identidad disciplinar de la Enseñanza escolar de la religión en el marco educativo español</w:t>
      </w:r>
      <w:r w:rsidRPr="00193367">
        <w:rPr>
          <w:rFonts w:ascii="Arial" w:eastAsia="Times New Roman" w:hAnsi="Arial" w:cs="Arial"/>
          <w:color w:val="000000"/>
          <w:sz w:val="24"/>
          <w:szCs w:val="24"/>
          <w:lang w:eastAsia="es-ES"/>
        </w:rPr>
        <w:t> en 1989-1990 (coordinador: Rafael Artacho); y los dos seminarios sobre </w:t>
      </w:r>
      <w:r w:rsidRPr="00193367">
        <w:rPr>
          <w:rFonts w:ascii="Arial" w:eastAsia="Times New Roman" w:hAnsi="Arial" w:cs="Arial"/>
          <w:i/>
          <w:iCs/>
          <w:color w:val="000000"/>
          <w:sz w:val="24"/>
          <w:szCs w:val="24"/>
          <w:lang w:eastAsia="es-ES"/>
        </w:rPr>
        <w:t>El hecho religioso en el Sistema Educativo Español</w:t>
      </w:r>
      <w:r w:rsidRPr="00193367">
        <w:rPr>
          <w:rFonts w:ascii="Arial" w:eastAsia="Times New Roman" w:hAnsi="Arial" w:cs="Arial"/>
          <w:color w:val="000000"/>
          <w:sz w:val="24"/>
          <w:szCs w:val="24"/>
          <w:lang w:eastAsia="es-ES"/>
        </w:rPr>
        <w:t xml:space="preserve"> organizados por </w:t>
      </w:r>
      <w:proofErr w:type="spellStart"/>
      <w:r w:rsidRPr="00193367">
        <w:rPr>
          <w:rFonts w:ascii="Arial" w:eastAsia="Times New Roman" w:hAnsi="Arial" w:cs="Arial"/>
          <w:color w:val="000000"/>
          <w:sz w:val="24"/>
          <w:szCs w:val="24"/>
          <w:lang w:eastAsia="es-ES"/>
        </w:rPr>
        <w:t>Caffarena</w:t>
      </w:r>
      <w:proofErr w:type="spellEnd"/>
      <w:r w:rsidRPr="00193367">
        <w:rPr>
          <w:rFonts w:ascii="Arial" w:eastAsia="Times New Roman" w:hAnsi="Arial" w:cs="Arial"/>
          <w:color w:val="000000"/>
          <w:sz w:val="24"/>
          <w:szCs w:val="24"/>
          <w:lang w:eastAsia="es-ES"/>
        </w:rPr>
        <w:t xml:space="preserve"> entre 1997-1999.</w:t>
      </w:r>
    </w:p>
    <w:p w14:paraId="3865030F" w14:textId="77777777" w:rsidR="00F42D44"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 En el desarrollo de los seminarios se procuraba la generación de un espacio diálogo entre las posiciones de los diferentes protagonistas políticos y sociales del debate (Luis Gómez Llorente, Emma Martínez Ocaña, Eugenio Nasarre, Herrero de Miñón, José Blanco, Martín Patino...) a través del diálogo sobre las cuestiones que polarizaban a los actores. </w:t>
      </w:r>
    </w:p>
    <w:p w14:paraId="7A5B9969" w14:textId="16331C36" w:rsidR="009107CB" w:rsidRPr="00193367"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Este era el caso de la asignatura de Religión y Moral Católica. El Instituto generó un importante corpus de reflexión en el que se contemplaban diferentes propuestas para la asignatura de Religión y sus posibles alternativas, además de estudiar otros modos de presencia de lo religioso en la escuela que fueran a la vez de carácter obligatorio y laico (Historia de las Religiones).</w:t>
      </w:r>
    </w:p>
    <w:p w14:paraId="162B3E48" w14:textId="77777777" w:rsidR="00F42D44"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Paradójicamente, la diferencia entre el debate político en torno a estos temas, en los que progresivamente se afianzó el desentendimiento entre la Iglesia institucional y el gobierno socialista, y la propuesta de diálogo de los seminarios generó que el Instituto pudiera perder también proyección en el espacio político. </w:t>
      </w:r>
    </w:p>
    <w:p w14:paraId="27195BD7" w14:textId="5373F696" w:rsidR="009107CB"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Ciertamente, el Instituto mostraba su capacidad de convertir los seminarios en espacios de encuentro entre posturas, dinámica que también se extendía a los Foros. No obstante, la nota realista era dada por el profesor Javier Fernández Vallina en la quinta sesión del seminario de </w:t>
      </w:r>
      <w:r w:rsidRPr="00193367">
        <w:rPr>
          <w:rFonts w:ascii="Arial" w:eastAsia="Times New Roman" w:hAnsi="Arial" w:cs="Arial"/>
          <w:i/>
          <w:iCs/>
          <w:color w:val="000000"/>
          <w:sz w:val="24"/>
          <w:szCs w:val="24"/>
          <w:lang w:eastAsia="es-ES"/>
        </w:rPr>
        <w:t>El hecho religioso en el Sistema Educativo Español</w:t>
      </w:r>
      <w:r w:rsidRPr="00193367">
        <w:rPr>
          <w:rFonts w:ascii="Arial" w:eastAsia="Times New Roman" w:hAnsi="Arial" w:cs="Arial"/>
          <w:color w:val="000000"/>
          <w:sz w:val="24"/>
          <w:szCs w:val="24"/>
          <w:lang w:eastAsia="es-ES"/>
        </w:rPr>
        <w:t> (1997-1998)</w:t>
      </w:r>
      <w:r w:rsidRPr="00193367">
        <w:rPr>
          <w:rFonts w:ascii="Arial" w:eastAsia="Times New Roman" w:hAnsi="Arial" w:cs="Arial"/>
          <w:i/>
          <w:iCs/>
          <w:color w:val="000000"/>
          <w:sz w:val="24"/>
          <w:szCs w:val="24"/>
          <w:lang w:eastAsia="es-ES"/>
        </w:rPr>
        <w:t> </w:t>
      </w:r>
      <w:r w:rsidRPr="00193367">
        <w:rPr>
          <w:rFonts w:ascii="Arial" w:eastAsia="Times New Roman" w:hAnsi="Arial" w:cs="Arial"/>
          <w:color w:val="000000"/>
          <w:sz w:val="24"/>
          <w:szCs w:val="24"/>
          <w:lang w:eastAsia="es-ES"/>
        </w:rPr>
        <w:t>cuando señalaba la creciente desconexión entre las iniciativas del Instituto y la situación social, con la consiguiente posibilidad de conversión de la plataforma en una acción voluntarista y minoritaria.</w:t>
      </w:r>
    </w:p>
    <w:p w14:paraId="53740125" w14:textId="245CC967" w:rsidR="00F42D44" w:rsidRDefault="00F42D44" w:rsidP="00F42D44">
      <w:pPr>
        <w:spacing w:after="0" w:line="360" w:lineRule="auto"/>
        <w:jc w:val="both"/>
        <w:rPr>
          <w:rFonts w:ascii="Arial" w:eastAsia="Times New Roman" w:hAnsi="Arial" w:cs="Arial"/>
          <w:color w:val="000000"/>
          <w:sz w:val="24"/>
          <w:szCs w:val="24"/>
          <w:lang w:eastAsia="es-ES"/>
        </w:rPr>
      </w:pPr>
    </w:p>
    <w:p w14:paraId="16A7298C" w14:textId="4D54789F" w:rsidR="00F42D44" w:rsidRPr="00F42D44" w:rsidRDefault="00F42D44" w:rsidP="00F42D44">
      <w:pPr>
        <w:spacing w:after="0" w:line="360" w:lineRule="auto"/>
        <w:jc w:val="both"/>
        <w:rPr>
          <w:rFonts w:ascii="Arial" w:eastAsia="Times New Roman" w:hAnsi="Arial" w:cs="Arial"/>
          <w:b/>
          <w:bCs/>
          <w:color w:val="000000"/>
          <w:sz w:val="36"/>
          <w:szCs w:val="36"/>
          <w:lang w:eastAsia="es-ES"/>
        </w:rPr>
      </w:pPr>
      <w:r>
        <w:rPr>
          <w:rFonts w:ascii="Arial" w:eastAsia="Times New Roman" w:hAnsi="Arial" w:cs="Arial"/>
          <w:b/>
          <w:bCs/>
          <w:color w:val="000000"/>
          <w:sz w:val="36"/>
          <w:szCs w:val="36"/>
          <w:lang w:eastAsia="es-ES"/>
        </w:rPr>
        <w:t xml:space="preserve">La reflexión </w:t>
      </w:r>
      <w:r w:rsidR="00042790">
        <w:rPr>
          <w:rFonts w:ascii="Arial" w:eastAsia="Times New Roman" w:hAnsi="Arial" w:cs="Arial"/>
          <w:b/>
          <w:bCs/>
          <w:color w:val="000000"/>
          <w:sz w:val="36"/>
          <w:szCs w:val="36"/>
          <w:lang w:eastAsia="es-ES"/>
        </w:rPr>
        <w:t xml:space="preserve">en Fe y Secularidad </w:t>
      </w:r>
      <w:r>
        <w:rPr>
          <w:rFonts w:ascii="Arial" w:eastAsia="Times New Roman" w:hAnsi="Arial" w:cs="Arial"/>
          <w:b/>
          <w:bCs/>
          <w:color w:val="000000"/>
          <w:sz w:val="36"/>
          <w:szCs w:val="36"/>
          <w:lang w:eastAsia="es-ES"/>
        </w:rPr>
        <w:t>sobre la Increencia</w:t>
      </w:r>
      <w:r w:rsidR="00042790">
        <w:rPr>
          <w:rFonts w:ascii="Arial" w:eastAsia="Times New Roman" w:hAnsi="Arial" w:cs="Arial"/>
          <w:b/>
          <w:bCs/>
          <w:color w:val="000000"/>
          <w:sz w:val="36"/>
          <w:szCs w:val="36"/>
          <w:lang w:eastAsia="es-ES"/>
        </w:rPr>
        <w:t xml:space="preserve"> religiosa</w:t>
      </w:r>
    </w:p>
    <w:p w14:paraId="066B0A3A" w14:textId="31787216" w:rsidR="00F42D44" w:rsidRPr="00042790" w:rsidRDefault="009107CB" w:rsidP="00193367">
      <w:pPr>
        <w:spacing w:after="0" w:line="360" w:lineRule="auto"/>
        <w:ind w:firstLine="225"/>
        <w:jc w:val="both"/>
        <w:rPr>
          <w:rFonts w:ascii="Arial" w:eastAsia="Times New Roman" w:hAnsi="Arial" w:cs="Arial"/>
          <w:i/>
          <w:iCs/>
          <w:color w:val="000000"/>
          <w:sz w:val="24"/>
          <w:szCs w:val="24"/>
          <w:lang w:eastAsia="es-ES"/>
        </w:rPr>
      </w:pPr>
      <w:r w:rsidRPr="00193367">
        <w:rPr>
          <w:rFonts w:ascii="Arial" w:eastAsia="Times New Roman" w:hAnsi="Arial" w:cs="Arial"/>
          <w:color w:val="000000"/>
          <w:sz w:val="24"/>
          <w:szCs w:val="24"/>
          <w:lang w:eastAsia="es-ES"/>
        </w:rPr>
        <w:t xml:space="preserve">Junto con </w:t>
      </w:r>
      <w:r w:rsidR="00042790">
        <w:rPr>
          <w:rFonts w:ascii="Arial" w:eastAsia="Times New Roman" w:hAnsi="Arial" w:cs="Arial"/>
          <w:color w:val="000000"/>
          <w:sz w:val="24"/>
          <w:szCs w:val="24"/>
          <w:lang w:eastAsia="es-ES"/>
        </w:rPr>
        <w:t xml:space="preserve">una nueva postura socio-religiosa en </w:t>
      </w:r>
      <w:r w:rsidRPr="00193367">
        <w:rPr>
          <w:rFonts w:ascii="Arial" w:eastAsia="Times New Roman" w:hAnsi="Arial" w:cs="Arial"/>
          <w:color w:val="000000"/>
          <w:sz w:val="24"/>
          <w:szCs w:val="24"/>
          <w:lang w:eastAsia="es-ES"/>
        </w:rPr>
        <w:t xml:space="preserve">la estructura eclesial y en el debate político, la diversidad que alcanzaba el fenómeno de la increencia </w:t>
      </w:r>
      <w:r w:rsidR="00042790">
        <w:rPr>
          <w:rFonts w:ascii="Arial" w:eastAsia="Times New Roman" w:hAnsi="Arial" w:cs="Arial"/>
          <w:color w:val="000000"/>
          <w:sz w:val="24"/>
          <w:szCs w:val="24"/>
          <w:lang w:eastAsia="es-ES"/>
        </w:rPr>
        <w:t xml:space="preserve">religiosa </w:t>
      </w:r>
      <w:r w:rsidRPr="00193367">
        <w:rPr>
          <w:rFonts w:ascii="Arial" w:eastAsia="Times New Roman" w:hAnsi="Arial" w:cs="Arial"/>
          <w:color w:val="000000"/>
          <w:sz w:val="24"/>
          <w:szCs w:val="24"/>
          <w:lang w:eastAsia="es-ES"/>
        </w:rPr>
        <w:t>siguió promoviendo la reflexión sobre la secularización a través de las </w:t>
      </w:r>
      <w:r w:rsidRPr="00193367">
        <w:rPr>
          <w:rFonts w:ascii="Arial" w:eastAsia="Times New Roman" w:hAnsi="Arial" w:cs="Arial"/>
          <w:i/>
          <w:iCs/>
          <w:color w:val="000000"/>
          <w:sz w:val="24"/>
          <w:szCs w:val="24"/>
          <w:lang w:eastAsia="es-ES"/>
        </w:rPr>
        <w:t>Jornadas sobre Increencia</w:t>
      </w:r>
      <w:r w:rsidRPr="00193367">
        <w:rPr>
          <w:rFonts w:ascii="Arial" w:eastAsia="Times New Roman" w:hAnsi="Arial" w:cs="Arial"/>
          <w:color w:val="000000"/>
          <w:sz w:val="24"/>
          <w:szCs w:val="24"/>
          <w:lang w:eastAsia="es-ES"/>
        </w:rPr>
        <w:t xml:space="preserve">. La primera de estas iniciativas se realizó en 1986 y contó con la presencia del prepósito general de los jesuitas, Peter Hans </w:t>
      </w:r>
      <w:proofErr w:type="spellStart"/>
      <w:r w:rsidRPr="00193367">
        <w:rPr>
          <w:rFonts w:ascii="Arial" w:eastAsia="Times New Roman" w:hAnsi="Arial" w:cs="Arial"/>
          <w:color w:val="000000"/>
          <w:sz w:val="24"/>
          <w:szCs w:val="24"/>
          <w:lang w:eastAsia="es-ES"/>
        </w:rPr>
        <w:t>Kolvenbach</w:t>
      </w:r>
      <w:proofErr w:type="spellEnd"/>
      <w:r w:rsidRPr="00193367">
        <w:rPr>
          <w:rFonts w:ascii="Arial" w:eastAsia="Times New Roman" w:hAnsi="Arial" w:cs="Arial"/>
          <w:color w:val="000000"/>
          <w:sz w:val="24"/>
          <w:szCs w:val="24"/>
          <w:lang w:eastAsia="es-ES"/>
        </w:rPr>
        <w:t xml:space="preserve">. </w:t>
      </w:r>
      <w:r w:rsidR="00042790">
        <w:rPr>
          <w:rFonts w:ascii="Arial" w:eastAsia="Times New Roman" w:hAnsi="Arial" w:cs="Arial"/>
          <w:color w:val="000000"/>
          <w:sz w:val="24"/>
          <w:szCs w:val="24"/>
          <w:lang w:eastAsia="es-ES"/>
        </w:rPr>
        <w:t xml:space="preserve">Esto da una idea de la importancia que daban los jesuitas en este tiempo al </w:t>
      </w:r>
      <w:r w:rsidR="00042790">
        <w:rPr>
          <w:rFonts w:ascii="Arial" w:eastAsia="Times New Roman" w:hAnsi="Arial" w:cs="Arial"/>
          <w:i/>
          <w:iCs/>
          <w:color w:val="000000"/>
          <w:sz w:val="24"/>
          <w:szCs w:val="24"/>
          <w:lang w:eastAsia="es-ES"/>
        </w:rPr>
        <w:t>Instituto Fe y Secularidad.</w:t>
      </w:r>
    </w:p>
    <w:p w14:paraId="1D3745BB" w14:textId="6C7AD7AB" w:rsidR="000427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La reflexión sobre </w:t>
      </w:r>
      <w:r w:rsidR="00042790">
        <w:rPr>
          <w:rFonts w:ascii="Arial" w:eastAsia="Times New Roman" w:hAnsi="Arial" w:cs="Arial"/>
          <w:color w:val="000000"/>
          <w:sz w:val="24"/>
          <w:szCs w:val="24"/>
          <w:lang w:eastAsia="es-ES"/>
        </w:rPr>
        <w:t xml:space="preserve">el fenómeno de la </w:t>
      </w:r>
      <w:r w:rsidRPr="00193367">
        <w:rPr>
          <w:rFonts w:ascii="Arial" w:eastAsia="Times New Roman" w:hAnsi="Arial" w:cs="Arial"/>
          <w:color w:val="000000"/>
          <w:sz w:val="24"/>
          <w:szCs w:val="24"/>
          <w:lang w:eastAsia="es-ES"/>
        </w:rPr>
        <w:t xml:space="preserve">increencia </w:t>
      </w:r>
      <w:r w:rsidR="00042790">
        <w:rPr>
          <w:rFonts w:ascii="Arial" w:eastAsia="Times New Roman" w:hAnsi="Arial" w:cs="Arial"/>
          <w:color w:val="000000"/>
          <w:sz w:val="24"/>
          <w:szCs w:val="24"/>
          <w:lang w:eastAsia="es-ES"/>
        </w:rPr>
        <w:t xml:space="preserve">religiosa en España y en Europa </w:t>
      </w:r>
      <w:r w:rsidRPr="00193367">
        <w:rPr>
          <w:rFonts w:ascii="Arial" w:eastAsia="Times New Roman" w:hAnsi="Arial" w:cs="Arial"/>
          <w:color w:val="000000"/>
          <w:sz w:val="24"/>
          <w:szCs w:val="24"/>
          <w:lang w:eastAsia="es-ES"/>
        </w:rPr>
        <w:t>fue continuada en las </w:t>
      </w:r>
      <w:r w:rsidRPr="00193367">
        <w:rPr>
          <w:rFonts w:ascii="Arial" w:eastAsia="Times New Roman" w:hAnsi="Arial" w:cs="Arial"/>
          <w:i/>
          <w:iCs/>
          <w:color w:val="000000"/>
          <w:sz w:val="24"/>
          <w:szCs w:val="24"/>
          <w:lang w:eastAsia="es-ES"/>
        </w:rPr>
        <w:t>Jornadas de Increencia y Medios de Comunicación Social</w:t>
      </w:r>
      <w:r w:rsidRPr="00193367">
        <w:rPr>
          <w:rFonts w:ascii="Arial" w:eastAsia="Times New Roman" w:hAnsi="Arial" w:cs="Arial"/>
          <w:color w:val="000000"/>
          <w:sz w:val="24"/>
          <w:szCs w:val="24"/>
          <w:lang w:eastAsia="es-ES"/>
        </w:rPr>
        <w:t> (1989) y en el encuentro sobre </w:t>
      </w:r>
      <w:r w:rsidRPr="00193367">
        <w:rPr>
          <w:rFonts w:ascii="Arial" w:eastAsia="Times New Roman" w:hAnsi="Arial" w:cs="Arial"/>
          <w:i/>
          <w:iCs/>
          <w:color w:val="000000"/>
          <w:sz w:val="24"/>
          <w:szCs w:val="24"/>
          <w:lang w:eastAsia="es-ES"/>
        </w:rPr>
        <w:t>Fe en el Mundo de Hoy </w:t>
      </w:r>
      <w:r w:rsidRPr="00193367">
        <w:rPr>
          <w:rFonts w:ascii="Arial" w:eastAsia="Times New Roman" w:hAnsi="Arial" w:cs="Arial"/>
          <w:color w:val="000000"/>
          <w:sz w:val="24"/>
          <w:szCs w:val="24"/>
          <w:lang w:eastAsia="es-ES"/>
        </w:rPr>
        <w:t xml:space="preserve">(1994). </w:t>
      </w:r>
    </w:p>
    <w:p w14:paraId="4612C6AC" w14:textId="595C82EF" w:rsidR="00042790" w:rsidRDefault="00042790" w:rsidP="00042790">
      <w:pPr>
        <w:spacing w:after="0" w:line="360" w:lineRule="auto"/>
        <w:jc w:val="both"/>
        <w:rPr>
          <w:rFonts w:ascii="Arial" w:eastAsia="Times New Roman" w:hAnsi="Arial" w:cs="Arial"/>
          <w:color w:val="000000"/>
          <w:sz w:val="24"/>
          <w:szCs w:val="24"/>
          <w:lang w:eastAsia="es-ES"/>
        </w:rPr>
      </w:pPr>
    </w:p>
    <w:p w14:paraId="4D17EB7B" w14:textId="7CB826E6" w:rsidR="00042790" w:rsidRPr="00042790" w:rsidRDefault="00042790" w:rsidP="00042790">
      <w:pPr>
        <w:spacing w:after="0" w:line="360" w:lineRule="auto"/>
        <w:jc w:val="both"/>
        <w:rPr>
          <w:rFonts w:ascii="Arial" w:eastAsia="Times New Roman" w:hAnsi="Arial" w:cs="Arial"/>
          <w:b/>
          <w:bCs/>
          <w:i/>
          <w:iCs/>
          <w:color w:val="000000"/>
          <w:sz w:val="36"/>
          <w:szCs w:val="36"/>
          <w:lang w:eastAsia="es-ES"/>
        </w:rPr>
      </w:pPr>
      <w:r w:rsidRPr="00042790">
        <w:rPr>
          <w:rFonts w:ascii="Arial" w:eastAsia="Times New Roman" w:hAnsi="Arial" w:cs="Arial"/>
          <w:b/>
          <w:bCs/>
          <w:i/>
          <w:iCs/>
          <w:color w:val="000000"/>
          <w:sz w:val="36"/>
          <w:szCs w:val="36"/>
          <w:lang w:eastAsia="es-ES"/>
        </w:rPr>
        <w:t>Los Cuadernos Fe y Secularidad desde 1988</w:t>
      </w:r>
      <w:r>
        <w:rPr>
          <w:rFonts w:ascii="Arial" w:eastAsia="Times New Roman" w:hAnsi="Arial" w:cs="Arial"/>
          <w:b/>
          <w:bCs/>
          <w:i/>
          <w:iCs/>
          <w:color w:val="000000"/>
          <w:sz w:val="36"/>
          <w:szCs w:val="36"/>
          <w:lang w:eastAsia="es-ES"/>
        </w:rPr>
        <w:t xml:space="preserve"> y el debate posmoderno</w:t>
      </w:r>
    </w:p>
    <w:p w14:paraId="1B9A94FB" w14:textId="77777777" w:rsidR="000427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El </w:t>
      </w:r>
      <w:r w:rsidRPr="00042790">
        <w:rPr>
          <w:rFonts w:ascii="Arial" w:eastAsia="Times New Roman" w:hAnsi="Arial" w:cs="Arial"/>
          <w:i/>
          <w:iCs/>
          <w:color w:val="000000"/>
          <w:sz w:val="24"/>
          <w:szCs w:val="24"/>
          <w:lang w:eastAsia="es-ES"/>
        </w:rPr>
        <w:t>Instituto</w:t>
      </w:r>
      <w:r w:rsidRPr="00193367">
        <w:rPr>
          <w:rFonts w:ascii="Arial" w:eastAsia="Times New Roman" w:hAnsi="Arial" w:cs="Arial"/>
          <w:color w:val="000000"/>
          <w:sz w:val="24"/>
          <w:szCs w:val="24"/>
          <w:lang w:eastAsia="es-ES"/>
        </w:rPr>
        <w:t xml:space="preserve">, además, promovió otra apuesta novedosa durante esta época final de su existencia: desde 1988 aparecieron —en colaboración con la </w:t>
      </w:r>
      <w:r w:rsidRPr="00042790">
        <w:rPr>
          <w:rFonts w:ascii="Arial" w:eastAsia="Times New Roman" w:hAnsi="Arial" w:cs="Arial"/>
          <w:i/>
          <w:iCs/>
          <w:color w:val="000000"/>
          <w:sz w:val="24"/>
          <w:szCs w:val="24"/>
          <w:lang w:eastAsia="es-ES"/>
        </w:rPr>
        <w:t xml:space="preserve">editorial Sal </w:t>
      </w:r>
      <w:proofErr w:type="spellStart"/>
      <w:r w:rsidRPr="00042790">
        <w:rPr>
          <w:rFonts w:ascii="Arial" w:eastAsia="Times New Roman" w:hAnsi="Arial" w:cs="Arial"/>
          <w:i/>
          <w:iCs/>
          <w:color w:val="000000"/>
          <w:sz w:val="24"/>
          <w:szCs w:val="24"/>
          <w:lang w:eastAsia="es-ES"/>
        </w:rPr>
        <w:t>Terrae</w:t>
      </w:r>
      <w:proofErr w:type="spellEnd"/>
      <w:r w:rsidRPr="00193367">
        <w:rPr>
          <w:rFonts w:ascii="Arial" w:eastAsia="Times New Roman" w:hAnsi="Arial" w:cs="Arial"/>
          <w:color w:val="000000"/>
          <w:sz w:val="24"/>
          <w:szCs w:val="24"/>
          <w:lang w:eastAsia="es-ES"/>
        </w:rPr>
        <w:t>— los </w:t>
      </w:r>
      <w:r w:rsidRPr="00193367">
        <w:rPr>
          <w:rFonts w:ascii="Arial" w:eastAsia="Times New Roman" w:hAnsi="Arial" w:cs="Arial"/>
          <w:i/>
          <w:iCs/>
          <w:color w:val="000000"/>
          <w:sz w:val="24"/>
          <w:szCs w:val="24"/>
          <w:lang w:eastAsia="es-ES"/>
        </w:rPr>
        <w:t>Cuadernos Fe y Secularidad</w:t>
      </w:r>
      <w:r w:rsidRPr="00193367">
        <w:rPr>
          <w:rFonts w:ascii="Arial" w:eastAsia="Times New Roman" w:hAnsi="Arial" w:cs="Arial"/>
          <w:color w:val="000000"/>
          <w:sz w:val="24"/>
          <w:szCs w:val="24"/>
          <w:lang w:eastAsia="es-ES"/>
        </w:rPr>
        <w:t xml:space="preserve">. </w:t>
      </w:r>
    </w:p>
    <w:p w14:paraId="49F39A56" w14:textId="2174B3E1" w:rsidR="000427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Por medio de los </w:t>
      </w:r>
      <w:r w:rsidR="00042790">
        <w:rPr>
          <w:rFonts w:ascii="Arial" w:eastAsia="Times New Roman" w:hAnsi="Arial" w:cs="Arial"/>
          <w:i/>
          <w:iCs/>
          <w:color w:val="000000"/>
          <w:sz w:val="24"/>
          <w:szCs w:val="24"/>
          <w:lang w:eastAsia="es-ES"/>
        </w:rPr>
        <w:t>C</w:t>
      </w:r>
      <w:r w:rsidRPr="00042790">
        <w:rPr>
          <w:rFonts w:ascii="Arial" w:eastAsia="Times New Roman" w:hAnsi="Arial" w:cs="Arial"/>
          <w:i/>
          <w:iCs/>
          <w:color w:val="000000"/>
          <w:sz w:val="24"/>
          <w:szCs w:val="24"/>
          <w:lang w:eastAsia="es-ES"/>
        </w:rPr>
        <w:t>uadernos</w:t>
      </w:r>
      <w:r w:rsidRPr="00193367">
        <w:rPr>
          <w:rFonts w:ascii="Arial" w:eastAsia="Times New Roman" w:hAnsi="Arial" w:cs="Arial"/>
          <w:color w:val="000000"/>
          <w:sz w:val="24"/>
          <w:szCs w:val="24"/>
          <w:lang w:eastAsia="es-ES"/>
        </w:rPr>
        <w:t xml:space="preserve">, el Instituto pretendía llegar a un mayor número de interesados con ediciones de 3.000 ejemplares. En la documentación justificativa de estas distintas iniciativas se destacaba la necesidad de responder con más medios a las distintas variantes de increencia que la sociedad democrática había hecho explícitas. </w:t>
      </w:r>
    </w:p>
    <w:p w14:paraId="15258207" w14:textId="6CBA5BC9" w:rsidR="00042790" w:rsidRPr="00042790" w:rsidRDefault="00042790" w:rsidP="00193367">
      <w:pPr>
        <w:spacing w:after="0" w:line="360" w:lineRule="auto"/>
        <w:ind w:firstLine="225"/>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Quien esto firma tuvo la fortuna de publicar uno de los </w:t>
      </w:r>
      <w:r>
        <w:rPr>
          <w:rFonts w:ascii="Arial" w:eastAsia="Times New Roman" w:hAnsi="Arial" w:cs="Arial"/>
          <w:i/>
          <w:iCs/>
          <w:color w:val="000000"/>
          <w:sz w:val="24"/>
          <w:szCs w:val="24"/>
          <w:lang w:eastAsia="es-ES"/>
        </w:rPr>
        <w:t xml:space="preserve">Cuadernos </w:t>
      </w:r>
      <w:r>
        <w:rPr>
          <w:rFonts w:ascii="Arial" w:eastAsia="Times New Roman" w:hAnsi="Arial" w:cs="Arial"/>
          <w:color w:val="000000"/>
          <w:sz w:val="24"/>
          <w:szCs w:val="24"/>
          <w:lang w:eastAsia="es-ES"/>
        </w:rPr>
        <w:t>(el 19) en 1992.</w:t>
      </w:r>
    </w:p>
    <w:p w14:paraId="3E4C1C8A" w14:textId="77777777" w:rsidR="000427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En esta década de los ochenta, los fenómenos asociados a la secularización se hacían cada vez más plurales y complejos a través de una deriva posmoderna, sobre la cual también reflexionó el Instituto, que posibilitaba la irrupción de nuevas realidades religiosas que progresivamente se alejaban de la primera etapa del Instituto. </w:t>
      </w:r>
    </w:p>
    <w:p w14:paraId="12E502FA" w14:textId="08EFAD4F" w:rsidR="009107CB"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Ya no era en sí el ateísmo práctico, sino la base de una nueva oleada de secularización entre la </w:t>
      </w:r>
      <w:proofErr w:type="spellStart"/>
      <w:r w:rsidRPr="00193367">
        <w:rPr>
          <w:rFonts w:ascii="Arial" w:eastAsia="Times New Roman" w:hAnsi="Arial" w:cs="Arial"/>
          <w:i/>
          <w:iCs/>
          <w:color w:val="000000"/>
          <w:sz w:val="24"/>
          <w:szCs w:val="24"/>
          <w:lang w:eastAsia="es-ES"/>
        </w:rPr>
        <w:t>exculturación</w:t>
      </w:r>
      <w:proofErr w:type="spellEnd"/>
      <w:r w:rsidRPr="00193367">
        <w:rPr>
          <w:rFonts w:ascii="Arial" w:eastAsia="Times New Roman" w:hAnsi="Arial" w:cs="Arial"/>
          <w:color w:val="000000"/>
          <w:sz w:val="24"/>
          <w:szCs w:val="24"/>
          <w:lang w:eastAsia="es-ES"/>
        </w:rPr>
        <w:t> cristiana de las estructuras sociales y la irrupción de nebulosas místico-esotéricas apartadas de la formulación católica.</w:t>
      </w:r>
    </w:p>
    <w:p w14:paraId="2429656B" w14:textId="63248C24" w:rsidR="00042790" w:rsidRDefault="00042790" w:rsidP="00042790">
      <w:pPr>
        <w:spacing w:after="0" w:line="360" w:lineRule="auto"/>
        <w:jc w:val="both"/>
        <w:rPr>
          <w:rFonts w:ascii="Arial" w:eastAsia="Times New Roman" w:hAnsi="Arial" w:cs="Arial"/>
          <w:color w:val="000000"/>
          <w:sz w:val="24"/>
          <w:szCs w:val="24"/>
          <w:lang w:eastAsia="es-ES"/>
        </w:rPr>
      </w:pPr>
    </w:p>
    <w:p w14:paraId="0C212BDB" w14:textId="116FA240" w:rsidR="00042790" w:rsidRPr="00042790" w:rsidRDefault="00042790" w:rsidP="00042790">
      <w:pPr>
        <w:spacing w:after="0" w:line="360" w:lineRule="auto"/>
        <w:jc w:val="both"/>
        <w:rPr>
          <w:rFonts w:ascii="Arial" w:eastAsia="Times New Roman" w:hAnsi="Arial" w:cs="Arial"/>
          <w:b/>
          <w:bCs/>
          <w:color w:val="000000"/>
          <w:sz w:val="36"/>
          <w:szCs w:val="36"/>
          <w:lang w:eastAsia="es-ES"/>
        </w:rPr>
      </w:pPr>
      <w:r>
        <w:rPr>
          <w:rFonts w:ascii="Arial" w:eastAsia="Times New Roman" w:hAnsi="Arial" w:cs="Arial"/>
          <w:b/>
          <w:bCs/>
          <w:color w:val="000000"/>
          <w:sz w:val="36"/>
          <w:szCs w:val="36"/>
          <w:lang w:eastAsia="es-ES"/>
        </w:rPr>
        <w:t>Las transformaciones de la secularidad</w:t>
      </w:r>
    </w:p>
    <w:p w14:paraId="68A38C35" w14:textId="77777777" w:rsidR="000427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El Instituto dedicó parte de su esfuerzo intelectual durante los noventa a la comprensión de estas transformaciones de la secularización. Tal fue el caso del soporte que brindó a la obra de Andrés Tornos y Rosa Aparicio de 1995 </w:t>
      </w:r>
      <w:r w:rsidRPr="00193367">
        <w:rPr>
          <w:rFonts w:ascii="Arial" w:eastAsia="Times New Roman" w:hAnsi="Arial" w:cs="Arial"/>
          <w:i/>
          <w:iCs/>
          <w:color w:val="000000"/>
          <w:sz w:val="24"/>
          <w:szCs w:val="24"/>
          <w:lang w:eastAsia="es-ES"/>
        </w:rPr>
        <w:t>¿Quién es creyente en España hoy?</w:t>
      </w:r>
      <w:r w:rsidRPr="00193367">
        <w:rPr>
          <w:rFonts w:ascii="Arial" w:eastAsia="Times New Roman" w:hAnsi="Arial" w:cs="Arial"/>
          <w:color w:val="000000"/>
          <w:sz w:val="24"/>
          <w:szCs w:val="24"/>
          <w:lang w:eastAsia="es-ES"/>
        </w:rPr>
        <w:t xml:space="preserve">, confeccionada a partir de un trabajo de campo que comenzó en 1993. </w:t>
      </w:r>
    </w:p>
    <w:p w14:paraId="1A4F5297" w14:textId="77777777" w:rsidR="000427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En los informes preparatorios se evidenciaban las bases de la intensificación de la secularización a medida que un porcentaje creciente de la población consultada consideraba la respuesta cristiana como «anticuada, propia de gente atrasada», «insuficientemente crítica», «rígida, intolerante»; «ligada a un aparato eclesiástico inadmisible», tal y como recogían los escritos elaborados por los autores y conservados en el archivo del Instituto. </w:t>
      </w:r>
    </w:p>
    <w:p w14:paraId="76AFE950" w14:textId="1B66727C" w:rsidR="009107CB"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Más aún, como reflexionaba Juan Antonio Estrada en un número de los </w:t>
      </w:r>
      <w:r w:rsidRPr="00193367">
        <w:rPr>
          <w:rFonts w:ascii="Arial" w:eastAsia="Times New Roman" w:hAnsi="Arial" w:cs="Arial"/>
          <w:i/>
          <w:iCs/>
          <w:color w:val="000000"/>
          <w:sz w:val="24"/>
          <w:szCs w:val="24"/>
          <w:lang w:eastAsia="es-ES"/>
        </w:rPr>
        <w:t>Cuadernos Fe y Secularidad</w:t>
      </w:r>
      <w:r w:rsidRPr="00193367">
        <w:rPr>
          <w:rFonts w:ascii="Arial" w:eastAsia="Times New Roman" w:hAnsi="Arial" w:cs="Arial"/>
          <w:color w:val="000000"/>
          <w:sz w:val="24"/>
          <w:szCs w:val="24"/>
          <w:lang w:eastAsia="es-ES"/>
        </w:rPr>
        <w:t> surgido a raíz del XXXIII </w:t>
      </w:r>
      <w:r w:rsidRPr="00193367">
        <w:rPr>
          <w:rFonts w:ascii="Arial" w:eastAsia="Times New Roman" w:hAnsi="Arial" w:cs="Arial"/>
          <w:i/>
          <w:iCs/>
          <w:color w:val="000000"/>
          <w:sz w:val="24"/>
          <w:szCs w:val="24"/>
          <w:lang w:eastAsia="es-ES"/>
        </w:rPr>
        <w:t>Foro sobre el Hecho Religioso</w:t>
      </w:r>
      <w:r w:rsidRPr="00193367">
        <w:rPr>
          <w:rFonts w:ascii="Arial" w:eastAsia="Times New Roman" w:hAnsi="Arial" w:cs="Arial"/>
          <w:color w:val="000000"/>
          <w:sz w:val="24"/>
          <w:szCs w:val="24"/>
          <w:lang w:eastAsia="es-ES"/>
        </w:rPr>
        <w:t>, el progresivo aumento de la indiferencia mostraba que languidecía la respuesta cristiana, pero también quizá la pregunta por Dios, quien «desaparece, pierde sentido y significación y se convierte en un nombre del pasado sin referente para el hombre de hoy».</w:t>
      </w:r>
    </w:p>
    <w:p w14:paraId="4A7B8EC7" w14:textId="10CFFD18" w:rsidR="00042790" w:rsidRDefault="00042790" w:rsidP="00042790">
      <w:pPr>
        <w:spacing w:after="0" w:line="360" w:lineRule="auto"/>
        <w:jc w:val="both"/>
        <w:rPr>
          <w:rFonts w:ascii="Arial" w:eastAsia="Times New Roman" w:hAnsi="Arial" w:cs="Arial"/>
          <w:color w:val="000000"/>
          <w:sz w:val="24"/>
          <w:szCs w:val="24"/>
          <w:lang w:eastAsia="es-ES"/>
        </w:rPr>
      </w:pPr>
    </w:p>
    <w:p w14:paraId="162D344C" w14:textId="77777777" w:rsidR="0010290F" w:rsidRDefault="0010290F" w:rsidP="00042790">
      <w:pPr>
        <w:spacing w:after="0" w:line="360" w:lineRule="auto"/>
        <w:jc w:val="both"/>
        <w:rPr>
          <w:rFonts w:ascii="Arial" w:eastAsia="Times New Roman" w:hAnsi="Arial" w:cs="Arial"/>
          <w:color w:val="000000"/>
          <w:sz w:val="24"/>
          <w:szCs w:val="24"/>
          <w:lang w:eastAsia="es-ES"/>
        </w:rPr>
      </w:pPr>
    </w:p>
    <w:p w14:paraId="7451BFC1" w14:textId="70FF64EE" w:rsidR="00042790" w:rsidRPr="00042790" w:rsidRDefault="0010290F" w:rsidP="00042790">
      <w:pPr>
        <w:spacing w:after="0" w:line="360" w:lineRule="auto"/>
        <w:jc w:val="both"/>
        <w:rPr>
          <w:rFonts w:ascii="Arial" w:eastAsia="Times New Roman" w:hAnsi="Arial" w:cs="Arial"/>
          <w:b/>
          <w:bCs/>
          <w:i/>
          <w:iCs/>
          <w:color w:val="000000"/>
          <w:sz w:val="36"/>
          <w:szCs w:val="36"/>
          <w:lang w:eastAsia="es-ES"/>
        </w:rPr>
      </w:pPr>
      <w:r>
        <w:rPr>
          <w:rFonts w:ascii="Arial" w:eastAsia="Times New Roman" w:hAnsi="Arial" w:cs="Arial"/>
          <w:b/>
          <w:bCs/>
          <w:color w:val="000000"/>
          <w:sz w:val="36"/>
          <w:szCs w:val="36"/>
          <w:lang w:eastAsia="es-ES"/>
        </w:rPr>
        <w:t>Conclusión: e</w:t>
      </w:r>
      <w:r w:rsidR="00042790">
        <w:rPr>
          <w:rFonts w:ascii="Arial" w:eastAsia="Times New Roman" w:hAnsi="Arial" w:cs="Arial"/>
          <w:b/>
          <w:bCs/>
          <w:color w:val="000000"/>
          <w:sz w:val="36"/>
          <w:szCs w:val="36"/>
          <w:lang w:eastAsia="es-ES"/>
        </w:rPr>
        <w:t xml:space="preserve">l declive del </w:t>
      </w:r>
      <w:r w:rsidR="00042790">
        <w:rPr>
          <w:rFonts w:ascii="Arial" w:eastAsia="Times New Roman" w:hAnsi="Arial" w:cs="Arial"/>
          <w:b/>
          <w:bCs/>
          <w:i/>
          <w:iCs/>
          <w:color w:val="000000"/>
          <w:sz w:val="36"/>
          <w:szCs w:val="36"/>
          <w:lang w:eastAsia="es-ES"/>
        </w:rPr>
        <w:t>Instituto Fe y Secularidad</w:t>
      </w:r>
    </w:p>
    <w:p w14:paraId="224CA757" w14:textId="77777777" w:rsidR="000427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La suma de todos estos cambios sociales, políticos y eclesiales favoreció que a medida que se aproximaba el año 2000 el Instituto se fuera quedando cada vez más reducido a lo académico y con un alcance limitado a los ya «fieles» de sus iniciativas. </w:t>
      </w:r>
    </w:p>
    <w:p w14:paraId="7B406824" w14:textId="52EBD92B" w:rsidR="00042790"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Junto con los cambios en la dirección —Julio Colomer relevó a </w:t>
      </w:r>
      <w:proofErr w:type="spellStart"/>
      <w:r w:rsidRPr="00193367">
        <w:rPr>
          <w:rFonts w:ascii="Arial" w:eastAsia="Times New Roman" w:hAnsi="Arial" w:cs="Arial"/>
          <w:color w:val="000000"/>
          <w:sz w:val="24"/>
          <w:szCs w:val="24"/>
          <w:lang w:eastAsia="es-ES"/>
        </w:rPr>
        <w:t>Caffarena</w:t>
      </w:r>
      <w:proofErr w:type="spellEnd"/>
      <w:r w:rsidRPr="00193367">
        <w:rPr>
          <w:rFonts w:ascii="Arial" w:eastAsia="Times New Roman" w:hAnsi="Arial" w:cs="Arial"/>
          <w:color w:val="000000"/>
          <w:sz w:val="24"/>
          <w:szCs w:val="24"/>
          <w:lang w:eastAsia="es-ES"/>
        </w:rPr>
        <w:t xml:space="preserve"> y posteriormente Antonio Blanch asumió la dirección—, la acentuada sensación de crisis forzaba el replanteamiento sobre la esencia misma del Instituto a través de diferentes revisiones y autocríticas que se realizaron durante este periodo, y que se conservan en el archivo. </w:t>
      </w:r>
    </w:p>
    <w:p w14:paraId="3CF739DC" w14:textId="737394B2" w:rsidR="0010290F" w:rsidRDefault="0010290F" w:rsidP="0010290F">
      <w:pPr>
        <w:spacing w:after="0" w:line="360" w:lineRule="auto"/>
        <w:jc w:val="both"/>
        <w:rPr>
          <w:rFonts w:ascii="Arial" w:eastAsia="Times New Roman" w:hAnsi="Arial" w:cs="Arial"/>
          <w:color w:val="000000"/>
          <w:sz w:val="24"/>
          <w:szCs w:val="24"/>
          <w:lang w:eastAsia="es-ES"/>
        </w:rPr>
      </w:pPr>
    </w:p>
    <w:p w14:paraId="341C6075" w14:textId="36664D59" w:rsidR="0010290F" w:rsidRPr="0010290F" w:rsidRDefault="0010290F" w:rsidP="0010290F">
      <w:pPr>
        <w:spacing w:after="0" w:line="360" w:lineRule="auto"/>
        <w:jc w:val="both"/>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La falta de jesuitas</w:t>
      </w:r>
    </w:p>
    <w:p w14:paraId="0E9C9F4C" w14:textId="276B1E7B" w:rsidR="009107CB"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En primer lugar, el Instituto a pesar de su carácter plural había sido llevado esencialmente por jesuitas. Como señalaba un informe de Julio Colomer, «La disminución del número de jesuitas que trabajaban en el Instituto [suponía una] nueva perspectiva del fenómeno de la increencia en España», a la par que añadía una dificultad a su organización.</w:t>
      </w:r>
    </w:p>
    <w:p w14:paraId="537D1DF6" w14:textId="77777777" w:rsidR="0010290F" w:rsidRDefault="0010290F" w:rsidP="00193367">
      <w:pPr>
        <w:spacing w:after="0" w:line="360" w:lineRule="auto"/>
        <w:ind w:firstLine="225"/>
        <w:jc w:val="both"/>
        <w:rPr>
          <w:rFonts w:ascii="Arial" w:eastAsia="Times New Roman" w:hAnsi="Arial" w:cs="Arial"/>
          <w:color w:val="000000"/>
          <w:sz w:val="24"/>
          <w:szCs w:val="24"/>
          <w:lang w:eastAsia="es-ES"/>
        </w:rPr>
      </w:pPr>
    </w:p>
    <w:p w14:paraId="0B889769" w14:textId="77777777" w:rsidR="0010290F" w:rsidRDefault="0010290F" w:rsidP="0010290F">
      <w:pPr>
        <w:spacing w:after="0" w:line="360" w:lineRule="auto"/>
        <w:ind w:firstLine="225"/>
        <w:jc w:val="both"/>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Fe y Secularidad se fue alejando del mundo jesuita</w:t>
      </w:r>
    </w:p>
    <w:p w14:paraId="358C3EA4" w14:textId="423F1FAA" w:rsidR="0010290F" w:rsidRDefault="009107CB" w:rsidP="00193367">
      <w:pPr>
        <w:spacing w:after="0" w:line="360" w:lineRule="auto"/>
        <w:ind w:firstLine="225"/>
        <w:jc w:val="both"/>
        <w:rPr>
          <w:rFonts w:ascii="Arial" w:eastAsia="Times New Roman" w:hAnsi="Arial" w:cs="Arial"/>
          <w:color w:val="000000"/>
          <w:sz w:val="24"/>
          <w:szCs w:val="24"/>
          <w:lang w:eastAsia="es-ES"/>
        </w:rPr>
      </w:pPr>
      <w:r w:rsidRPr="00193367">
        <w:rPr>
          <w:rFonts w:ascii="Arial" w:eastAsia="Times New Roman" w:hAnsi="Arial" w:cs="Arial"/>
          <w:color w:val="000000"/>
          <w:sz w:val="24"/>
          <w:szCs w:val="24"/>
          <w:lang w:eastAsia="es-ES"/>
        </w:rPr>
        <w:t xml:space="preserve"> Por su parte, el jesuita Andrés Tornos, otro de los históricos del mismo, indicaba en su informe que uno de los posibles fallos había sido su crecimiento hacia «afuera» de la propia Compañía que la gestó. Si ello había explicado su supervivencia respecto de la Comisión del Ateísmo en los setenta, también contribuía a su progresivo repliegue final cuando en ese «hacia afuera» había cada vez menos audiencia que quisiera escuchar, una tendencia que se venía acentuando desde los ochenta. </w:t>
      </w:r>
    </w:p>
    <w:p w14:paraId="0AAE98A0" w14:textId="77777777" w:rsidR="0010290F" w:rsidRDefault="0010290F" w:rsidP="00193367">
      <w:pPr>
        <w:spacing w:after="0" w:line="360" w:lineRule="auto"/>
        <w:ind w:firstLine="225"/>
        <w:jc w:val="both"/>
        <w:rPr>
          <w:rFonts w:ascii="Arial" w:eastAsia="Times New Roman" w:hAnsi="Arial" w:cs="Arial"/>
          <w:color w:val="000000"/>
          <w:sz w:val="24"/>
          <w:szCs w:val="24"/>
          <w:lang w:eastAsia="es-ES"/>
        </w:rPr>
      </w:pPr>
    </w:p>
    <w:p w14:paraId="5E08130F" w14:textId="5F1EF8E4" w:rsidR="0010290F" w:rsidRPr="0010290F" w:rsidRDefault="0010290F" w:rsidP="00193367">
      <w:pPr>
        <w:spacing w:after="0" w:line="360" w:lineRule="auto"/>
        <w:ind w:firstLine="225"/>
        <w:jc w:val="both"/>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Envejecimiento de los organizadores y de los “fieles”</w:t>
      </w:r>
    </w:p>
    <w:p w14:paraId="44A70C5C" w14:textId="72C6DBE0" w:rsidR="009107CB" w:rsidRDefault="009107CB" w:rsidP="00193367">
      <w:pPr>
        <w:spacing w:after="0" w:line="360" w:lineRule="auto"/>
        <w:ind w:firstLine="225"/>
        <w:jc w:val="both"/>
        <w:rPr>
          <w:rFonts w:ascii="Arial" w:eastAsia="Times New Roman" w:hAnsi="Arial" w:cs="Arial"/>
          <w:color w:val="171717" w:themeColor="background2" w:themeShade="1A"/>
          <w:sz w:val="24"/>
          <w:szCs w:val="24"/>
          <w:lang w:eastAsia="es-ES"/>
        </w:rPr>
      </w:pPr>
      <w:r w:rsidRPr="00193367">
        <w:rPr>
          <w:rFonts w:ascii="Arial" w:eastAsia="Times New Roman" w:hAnsi="Arial" w:cs="Arial"/>
          <w:color w:val="000000"/>
          <w:sz w:val="24"/>
          <w:szCs w:val="24"/>
          <w:lang w:eastAsia="es-ES"/>
        </w:rPr>
        <w:t xml:space="preserve">Así pues, tras experimentar un progresivo envejecimiento de sus organizadores, un languidecimiento de su alcance y quedar prácticamente encargado de la organización </w:t>
      </w:r>
      <w:r w:rsidRPr="0010290F">
        <w:rPr>
          <w:rFonts w:ascii="Arial" w:eastAsia="Times New Roman" w:hAnsi="Arial" w:cs="Arial"/>
          <w:color w:val="171717" w:themeColor="background2" w:themeShade="1A"/>
          <w:sz w:val="24"/>
          <w:szCs w:val="24"/>
          <w:lang w:eastAsia="es-ES"/>
        </w:rPr>
        <w:t xml:space="preserve">del </w:t>
      </w:r>
      <w:r w:rsidRPr="0010290F">
        <w:rPr>
          <w:rFonts w:ascii="Arial" w:eastAsia="Times New Roman" w:hAnsi="Arial" w:cs="Arial"/>
          <w:i/>
          <w:iCs/>
          <w:color w:val="171717" w:themeColor="background2" w:themeShade="1A"/>
          <w:sz w:val="24"/>
          <w:szCs w:val="24"/>
          <w:lang w:eastAsia="es-ES"/>
        </w:rPr>
        <w:t>Foro del Hecho Religioso</w:t>
      </w:r>
      <w:r w:rsidRPr="0010290F">
        <w:rPr>
          <w:rFonts w:ascii="Arial" w:eastAsia="Times New Roman" w:hAnsi="Arial" w:cs="Arial"/>
          <w:color w:val="171717" w:themeColor="background2" w:themeShade="1A"/>
          <w:sz w:val="24"/>
          <w:szCs w:val="24"/>
          <w:lang w:eastAsia="es-ES"/>
        </w:rPr>
        <w:t>, las publicaciones y la gestión de un máster en la Universidad Pontificia de Comillas, finalmente se desestructuró su autonomía en el año 200</w:t>
      </w:r>
      <w:r w:rsidR="0010290F">
        <w:rPr>
          <w:rFonts w:ascii="Arial" w:eastAsia="Times New Roman" w:hAnsi="Arial" w:cs="Arial"/>
          <w:color w:val="171717" w:themeColor="background2" w:themeShade="1A"/>
          <w:sz w:val="24"/>
          <w:szCs w:val="24"/>
          <w:lang w:eastAsia="es-ES"/>
        </w:rPr>
        <w:t>2, hace 20 años.</w:t>
      </w:r>
      <w:r w:rsidRPr="0010290F">
        <w:rPr>
          <w:rFonts w:ascii="Arial" w:eastAsia="Times New Roman" w:hAnsi="Arial" w:cs="Arial"/>
          <w:color w:val="171717" w:themeColor="background2" w:themeShade="1A"/>
          <w:sz w:val="24"/>
          <w:szCs w:val="24"/>
          <w:lang w:eastAsia="es-ES"/>
        </w:rPr>
        <w:t xml:space="preserve"> </w:t>
      </w:r>
    </w:p>
    <w:p w14:paraId="6374ADC1" w14:textId="0E3AB609" w:rsidR="0010290F" w:rsidRDefault="0010290F" w:rsidP="0010290F">
      <w:pPr>
        <w:spacing w:after="0" w:line="360" w:lineRule="auto"/>
        <w:jc w:val="both"/>
        <w:rPr>
          <w:rFonts w:ascii="Arial" w:eastAsia="Times New Roman" w:hAnsi="Arial" w:cs="Arial"/>
          <w:color w:val="171717" w:themeColor="background2" w:themeShade="1A"/>
          <w:sz w:val="24"/>
          <w:szCs w:val="24"/>
          <w:lang w:eastAsia="es-ES"/>
        </w:rPr>
      </w:pPr>
    </w:p>
    <w:p w14:paraId="7D66207A" w14:textId="027C0317" w:rsidR="0010290F" w:rsidRPr="0010290F" w:rsidRDefault="0010290F" w:rsidP="0010290F">
      <w:pPr>
        <w:spacing w:after="0" w:line="360" w:lineRule="auto"/>
        <w:jc w:val="both"/>
        <w:rPr>
          <w:rFonts w:ascii="Arial" w:eastAsia="Times New Roman" w:hAnsi="Arial" w:cs="Arial"/>
          <w:b/>
          <w:bCs/>
          <w:i/>
          <w:iCs/>
          <w:color w:val="000000"/>
          <w:sz w:val="24"/>
          <w:szCs w:val="24"/>
          <w:lang w:eastAsia="es-ES"/>
        </w:rPr>
      </w:pPr>
      <w:r>
        <w:rPr>
          <w:rFonts w:ascii="Arial" w:eastAsia="Times New Roman" w:hAnsi="Arial" w:cs="Arial"/>
          <w:b/>
          <w:bCs/>
          <w:i/>
          <w:iCs/>
          <w:color w:val="171717" w:themeColor="background2" w:themeShade="1A"/>
          <w:sz w:val="24"/>
          <w:szCs w:val="24"/>
          <w:lang w:eastAsia="es-ES"/>
        </w:rPr>
        <w:t>Hibernación de Fe y Secularidad</w:t>
      </w:r>
    </w:p>
    <w:p w14:paraId="2E94EF10" w14:textId="77777777" w:rsidR="0010290F" w:rsidRDefault="0010290F" w:rsidP="00193367">
      <w:pPr>
        <w:spacing w:after="0" w:line="360" w:lineRule="auto"/>
        <w:ind w:firstLine="225"/>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En un intento de supervivencia, el </w:t>
      </w:r>
      <w:r>
        <w:rPr>
          <w:rFonts w:ascii="Arial" w:eastAsia="Times New Roman" w:hAnsi="Arial" w:cs="Arial"/>
          <w:i/>
          <w:iCs/>
          <w:color w:val="000000"/>
          <w:sz w:val="24"/>
          <w:szCs w:val="24"/>
          <w:lang w:eastAsia="es-ES"/>
        </w:rPr>
        <w:t xml:space="preserve">Instituto Fe y Secularidad </w:t>
      </w:r>
      <w:r>
        <w:rPr>
          <w:rFonts w:ascii="Arial" w:eastAsia="Times New Roman" w:hAnsi="Arial" w:cs="Arial"/>
          <w:color w:val="000000"/>
          <w:sz w:val="24"/>
          <w:szCs w:val="24"/>
          <w:lang w:eastAsia="es-ES"/>
        </w:rPr>
        <w:t xml:space="preserve">no se disolvió. Se “hibernó” integrándolo en </w:t>
      </w:r>
      <w:r w:rsidR="009107CB" w:rsidRPr="00193367">
        <w:rPr>
          <w:rFonts w:ascii="Arial" w:eastAsia="Times New Roman" w:hAnsi="Arial" w:cs="Arial"/>
          <w:color w:val="000000"/>
          <w:sz w:val="24"/>
          <w:szCs w:val="24"/>
          <w:lang w:eastAsia="es-ES"/>
        </w:rPr>
        <w:t>la Facultad de Teología de la Universidad Pontificia de Comillas</w:t>
      </w:r>
      <w:r>
        <w:rPr>
          <w:rFonts w:ascii="Arial" w:eastAsia="Times New Roman" w:hAnsi="Arial" w:cs="Arial"/>
          <w:color w:val="000000"/>
          <w:sz w:val="24"/>
          <w:szCs w:val="24"/>
          <w:lang w:eastAsia="es-ES"/>
        </w:rPr>
        <w:t xml:space="preserve">. </w:t>
      </w:r>
    </w:p>
    <w:p w14:paraId="5791F24C" w14:textId="561E0198" w:rsidR="009107CB" w:rsidRDefault="0010290F" w:rsidP="00193367">
      <w:pPr>
        <w:spacing w:after="0" w:line="360" w:lineRule="auto"/>
        <w:ind w:firstLine="225"/>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El último de los directores</w:t>
      </w:r>
      <w:r w:rsidR="009107CB" w:rsidRPr="00193367">
        <w:rPr>
          <w:rFonts w:ascii="Arial" w:eastAsia="Times New Roman" w:hAnsi="Arial" w:cs="Arial"/>
          <w:color w:val="000000"/>
          <w:sz w:val="24"/>
          <w:szCs w:val="24"/>
          <w:lang w:eastAsia="es-ES"/>
        </w:rPr>
        <w:t xml:space="preserve">, Antonio Blanch, que cerró la última etapa del Instituto, explicaba </w:t>
      </w:r>
      <w:r>
        <w:rPr>
          <w:rFonts w:ascii="Arial" w:eastAsia="Times New Roman" w:hAnsi="Arial" w:cs="Arial"/>
          <w:color w:val="000000"/>
          <w:sz w:val="24"/>
          <w:szCs w:val="24"/>
          <w:lang w:eastAsia="es-ES"/>
        </w:rPr>
        <w:t xml:space="preserve">en una carta </w:t>
      </w:r>
      <w:r w:rsidR="009107CB" w:rsidRPr="00193367">
        <w:rPr>
          <w:rFonts w:ascii="Arial" w:eastAsia="Times New Roman" w:hAnsi="Arial" w:cs="Arial"/>
          <w:color w:val="000000"/>
          <w:sz w:val="24"/>
          <w:szCs w:val="24"/>
          <w:lang w:eastAsia="es-ES"/>
        </w:rPr>
        <w:t xml:space="preserve">con claridad las razones del fin: «La gran transformación de las circunstancias sociales y culturales, en lo referente a la vida religiosa de los españoles, que se manifiesta ahora en formas muy generalizadas de indiferencia o de pragmatismo escéptico, mientras que los objetivos del Instituto habían sido sobre todo el estudio del ateísmo y de la </w:t>
      </w:r>
      <w:r w:rsidR="009107CB" w:rsidRPr="0010290F">
        <w:rPr>
          <w:rFonts w:ascii="Arial" w:eastAsia="Times New Roman" w:hAnsi="Arial" w:cs="Arial"/>
          <w:color w:val="171717" w:themeColor="background2" w:themeShade="1A"/>
          <w:sz w:val="24"/>
          <w:szCs w:val="24"/>
          <w:lang w:eastAsia="es-ES"/>
        </w:rPr>
        <w:t xml:space="preserve">secularidad en su sentido más originario. A lo cual se añade, en segundo lugar, el envejecimiento de </w:t>
      </w:r>
      <w:r w:rsidR="009107CB" w:rsidRPr="00193367">
        <w:rPr>
          <w:rFonts w:ascii="Arial" w:eastAsia="Times New Roman" w:hAnsi="Arial" w:cs="Arial"/>
          <w:color w:val="000000"/>
          <w:sz w:val="24"/>
          <w:szCs w:val="24"/>
          <w:lang w:eastAsia="es-ES"/>
        </w:rPr>
        <w:t xml:space="preserve">muchos de los miembros del Instituto». </w:t>
      </w:r>
      <w:r>
        <w:rPr>
          <w:rFonts w:ascii="Arial" w:eastAsia="Times New Roman" w:hAnsi="Arial" w:cs="Arial"/>
          <w:color w:val="000000"/>
          <w:sz w:val="24"/>
          <w:szCs w:val="24"/>
          <w:lang w:eastAsia="es-ES"/>
        </w:rPr>
        <w:t>[</w:t>
      </w:r>
      <w:r w:rsidR="009107CB" w:rsidRPr="00193367">
        <w:rPr>
          <w:rFonts w:ascii="Arial" w:eastAsia="Times New Roman" w:hAnsi="Arial" w:cs="Arial"/>
          <w:color w:val="000000"/>
          <w:sz w:val="24"/>
          <w:szCs w:val="24"/>
          <w:lang w:eastAsia="es-ES"/>
        </w:rPr>
        <w:t>Antonio Blanch: Carta de disolución del Instituto (Madrid, 16 de mayo, 2001), AHUPCO, FYS, caja 547, carpeta 13, p. 1</w:t>
      </w:r>
      <w:r>
        <w:rPr>
          <w:rFonts w:ascii="Arial" w:eastAsia="Times New Roman" w:hAnsi="Arial" w:cs="Arial"/>
          <w:color w:val="000000"/>
          <w:sz w:val="24"/>
          <w:szCs w:val="24"/>
          <w:lang w:eastAsia="es-ES"/>
        </w:rPr>
        <w:t>]</w:t>
      </w:r>
    </w:p>
    <w:p w14:paraId="582FF61D" w14:textId="4301A4D4" w:rsidR="0010290F" w:rsidRDefault="0010290F" w:rsidP="00193367">
      <w:pPr>
        <w:spacing w:after="0" w:line="360" w:lineRule="auto"/>
        <w:ind w:firstLine="225"/>
        <w:jc w:val="both"/>
        <w:rPr>
          <w:rFonts w:ascii="Arial" w:eastAsia="Times New Roman" w:hAnsi="Arial" w:cs="Arial"/>
          <w:color w:val="000000"/>
          <w:sz w:val="24"/>
          <w:szCs w:val="24"/>
          <w:lang w:eastAsia="es-ES"/>
        </w:rPr>
      </w:pPr>
    </w:p>
    <w:p w14:paraId="311D413E" w14:textId="4A5CB466" w:rsidR="0010290F" w:rsidRDefault="0010290F" w:rsidP="00193367">
      <w:pPr>
        <w:spacing w:after="0" w:line="360" w:lineRule="auto"/>
        <w:ind w:firstLine="225"/>
        <w:jc w:val="both"/>
        <w:rPr>
          <w:rFonts w:ascii="Arial" w:eastAsia="Times New Roman" w:hAnsi="Arial" w:cs="Arial"/>
          <w:color w:val="000000"/>
          <w:sz w:val="24"/>
          <w:szCs w:val="24"/>
          <w:lang w:eastAsia="es-ES"/>
        </w:rPr>
      </w:pPr>
    </w:p>
    <w:p w14:paraId="618194D4" w14:textId="77777777" w:rsidR="0010290F" w:rsidRPr="00193367" w:rsidRDefault="0010290F" w:rsidP="00193367">
      <w:pPr>
        <w:spacing w:after="0" w:line="360" w:lineRule="auto"/>
        <w:ind w:firstLine="225"/>
        <w:jc w:val="both"/>
        <w:rPr>
          <w:rFonts w:ascii="Arial" w:eastAsia="Times New Roman" w:hAnsi="Arial" w:cs="Arial"/>
          <w:color w:val="000000"/>
          <w:sz w:val="24"/>
          <w:szCs w:val="24"/>
          <w:lang w:eastAsia="es-ES"/>
        </w:rPr>
      </w:pPr>
    </w:p>
    <w:p w14:paraId="31B5F9F2" w14:textId="77777777" w:rsidR="009107CB" w:rsidRPr="00193367" w:rsidRDefault="009107CB" w:rsidP="00193367">
      <w:pPr>
        <w:spacing w:after="0" w:line="360" w:lineRule="auto"/>
        <w:rPr>
          <w:rFonts w:ascii="Arial" w:hAnsi="Arial" w:cs="Arial"/>
          <w:sz w:val="24"/>
          <w:szCs w:val="24"/>
        </w:rPr>
      </w:pPr>
    </w:p>
    <w:sectPr w:rsidR="009107CB" w:rsidRPr="00193367">
      <w:footerReference w:type="default" r:id="rI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9B05" w14:textId="77777777" w:rsidR="002A27FF" w:rsidRDefault="002A27FF" w:rsidP="00AE3D5C">
      <w:pPr>
        <w:spacing w:after="0" w:line="240" w:lineRule="auto"/>
      </w:pPr>
      <w:r>
        <w:separator/>
      </w:r>
    </w:p>
  </w:endnote>
  <w:endnote w:type="continuationSeparator" w:id="0">
    <w:p w14:paraId="3820A40B" w14:textId="77777777" w:rsidR="002A27FF" w:rsidRDefault="002A27FF" w:rsidP="00AE3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695357"/>
      <w:docPartObj>
        <w:docPartGallery w:val="Page Numbers (Bottom of Page)"/>
        <w:docPartUnique/>
      </w:docPartObj>
    </w:sdtPr>
    <w:sdtEndPr/>
    <w:sdtContent>
      <w:p w14:paraId="6ECBC88E" w14:textId="3615E707" w:rsidR="00AE3D5C" w:rsidRDefault="00AE3D5C">
        <w:pPr>
          <w:pStyle w:val="Piedepgina"/>
          <w:jc w:val="center"/>
        </w:pPr>
        <w:r>
          <w:fldChar w:fldCharType="begin"/>
        </w:r>
        <w:r>
          <w:instrText>PAGE   \* MERGEFORMAT</w:instrText>
        </w:r>
        <w:r>
          <w:fldChar w:fldCharType="separate"/>
        </w:r>
        <w:r>
          <w:t>2</w:t>
        </w:r>
        <w:r>
          <w:fldChar w:fldCharType="end"/>
        </w:r>
      </w:p>
    </w:sdtContent>
  </w:sdt>
  <w:p w14:paraId="1DBDD30D" w14:textId="77777777" w:rsidR="00AE3D5C" w:rsidRDefault="00AE3D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7B5F" w14:textId="77777777" w:rsidR="002A27FF" w:rsidRDefault="002A27FF" w:rsidP="00AE3D5C">
      <w:pPr>
        <w:spacing w:after="0" w:line="240" w:lineRule="auto"/>
      </w:pPr>
      <w:r>
        <w:separator/>
      </w:r>
    </w:p>
  </w:footnote>
  <w:footnote w:type="continuationSeparator" w:id="0">
    <w:p w14:paraId="18D2FC65" w14:textId="77777777" w:rsidR="002A27FF" w:rsidRDefault="002A27FF" w:rsidP="00AE3D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CB"/>
    <w:rsid w:val="00042790"/>
    <w:rsid w:val="000977B1"/>
    <w:rsid w:val="000D54A6"/>
    <w:rsid w:val="0010290F"/>
    <w:rsid w:val="00154E82"/>
    <w:rsid w:val="00193367"/>
    <w:rsid w:val="001F0FA1"/>
    <w:rsid w:val="002107DB"/>
    <w:rsid w:val="00242067"/>
    <w:rsid w:val="002A27FF"/>
    <w:rsid w:val="00367B82"/>
    <w:rsid w:val="004A275F"/>
    <w:rsid w:val="004B2B75"/>
    <w:rsid w:val="004E501F"/>
    <w:rsid w:val="005D5A83"/>
    <w:rsid w:val="006964C9"/>
    <w:rsid w:val="00774776"/>
    <w:rsid w:val="00856E8C"/>
    <w:rsid w:val="008C24AE"/>
    <w:rsid w:val="008D732A"/>
    <w:rsid w:val="009107CB"/>
    <w:rsid w:val="00A70165"/>
    <w:rsid w:val="00AB7A93"/>
    <w:rsid w:val="00AE3D5C"/>
    <w:rsid w:val="00D54F36"/>
    <w:rsid w:val="00D85C90"/>
    <w:rsid w:val="00D97719"/>
    <w:rsid w:val="00E34AFB"/>
    <w:rsid w:val="00E624D4"/>
    <w:rsid w:val="00F42D44"/>
    <w:rsid w:val="00FF75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1C37"/>
  <w15:chartTrackingRefBased/>
  <w15:docId w15:val="{A5F5CAA9-8E2A-481D-99D2-9AC4E2E2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rsiva">
    <w:name w:val="cursiva"/>
    <w:basedOn w:val="Fuentedeprrafopredeter"/>
    <w:rsid w:val="00193367"/>
  </w:style>
  <w:style w:type="character" w:styleId="Hipervnculo">
    <w:name w:val="Hyperlink"/>
    <w:basedOn w:val="Fuentedeprrafopredeter"/>
    <w:uiPriority w:val="99"/>
    <w:unhideWhenUsed/>
    <w:rsid w:val="00193367"/>
    <w:rPr>
      <w:color w:val="0000FF"/>
      <w:u w:val="single"/>
    </w:rPr>
  </w:style>
  <w:style w:type="character" w:customStyle="1" w:styleId="versalita">
    <w:name w:val="versalita"/>
    <w:basedOn w:val="Fuentedeprrafopredeter"/>
    <w:rsid w:val="00193367"/>
  </w:style>
  <w:style w:type="paragraph" w:styleId="Encabezado">
    <w:name w:val="header"/>
    <w:basedOn w:val="Normal"/>
    <w:link w:val="EncabezadoCar"/>
    <w:uiPriority w:val="99"/>
    <w:unhideWhenUsed/>
    <w:rsid w:val="00AE3D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3D5C"/>
  </w:style>
  <w:style w:type="paragraph" w:styleId="Piedepgina">
    <w:name w:val="footer"/>
    <w:basedOn w:val="Normal"/>
    <w:link w:val="PiedepginaCar"/>
    <w:uiPriority w:val="99"/>
    <w:unhideWhenUsed/>
    <w:rsid w:val="00AE3D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3D5C"/>
  </w:style>
  <w:style w:type="paragraph" w:styleId="Textonotapie">
    <w:name w:val="footnote text"/>
    <w:basedOn w:val="Normal"/>
    <w:link w:val="TextonotapieCar"/>
    <w:uiPriority w:val="99"/>
    <w:semiHidden/>
    <w:unhideWhenUsed/>
    <w:rsid w:val="00AE3D5C"/>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AE3D5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E3D5C"/>
    <w:rPr>
      <w:vertAlign w:val="superscript"/>
    </w:rPr>
  </w:style>
  <w:style w:type="character" w:styleId="Mencinsinresolver">
    <w:name w:val="Unresolved Mention"/>
    <w:basedOn w:val="Fuentedeprrafopredeter"/>
    <w:uiPriority w:val="99"/>
    <w:semiHidden/>
    <w:unhideWhenUsed/>
    <w:rsid w:val="000D5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servlet/articulo?codigo=7032646" TargetMode="External"/><Relationship Id="rId13" Type="http://schemas.openxmlformats.org/officeDocument/2006/relationships/hyperlink" Target="https://www.filosofia.org/bol/not/bn066.htm" TargetMode="External"/><Relationship Id="rId18" Type="http://schemas.openxmlformats.org/officeDocument/2006/relationships/hyperlink" Target="https://es.wikipedia.org/wiki/Santander_(Espa%C3%B1a)"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revistasmarcialpons.es/revistaayer/article/view/789/900" TargetMode="External"/><Relationship Id="rId7" Type="http://schemas.openxmlformats.org/officeDocument/2006/relationships/hyperlink" Target="https://www.mmb-esp.net/" TargetMode="External"/><Relationship Id="rId12" Type="http://schemas.openxmlformats.org/officeDocument/2006/relationships/hyperlink" Target="https://elpais.com/sociedad/2013/07/15/actualidad/1373924959_742337.html" TargetMode="External"/><Relationship Id="rId17" Type="http://schemas.openxmlformats.org/officeDocument/2006/relationships/hyperlink" Target="https://es.wikipedia.org/wiki/Catolicismo_social" TargetMode="External"/><Relationship Id="rId25" Type="http://schemas.openxmlformats.org/officeDocument/2006/relationships/hyperlink" Target="http://www.revistasmarcialpons.es/revistaayer/article/download/789/900?inline=1" TargetMode="External"/><Relationship Id="rId2" Type="http://schemas.openxmlformats.org/officeDocument/2006/relationships/settings" Target="settings.xml"/><Relationship Id="rId16" Type="http://schemas.openxmlformats.org/officeDocument/2006/relationships/hyperlink" Target="https://es.wikipedia.org/wiki/Madrid" TargetMode="External"/><Relationship Id="rId20" Type="http://schemas.openxmlformats.org/officeDocument/2006/relationships/hyperlink" Target="https://es.wikipedia.org/wiki/Anticlericalismo_en_Espa%C3%B1a" TargetMode="External"/><Relationship Id="rId1" Type="http://schemas.openxmlformats.org/officeDocument/2006/relationships/styles" Target="styles.xml"/><Relationship Id="rId6" Type="http://schemas.openxmlformats.org/officeDocument/2006/relationships/hyperlink" Target="https://redib.org/Record/oai_articulo2738229-el-instituto-fe-y-secularidad-y-el-di%C3%A1logo-de-los-jesuitas-espa%C3%B1oles-sobre-marxismo-y-secularizaci%C3%B3n-1967-1987-%C2%ABeuropa-como-espacio-de-paz%C2%BB" TargetMode="External"/><Relationship Id="rId11" Type="http://schemas.openxmlformats.org/officeDocument/2006/relationships/hyperlink" Target="http://insidewashington.net/centros/cent_inst_fese_pres.aspx" TargetMode="External"/><Relationship Id="rId24" Type="http://schemas.openxmlformats.org/officeDocument/2006/relationships/hyperlink" Target="http://www.revistasmarcialpons.es/revistaayer/article/download/789/900?inline=1" TargetMode="External"/><Relationship Id="rId5" Type="http://schemas.openxmlformats.org/officeDocument/2006/relationships/endnotes" Target="endnotes.xml"/><Relationship Id="rId15" Type="http://schemas.openxmlformats.org/officeDocument/2006/relationships/hyperlink" Target="https://es.wikipedia.org/wiki/Guijo_de_Granadilla" TargetMode="External"/><Relationship Id="rId23" Type="http://schemas.openxmlformats.org/officeDocument/2006/relationships/hyperlink" Target="http://www.revistasmarcialpons.es/revistaayer/article/download/789/900?inline=1" TargetMode="External"/><Relationship Id="rId28" Type="http://schemas.openxmlformats.org/officeDocument/2006/relationships/theme" Target="theme/theme1.xml"/><Relationship Id="rId10" Type="http://schemas.openxmlformats.org/officeDocument/2006/relationships/hyperlink" Target="https://canal.uned.es/video/5a6f4f20b1111f6e3a8b46a1" TargetMode="External"/><Relationship Id="rId19" Type="http://schemas.openxmlformats.org/officeDocument/2006/relationships/hyperlink" Target="https://es.wikipedia.org/wiki/Universidad_de_Castilla-La_Mancha" TargetMode="External"/><Relationship Id="rId4" Type="http://schemas.openxmlformats.org/officeDocument/2006/relationships/footnotes" Target="footnotes.xml"/><Relationship Id="rId9" Type="http://schemas.openxmlformats.org/officeDocument/2006/relationships/hyperlink" Target="https://www.iberlibro.com/buscar-libro/autor/instituto-fe-y-secularidad/" TargetMode="External"/><Relationship Id="rId14" Type="http://schemas.openxmlformats.org/officeDocument/2006/relationships/hyperlink" Target="https://religion.elconfidencialdigital.com/articulo/mundo/Padre-General-Compania-Jesus-explica/20160911174232015096.html" TargetMode="External"/><Relationship Id="rId22" Type="http://schemas.openxmlformats.org/officeDocument/2006/relationships/hyperlink" Target="http://www.revistasmarcialpons.es/revistaayer/article/download/789/900?inline=1"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7011</Words>
  <Characters>38565</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SEQUEIROS SAN ROMAN</dc:creator>
  <cp:keywords/>
  <dc:description/>
  <cp:lastModifiedBy>Rosario Hermano</cp:lastModifiedBy>
  <cp:revision>2</cp:revision>
  <dcterms:created xsi:type="dcterms:W3CDTF">2022-04-28T12:21:00Z</dcterms:created>
  <dcterms:modified xsi:type="dcterms:W3CDTF">2022-04-28T12:21:00Z</dcterms:modified>
</cp:coreProperties>
</file>