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C72E" w14:textId="16F438A3" w:rsidR="002E2F5B" w:rsidRPr="00AA35A8" w:rsidRDefault="00AA35A8" w:rsidP="00AA35A8">
      <w:pPr>
        <w:ind w:left="1416"/>
      </w:pPr>
      <w:r w:rsidRPr="00AA35A8">
        <w:rPr>
          <w:rFonts w:ascii="Arial" w:hAnsi="Arial" w:cs="Arial"/>
          <w:b/>
          <w:bCs/>
          <w:color w:val="222222"/>
          <w:shd w:val="clear" w:color="auto" w:fill="FFFFFF"/>
        </w:rPr>
        <w:t>DECLARAÇÃO DE VOTO</w:t>
      </w:r>
      <w:r>
        <w:rPr>
          <w:rFonts w:ascii="Arial" w:hAnsi="Arial" w:cs="Arial"/>
          <w:b/>
          <w:bCs/>
          <w:color w:val="222222"/>
        </w:rPr>
        <w:t xml:space="preserve">  - </w:t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Roberto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Malvezzi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(Gogó)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Voto contra 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fome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miséria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O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desemprego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O lucro de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poucos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acima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da vida de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multidões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>.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>Voto pelo SUS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educação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pública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saúde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pública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>Pelo transporte público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qualidade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de vida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>Pela Renda Mínima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Voto pela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moradia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digna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Pelo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saneamento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ambiental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Pelos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territórios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quilombolas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Pelos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territórios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indígenas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Pelos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territórios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das Comunidades de Fundo e Fecho de Pasto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Pela Reforma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Agrária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Pelos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assentamentos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Pelas florestas em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pé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biodiversidade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água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limpa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>Pelo ar puro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>Pela agricultura familiar-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camponesa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agroecologia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Por cinco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milhões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de casas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com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energia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solar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Pelos alimentos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sadios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Pelo Paradigma da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Convivência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com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o Semiárido e todos os biomas brasileiros.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>Voto contra os agrotóxicos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Contra 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depredação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dos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rios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privatização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da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água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E todas as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privatizações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serviços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essenciais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Voto pela democracia contra 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ditadura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Pelo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respeito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ao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ser humano contra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a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tortura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convivência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fraterna contra o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ódio</w:t>
      </w:r>
      <w:proofErr w:type="spellEnd"/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pluralidade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religiosa contra as teocracias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Pela cultura da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justiça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e da paz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Por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isso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vou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escolher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o deputado estadual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mais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próximo do que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defendo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e acredito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O deputado federal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mais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próximo do que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defendo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e acredito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O senador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mais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próximo do que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defendo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e acredito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O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governador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mais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próximo do que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defendo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e acredito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O presidente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mais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próximo do que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defendo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e acredito.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O voto é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ato de amor e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justiça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>.</w:t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</w:rPr>
        <w:br/>
      </w:r>
      <w:r w:rsidRPr="00AA35A8">
        <w:rPr>
          <w:rFonts w:ascii="Arial" w:hAnsi="Arial" w:cs="Arial"/>
          <w:color w:val="222222"/>
          <w:shd w:val="clear" w:color="auto" w:fill="FFFFFF"/>
        </w:rPr>
        <w:t xml:space="preserve">“Deus é amor: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quem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 xml:space="preserve"> permanece no amor, permanece em Deus, e Deus permanece </w:t>
      </w:r>
      <w:proofErr w:type="spellStart"/>
      <w:r w:rsidRPr="00AA35A8">
        <w:rPr>
          <w:rFonts w:ascii="Arial" w:hAnsi="Arial" w:cs="Arial"/>
          <w:color w:val="222222"/>
          <w:shd w:val="clear" w:color="auto" w:fill="FFFFFF"/>
        </w:rPr>
        <w:t>nele</w:t>
      </w:r>
      <w:proofErr w:type="spellEnd"/>
      <w:r w:rsidRPr="00AA35A8">
        <w:rPr>
          <w:rFonts w:ascii="Arial" w:hAnsi="Arial" w:cs="Arial"/>
          <w:color w:val="222222"/>
          <w:shd w:val="clear" w:color="auto" w:fill="FFFFFF"/>
        </w:rPr>
        <w:t>.” (1Jo 4,16)</w:t>
      </w:r>
    </w:p>
    <w:sectPr w:rsidR="002E2F5B" w:rsidRPr="00AA35A8" w:rsidSect="00AA3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A8"/>
    <w:rsid w:val="002E2F5B"/>
    <w:rsid w:val="00AA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19C8"/>
  <w15:chartTrackingRefBased/>
  <w15:docId w15:val="{B6625A6E-4508-4747-8502-8C886F1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2022-05-11T18:07:00Z</dcterms:created>
  <dcterms:modified xsi:type="dcterms:W3CDTF">2022-05-11T18:09:00Z</dcterms:modified>
</cp:coreProperties>
</file>