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CADED" w14:textId="77777777" w:rsidR="00EE3A92" w:rsidRDefault="00EE3A92" w:rsidP="00EE3A92">
      <w:pPr>
        <w:shd w:val="clear" w:color="auto" w:fill="FFFFFF"/>
        <w:spacing w:after="0" w:line="435" w:lineRule="atLeast"/>
        <w:outlineLvl w:val="0"/>
        <w:rPr>
          <w:rFonts w:ascii="Open Sans" w:eastAsia="Times New Roman" w:hAnsi="Open Sans" w:cs="Open Sans"/>
          <w:b/>
          <w:bCs/>
          <w:i/>
          <w:iCs/>
          <w:color w:val="D49400"/>
          <w:kern w:val="36"/>
          <w:sz w:val="21"/>
          <w:szCs w:val="21"/>
          <w:lang w:val="es-UY" w:eastAsia="es-UY"/>
        </w:rPr>
      </w:pPr>
      <w:proofErr w:type="spellStart"/>
      <w:r w:rsidRPr="00EE3A92">
        <w:rPr>
          <w:rFonts w:ascii="Open Sans" w:eastAsia="Times New Roman" w:hAnsi="Open Sans" w:cs="Open Sans"/>
          <w:b/>
          <w:bCs/>
          <w:i/>
          <w:iCs/>
          <w:color w:val="D49400"/>
          <w:kern w:val="36"/>
          <w:sz w:val="21"/>
          <w:szCs w:val="21"/>
          <w:lang w:val="es-UY" w:eastAsia="es-UY"/>
        </w:rPr>
        <w:t>Praedicate</w:t>
      </w:r>
      <w:proofErr w:type="spellEnd"/>
      <w:r w:rsidRPr="00EE3A92">
        <w:rPr>
          <w:rFonts w:ascii="Open Sans" w:eastAsia="Times New Roman" w:hAnsi="Open Sans" w:cs="Open Sans"/>
          <w:b/>
          <w:bCs/>
          <w:i/>
          <w:iCs/>
          <w:color w:val="D49400"/>
          <w:kern w:val="36"/>
          <w:sz w:val="21"/>
          <w:szCs w:val="21"/>
          <w:lang w:val="es-UY" w:eastAsia="es-UY"/>
        </w:rPr>
        <w:t xml:space="preserve"> </w:t>
      </w:r>
      <w:proofErr w:type="spellStart"/>
      <w:r w:rsidRPr="00EE3A92">
        <w:rPr>
          <w:rFonts w:ascii="Open Sans" w:eastAsia="Times New Roman" w:hAnsi="Open Sans" w:cs="Open Sans"/>
          <w:b/>
          <w:bCs/>
          <w:i/>
          <w:iCs/>
          <w:color w:val="D49400"/>
          <w:kern w:val="36"/>
          <w:sz w:val="21"/>
          <w:szCs w:val="21"/>
          <w:lang w:val="es-UY" w:eastAsia="es-UY"/>
        </w:rPr>
        <w:t>Evangelium</w:t>
      </w:r>
      <w:proofErr w:type="spellEnd"/>
      <w:r w:rsidRPr="00EE3A92">
        <w:rPr>
          <w:rFonts w:ascii="Open Sans" w:eastAsia="Times New Roman" w:hAnsi="Open Sans" w:cs="Open Sans"/>
          <w:b/>
          <w:bCs/>
          <w:i/>
          <w:iCs/>
          <w:color w:val="D49400"/>
          <w:kern w:val="36"/>
          <w:sz w:val="21"/>
          <w:szCs w:val="21"/>
          <w:lang w:val="es-UY" w:eastAsia="es-UY"/>
        </w:rPr>
        <w:t>, las claves de la reforma de Francisco, a debate en los XXXVII Jueves de RD</w:t>
      </w:r>
    </w:p>
    <w:p w14:paraId="71F4C0F6" w14:textId="54C4F8E1" w:rsidR="00EE3A92" w:rsidRPr="00EE3A92" w:rsidRDefault="00EE3A92" w:rsidP="00EE3A92">
      <w:pPr>
        <w:shd w:val="clear" w:color="auto" w:fill="FFFFFF"/>
        <w:spacing w:after="0" w:line="435" w:lineRule="atLeast"/>
        <w:jc w:val="both"/>
        <w:outlineLvl w:val="0"/>
        <w:rPr>
          <w:rFonts w:ascii="Open Sans" w:eastAsia="Times New Roman" w:hAnsi="Open Sans" w:cs="Open Sans"/>
          <w:b/>
          <w:bCs/>
          <w:color w:val="333333"/>
          <w:kern w:val="36"/>
          <w:sz w:val="38"/>
          <w:szCs w:val="38"/>
          <w:lang w:val="es-UY" w:eastAsia="es-UY"/>
        </w:rPr>
      </w:pPr>
      <w:r w:rsidRPr="00EE3A92">
        <w:rPr>
          <w:rFonts w:ascii="Open Sans" w:eastAsia="Times New Roman" w:hAnsi="Open Sans" w:cs="Open Sans"/>
          <w:b/>
          <w:bCs/>
          <w:color w:val="333333"/>
          <w:kern w:val="36"/>
          <w:sz w:val="38"/>
          <w:szCs w:val="38"/>
          <w:lang w:val="es-UY" w:eastAsia="es-UY"/>
        </w:rPr>
        <w:t xml:space="preserve">Maradiaga: "Es preocupante, hay una huelga de brazos caídos en la Curia ante la reforma que trae </w:t>
      </w:r>
      <w:proofErr w:type="spellStart"/>
      <w:r w:rsidRPr="00EE3A92">
        <w:rPr>
          <w:rFonts w:ascii="Open Sans" w:eastAsia="Times New Roman" w:hAnsi="Open Sans" w:cs="Open Sans"/>
          <w:b/>
          <w:bCs/>
          <w:color w:val="333333"/>
          <w:kern w:val="36"/>
          <w:sz w:val="38"/>
          <w:szCs w:val="38"/>
          <w:lang w:val="es-UY" w:eastAsia="es-UY"/>
        </w:rPr>
        <w:t>Praedicate</w:t>
      </w:r>
      <w:proofErr w:type="spellEnd"/>
      <w:r w:rsidRPr="00EE3A92">
        <w:rPr>
          <w:rFonts w:ascii="Open Sans" w:eastAsia="Times New Roman" w:hAnsi="Open Sans" w:cs="Open Sans"/>
          <w:b/>
          <w:bCs/>
          <w:color w:val="333333"/>
          <w:kern w:val="36"/>
          <w:sz w:val="38"/>
          <w:szCs w:val="38"/>
          <w:lang w:val="es-UY" w:eastAsia="es-UY"/>
        </w:rPr>
        <w:t xml:space="preserve"> </w:t>
      </w:r>
      <w:proofErr w:type="spellStart"/>
      <w:r w:rsidRPr="00EE3A92">
        <w:rPr>
          <w:rFonts w:ascii="Open Sans" w:eastAsia="Times New Roman" w:hAnsi="Open Sans" w:cs="Open Sans"/>
          <w:b/>
          <w:bCs/>
          <w:color w:val="333333"/>
          <w:kern w:val="36"/>
          <w:sz w:val="38"/>
          <w:szCs w:val="38"/>
          <w:lang w:val="es-UY" w:eastAsia="es-UY"/>
        </w:rPr>
        <w:t>Evangelium</w:t>
      </w:r>
      <w:proofErr w:type="spellEnd"/>
      <w:r w:rsidRPr="00EE3A92">
        <w:rPr>
          <w:rFonts w:ascii="Open Sans" w:eastAsia="Times New Roman" w:hAnsi="Open Sans" w:cs="Open Sans"/>
          <w:b/>
          <w:bCs/>
          <w:color w:val="333333"/>
          <w:kern w:val="36"/>
          <w:sz w:val="38"/>
          <w:szCs w:val="38"/>
          <w:lang w:val="es-UY" w:eastAsia="es-UY"/>
        </w:rPr>
        <w:t>"</w:t>
      </w:r>
    </w:p>
    <w:p w14:paraId="559B867E" w14:textId="77777777" w:rsidR="00EE3A92" w:rsidRPr="00EE3A92" w:rsidRDefault="00EE3A92" w:rsidP="00EE3A92">
      <w:pPr>
        <w:shd w:val="clear" w:color="auto" w:fill="FFFFFF"/>
        <w:spacing w:after="0" w:line="240" w:lineRule="auto"/>
        <w:rPr>
          <w:rFonts w:ascii="Open Sans" w:eastAsia="Times New Roman" w:hAnsi="Open Sans" w:cs="Open Sans"/>
          <w:color w:val="000000"/>
          <w:sz w:val="21"/>
          <w:szCs w:val="21"/>
          <w:lang w:val="es-UY" w:eastAsia="es-UY"/>
        </w:rPr>
      </w:pPr>
      <w:r w:rsidRPr="00EE3A92">
        <w:rPr>
          <w:rFonts w:ascii="Open Sans" w:eastAsia="Times New Roman" w:hAnsi="Open Sans" w:cs="Open Sans"/>
          <w:noProof/>
          <w:color w:val="000000"/>
          <w:sz w:val="21"/>
          <w:szCs w:val="21"/>
          <w:lang w:val="es-UY" w:eastAsia="es-UY"/>
        </w:rPr>
        <w:drawing>
          <wp:inline distT="0" distB="0" distL="0" distR="0" wp14:anchorId="02259634" wp14:editId="26278278">
            <wp:extent cx="5530850" cy="3106215"/>
            <wp:effectExtent l="0" t="0" r="0" b="0"/>
            <wp:docPr id="1" name="Imagen 1" descr="Un momento del XXVII Jueves de 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momento del XXVII Jueves de 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0940" cy="3111882"/>
                    </a:xfrm>
                    <a:prstGeom prst="rect">
                      <a:avLst/>
                    </a:prstGeom>
                    <a:noFill/>
                    <a:ln>
                      <a:noFill/>
                    </a:ln>
                  </pic:spPr>
                </pic:pic>
              </a:graphicData>
            </a:graphic>
          </wp:inline>
        </w:drawing>
      </w:r>
    </w:p>
    <w:p w14:paraId="4A83639E" w14:textId="77777777" w:rsidR="00EE3A92" w:rsidRPr="00EE3A92" w:rsidRDefault="00EE3A92" w:rsidP="00EE3A92">
      <w:pPr>
        <w:shd w:val="clear" w:color="auto" w:fill="FFFFFF"/>
        <w:spacing w:line="240" w:lineRule="auto"/>
        <w:rPr>
          <w:rFonts w:ascii="Open Sans" w:eastAsia="Times New Roman" w:hAnsi="Open Sans" w:cs="Open Sans"/>
          <w:color w:val="000000"/>
          <w:sz w:val="21"/>
          <w:szCs w:val="21"/>
          <w:lang w:val="es-UY" w:eastAsia="es-UY"/>
        </w:rPr>
      </w:pPr>
      <w:r w:rsidRPr="00EE3A92">
        <w:rPr>
          <w:rFonts w:ascii="Open Sans" w:eastAsia="Times New Roman" w:hAnsi="Open Sans" w:cs="Open Sans"/>
          <w:color w:val="000000"/>
          <w:sz w:val="21"/>
          <w:szCs w:val="21"/>
          <w:lang w:val="es-UY" w:eastAsia="es-UY"/>
        </w:rPr>
        <w:t>Un momento del XXVII Jueves de RD</w:t>
      </w:r>
    </w:p>
    <w:p w14:paraId="3C8CDC5F" w14:textId="77777777" w:rsidR="00EE3A92" w:rsidRPr="00EE3A92" w:rsidRDefault="00EE3A92" w:rsidP="00EE3A92">
      <w:pPr>
        <w:shd w:val="clear" w:color="auto" w:fill="FFFFFF"/>
        <w:spacing w:after="0" w:line="345" w:lineRule="atLeast"/>
        <w:jc w:val="both"/>
        <w:outlineLvl w:val="1"/>
        <w:rPr>
          <w:rFonts w:ascii="Montserrat" w:eastAsia="Times New Roman" w:hAnsi="Montserrat" w:cs="Open Sans"/>
          <w:b/>
          <w:bCs/>
          <w:i/>
          <w:iCs/>
          <w:color w:val="4472C4" w:themeColor="accent1"/>
          <w:sz w:val="26"/>
          <w:szCs w:val="26"/>
          <w:lang w:val="es-UY" w:eastAsia="es-UY"/>
        </w:rPr>
      </w:pPr>
      <w:r w:rsidRPr="00EE3A92">
        <w:rPr>
          <w:rFonts w:ascii="Montserrat" w:eastAsia="Times New Roman" w:hAnsi="Montserrat" w:cs="Open Sans"/>
          <w:b/>
          <w:bCs/>
          <w:i/>
          <w:iCs/>
          <w:color w:val="4472C4" w:themeColor="accent1"/>
          <w:sz w:val="26"/>
          <w:szCs w:val="26"/>
          <w:lang w:val="es-UY" w:eastAsia="es-UY"/>
        </w:rPr>
        <w:t xml:space="preserve">Consuelo Vélez, Jesús Díaz </w:t>
      </w:r>
      <w:proofErr w:type="spellStart"/>
      <w:r w:rsidRPr="00EE3A92">
        <w:rPr>
          <w:rFonts w:ascii="Montserrat" w:eastAsia="Times New Roman" w:hAnsi="Montserrat" w:cs="Open Sans"/>
          <w:b/>
          <w:bCs/>
          <w:i/>
          <w:iCs/>
          <w:color w:val="4472C4" w:themeColor="accent1"/>
          <w:sz w:val="26"/>
          <w:szCs w:val="26"/>
          <w:lang w:val="es-UY" w:eastAsia="es-UY"/>
        </w:rPr>
        <w:t>Sariego</w:t>
      </w:r>
      <w:proofErr w:type="spellEnd"/>
      <w:r w:rsidRPr="00EE3A92">
        <w:rPr>
          <w:rFonts w:ascii="Montserrat" w:eastAsia="Times New Roman" w:hAnsi="Montserrat" w:cs="Open Sans"/>
          <w:b/>
          <w:bCs/>
          <w:i/>
          <w:iCs/>
          <w:color w:val="4472C4" w:themeColor="accent1"/>
          <w:sz w:val="26"/>
          <w:szCs w:val="26"/>
          <w:lang w:val="es-UY" w:eastAsia="es-UY"/>
        </w:rPr>
        <w:t xml:space="preserve"> y Fernando Prado desgranan con el coordinador del Consejo de cardenales las esperanzas que trae consigo la reforma de la Curia, sin olvidar tampoco las zancadillas y resistencias</w:t>
      </w:r>
    </w:p>
    <w:p w14:paraId="02EF002F" w14:textId="77777777" w:rsidR="00EE3A92" w:rsidRPr="00EE3A92" w:rsidRDefault="00EE3A92" w:rsidP="00EE3A92">
      <w:pPr>
        <w:shd w:val="clear" w:color="auto" w:fill="FFFFFF"/>
        <w:spacing w:after="0" w:line="345" w:lineRule="atLeast"/>
        <w:jc w:val="both"/>
        <w:outlineLvl w:val="1"/>
        <w:rPr>
          <w:rFonts w:ascii="Montserrat" w:eastAsia="Times New Roman" w:hAnsi="Montserrat" w:cs="Open Sans"/>
          <w:b/>
          <w:bCs/>
          <w:i/>
          <w:iCs/>
          <w:color w:val="4472C4" w:themeColor="accent1"/>
          <w:sz w:val="26"/>
          <w:szCs w:val="26"/>
          <w:lang w:val="es-UY" w:eastAsia="es-UY"/>
        </w:rPr>
      </w:pPr>
      <w:r w:rsidRPr="00EE3A92">
        <w:rPr>
          <w:rFonts w:ascii="Montserrat" w:eastAsia="Times New Roman" w:hAnsi="Montserrat" w:cs="Open Sans"/>
          <w:b/>
          <w:bCs/>
          <w:i/>
          <w:iCs/>
          <w:color w:val="4472C4" w:themeColor="accent1"/>
          <w:sz w:val="26"/>
          <w:szCs w:val="26"/>
          <w:lang w:val="es-UY" w:eastAsia="es-UY"/>
        </w:rPr>
        <w:t>Maradiaga: "La reforma ya está hecha, pero otra cosa es que se ponga en práctica, porque aún no ha salido la traducción oficial, lo cual es muy preocupante, por eso el Papa quiere una reunión con todos los cardenales en agosto"</w:t>
      </w:r>
    </w:p>
    <w:p w14:paraId="25E6AC1F" w14:textId="77777777" w:rsidR="00EE3A92" w:rsidRPr="00EE3A92" w:rsidRDefault="00EE3A92" w:rsidP="00EE3A92">
      <w:pPr>
        <w:shd w:val="clear" w:color="auto" w:fill="FFFFFF"/>
        <w:spacing w:after="0" w:line="345" w:lineRule="atLeast"/>
        <w:jc w:val="both"/>
        <w:outlineLvl w:val="1"/>
        <w:rPr>
          <w:rFonts w:ascii="Montserrat" w:eastAsia="Times New Roman" w:hAnsi="Montserrat" w:cs="Open Sans"/>
          <w:b/>
          <w:bCs/>
          <w:i/>
          <w:iCs/>
          <w:color w:val="4472C4" w:themeColor="accent1"/>
          <w:sz w:val="26"/>
          <w:szCs w:val="26"/>
          <w:lang w:val="es-UY" w:eastAsia="es-UY"/>
        </w:rPr>
      </w:pPr>
      <w:r w:rsidRPr="00EE3A92">
        <w:rPr>
          <w:rFonts w:ascii="Montserrat" w:eastAsia="Times New Roman" w:hAnsi="Montserrat" w:cs="Open Sans"/>
          <w:b/>
          <w:bCs/>
          <w:i/>
          <w:iCs/>
          <w:color w:val="4472C4" w:themeColor="accent1"/>
          <w:sz w:val="26"/>
          <w:szCs w:val="26"/>
          <w:lang w:val="es-UY" w:eastAsia="es-UY"/>
        </w:rPr>
        <w:t>Consuelo Vélez: "Le pediría al Papa, porque no es tan fácil llegar a él, que acelerase el cambio, porque son demasiados siglos esperando a que cambien nuestra Iglesia y la paciencia se agota"</w:t>
      </w:r>
    </w:p>
    <w:p w14:paraId="1D65D8B7" w14:textId="77777777" w:rsidR="00EE3A92" w:rsidRPr="00EE3A92" w:rsidRDefault="00EE3A92" w:rsidP="00EE3A92">
      <w:pPr>
        <w:shd w:val="clear" w:color="auto" w:fill="FFFFFF"/>
        <w:spacing w:after="0" w:line="345" w:lineRule="atLeast"/>
        <w:jc w:val="both"/>
        <w:outlineLvl w:val="1"/>
        <w:rPr>
          <w:rFonts w:ascii="Montserrat" w:eastAsia="Times New Roman" w:hAnsi="Montserrat" w:cs="Open Sans"/>
          <w:b/>
          <w:bCs/>
          <w:i/>
          <w:iCs/>
          <w:color w:val="4472C4" w:themeColor="accent1"/>
          <w:sz w:val="26"/>
          <w:szCs w:val="26"/>
          <w:lang w:val="es-UY" w:eastAsia="es-UY"/>
        </w:rPr>
      </w:pPr>
      <w:r w:rsidRPr="00EE3A92">
        <w:rPr>
          <w:rFonts w:ascii="Montserrat" w:eastAsia="Times New Roman" w:hAnsi="Montserrat" w:cs="Open Sans"/>
          <w:b/>
          <w:bCs/>
          <w:i/>
          <w:iCs/>
          <w:color w:val="4472C4" w:themeColor="accent1"/>
          <w:sz w:val="26"/>
          <w:szCs w:val="26"/>
          <w:lang w:val="es-UY" w:eastAsia="es-UY"/>
        </w:rPr>
        <w:t xml:space="preserve">Jesús Díaz </w:t>
      </w:r>
      <w:proofErr w:type="spellStart"/>
      <w:r w:rsidRPr="00EE3A92">
        <w:rPr>
          <w:rFonts w:ascii="Montserrat" w:eastAsia="Times New Roman" w:hAnsi="Montserrat" w:cs="Open Sans"/>
          <w:b/>
          <w:bCs/>
          <w:i/>
          <w:iCs/>
          <w:color w:val="4472C4" w:themeColor="accent1"/>
          <w:sz w:val="26"/>
          <w:szCs w:val="26"/>
          <w:lang w:val="es-UY" w:eastAsia="es-UY"/>
        </w:rPr>
        <w:t>Sariego</w:t>
      </w:r>
      <w:proofErr w:type="spellEnd"/>
      <w:r w:rsidRPr="00EE3A92">
        <w:rPr>
          <w:rFonts w:ascii="Montserrat" w:eastAsia="Times New Roman" w:hAnsi="Montserrat" w:cs="Open Sans"/>
          <w:b/>
          <w:bCs/>
          <w:i/>
          <w:iCs/>
          <w:color w:val="4472C4" w:themeColor="accent1"/>
          <w:sz w:val="26"/>
          <w:szCs w:val="26"/>
          <w:lang w:val="es-UY" w:eastAsia="es-UY"/>
        </w:rPr>
        <w:t>: "Sobre el lugar que la Vida Consagrada ocupa en la reforma, me ha decepcionado un poquito, porque en estos últimos años hay un revulsivo en ella para reorientarse como una vocación dentro de la Iglesia y desde esta perspectiva he visto poca novedad".</w:t>
      </w:r>
    </w:p>
    <w:p w14:paraId="6737987B" w14:textId="77777777" w:rsidR="00EE3A92" w:rsidRPr="00EE3A92" w:rsidRDefault="00EE3A92" w:rsidP="00EE3A92">
      <w:pPr>
        <w:shd w:val="clear" w:color="auto" w:fill="FFFFFF"/>
        <w:spacing w:after="0" w:line="345" w:lineRule="atLeast"/>
        <w:jc w:val="both"/>
        <w:outlineLvl w:val="1"/>
        <w:rPr>
          <w:rFonts w:ascii="Montserrat" w:eastAsia="Times New Roman" w:hAnsi="Montserrat" w:cs="Open Sans"/>
          <w:b/>
          <w:bCs/>
          <w:i/>
          <w:iCs/>
          <w:color w:val="4472C4" w:themeColor="accent1"/>
          <w:sz w:val="26"/>
          <w:szCs w:val="26"/>
          <w:lang w:val="es-UY" w:eastAsia="es-UY"/>
        </w:rPr>
      </w:pPr>
      <w:r w:rsidRPr="00EE3A92">
        <w:rPr>
          <w:rFonts w:ascii="Montserrat" w:eastAsia="Times New Roman" w:hAnsi="Montserrat" w:cs="Open Sans"/>
          <w:b/>
          <w:bCs/>
          <w:i/>
          <w:iCs/>
          <w:color w:val="4472C4" w:themeColor="accent1"/>
          <w:sz w:val="26"/>
          <w:szCs w:val="26"/>
          <w:lang w:val="es-UY" w:eastAsia="es-UY"/>
        </w:rPr>
        <w:lastRenderedPageBreak/>
        <w:t>Fernando Prado: "Los laicos  tienen que tener un mayor protagonismo también en el gobierno de la Iglesia, porque aunque solo sea por número, la Iglesia es fundamentalmente de ellos"</w:t>
      </w:r>
    </w:p>
    <w:p w14:paraId="5AE182C5" w14:textId="77777777" w:rsidR="00EE3A92" w:rsidRPr="00EE3A92" w:rsidRDefault="00EE3A92" w:rsidP="00EE3A92">
      <w:pPr>
        <w:shd w:val="clear" w:color="auto" w:fill="FFFFFF"/>
        <w:spacing w:after="150" w:line="240" w:lineRule="auto"/>
        <w:rPr>
          <w:rFonts w:ascii="inherit" w:eastAsia="Times New Roman" w:hAnsi="inherit" w:cs="Open Sans"/>
          <w:b/>
          <w:bCs/>
          <w:i/>
          <w:iCs/>
          <w:color w:val="333333"/>
          <w:sz w:val="20"/>
          <w:szCs w:val="20"/>
          <w:lang w:val="es-UY" w:eastAsia="es-UY"/>
        </w:rPr>
      </w:pPr>
      <w:r w:rsidRPr="00EE3A92">
        <w:rPr>
          <w:rFonts w:ascii="inherit" w:eastAsia="Times New Roman" w:hAnsi="inherit" w:cs="Open Sans"/>
          <w:b/>
          <w:bCs/>
          <w:i/>
          <w:iCs/>
          <w:color w:val="333333"/>
          <w:sz w:val="20"/>
          <w:szCs w:val="20"/>
          <w:lang w:val="es-UY" w:eastAsia="es-UY"/>
        </w:rPr>
        <w:t>03.06.2022 </w:t>
      </w:r>
      <w:hyperlink r:id="rId6" w:history="1">
        <w:r w:rsidRPr="00EE3A92">
          <w:rPr>
            <w:rFonts w:ascii="inherit" w:eastAsia="Times New Roman" w:hAnsi="inherit" w:cs="Open Sans"/>
            <w:b/>
            <w:bCs/>
            <w:i/>
            <w:iCs/>
            <w:color w:val="D49400"/>
            <w:sz w:val="20"/>
            <w:szCs w:val="20"/>
            <w:lang w:val="es-UY" w:eastAsia="es-UY"/>
          </w:rPr>
          <w:t>José Lorenzo</w:t>
        </w:r>
      </w:hyperlink>
    </w:p>
    <w:p w14:paraId="1862A279" w14:textId="77777777" w:rsidR="00EE3A92" w:rsidRPr="00EE3A92" w:rsidRDefault="00EE3A92" w:rsidP="00EE3A9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EE3A92">
        <w:rPr>
          <w:rFonts w:ascii="Open Sans" w:eastAsia="Times New Roman" w:hAnsi="Open Sans" w:cs="Open Sans"/>
          <w:color w:val="333333"/>
          <w:sz w:val="24"/>
          <w:szCs w:val="24"/>
          <w:lang w:val="es-UY" w:eastAsia="es-UY"/>
        </w:rPr>
        <w:t>En vísperas de su entrada en vigor, el próximo domingo 5 de junio, solemnidad de Pentecostés, los XXXVII Jueves de RD han estado dedicados a </w:t>
      </w:r>
      <w:r w:rsidRPr="00EE3A92">
        <w:rPr>
          <w:rFonts w:ascii="Open Sans" w:eastAsia="Times New Roman" w:hAnsi="Open Sans" w:cs="Open Sans"/>
          <w:b/>
          <w:bCs/>
          <w:color w:val="474747"/>
          <w:sz w:val="24"/>
          <w:szCs w:val="24"/>
          <w:lang w:val="es-UY" w:eastAsia="es-UY"/>
        </w:rPr>
        <w:t>desvelar las claves de </w:t>
      </w:r>
      <w:proofErr w:type="spellStart"/>
      <w:r w:rsidRPr="00EE3A92">
        <w:rPr>
          <w:rFonts w:ascii="Open Sans" w:eastAsia="Times New Roman" w:hAnsi="Open Sans" w:cs="Open Sans"/>
          <w:i/>
          <w:iCs/>
          <w:color w:val="474747"/>
          <w:sz w:val="24"/>
          <w:szCs w:val="24"/>
          <w:lang w:val="es-UY" w:eastAsia="es-UY"/>
        </w:rPr>
        <w:t>Praedicate</w:t>
      </w:r>
      <w:proofErr w:type="spellEnd"/>
      <w:r w:rsidRPr="00EE3A92">
        <w:rPr>
          <w:rFonts w:ascii="Open Sans" w:eastAsia="Times New Roman" w:hAnsi="Open Sans" w:cs="Open Sans"/>
          <w:i/>
          <w:iCs/>
          <w:color w:val="474747"/>
          <w:sz w:val="24"/>
          <w:szCs w:val="24"/>
          <w:lang w:val="es-UY" w:eastAsia="es-UY"/>
        </w:rPr>
        <w:t xml:space="preserve"> </w:t>
      </w:r>
      <w:proofErr w:type="spellStart"/>
      <w:r w:rsidRPr="00EE3A92">
        <w:rPr>
          <w:rFonts w:ascii="Open Sans" w:eastAsia="Times New Roman" w:hAnsi="Open Sans" w:cs="Open Sans"/>
          <w:i/>
          <w:iCs/>
          <w:color w:val="474747"/>
          <w:sz w:val="24"/>
          <w:szCs w:val="24"/>
          <w:lang w:val="es-UY" w:eastAsia="es-UY"/>
        </w:rPr>
        <w:t>evangelium</w:t>
      </w:r>
      <w:proofErr w:type="spellEnd"/>
      <w:r w:rsidRPr="00EE3A92">
        <w:rPr>
          <w:rFonts w:ascii="Open Sans" w:eastAsia="Times New Roman" w:hAnsi="Open Sans" w:cs="Open Sans"/>
          <w:b/>
          <w:bCs/>
          <w:color w:val="474747"/>
          <w:sz w:val="24"/>
          <w:szCs w:val="24"/>
          <w:lang w:val="es-UY" w:eastAsia="es-UY"/>
        </w:rPr>
        <w:t> -la reforma de la Curia</w:t>
      </w:r>
      <w:r w:rsidRPr="00EE3A92">
        <w:rPr>
          <w:rFonts w:ascii="Open Sans" w:eastAsia="Times New Roman" w:hAnsi="Open Sans" w:cs="Open Sans"/>
          <w:color w:val="333333"/>
          <w:sz w:val="24"/>
          <w:szCs w:val="24"/>
          <w:lang w:val="es-UY" w:eastAsia="es-UY"/>
        </w:rPr>
        <w:t> promulgada el pasado 19 de marzo por el papa Francisco- de la mano del cardenal Óscar Andrés Rodríguez Maradiaga, el coordinador del Consejo de Cardenales encargado de llevarla a cabo durante los últimos nueve años.</w:t>
      </w:r>
    </w:p>
    <w:p w14:paraId="1AFFCCCF" w14:textId="77777777" w:rsidR="00EE3A92" w:rsidRPr="00EE3A92" w:rsidRDefault="00EE3A92" w:rsidP="00EE3A9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EE3A92">
        <w:rPr>
          <w:rFonts w:ascii="Open Sans" w:eastAsia="Times New Roman" w:hAnsi="Open Sans" w:cs="Open Sans"/>
          <w:color w:val="333333"/>
          <w:sz w:val="24"/>
          <w:szCs w:val="24"/>
          <w:lang w:val="es-UY" w:eastAsia="es-UY"/>
        </w:rPr>
        <w:t xml:space="preserve">Moderados por el redactor jefe de RD, Jesús Bastante, junto al purpurado hondureño han participado también en el debate sobre la primera reforma eclesial del siglo XXI, la teóloga Consuelo Vélez, el presidente de </w:t>
      </w:r>
      <w:proofErr w:type="spellStart"/>
      <w:r w:rsidRPr="00EE3A92">
        <w:rPr>
          <w:rFonts w:ascii="Open Sans" w:eastAsia="Times New Roman" w:hAnsi="Open Sans" w:cs="Open Sans"/>
          <w:color w:val="333333"/>
          <w:sz w:val="24"/>
          <w:szCs w:val="24"/>
          <w:lang w:val="es-UY" w:eastAsia="es-UY"/>
        </w:rPr>
        <w:t>Confer</w:t>
      </w:r>
      <w:proofErr w:type="spellEnd"/>
      <w:r w:rsidRPr="00EE3A92">
        <w:rPr>
          <w:rFonts w:ascii="Open Sans" w:eastAsia="Times New Roman" w:hAnsi="Open Sans" w:cs="Open Sans"/>
          <w:color w:val="333333"/>
          <w:sz w:val="24"/>
          <w:szCs w:val="24"/>
          <w:lang w:val="es-UY" w:eastAsia="es-UY"/>
        </w:rPr>
        <w:t xml:space="preserve">, Jesús Díaz </w:t>
      </w:r>
      <w:proofErr w:type="spellStart"/>
      <w:r w:rsidRPr="00EE3A92">
        <w:rPr>
          <w:rFonts w:ascii="Open Sans" w:eastAsia="Times New Roman" w:hAnsi="Open Sans" w:cs="Open Sans"/>
          <w:color w:val="333333"/>
          <w:sz w:val="24"/>
          <w:szCs w:val="24"/>
          <w:lang w:val="es-UY" w:eastAsia="es-UY"/>
        </w:rPr>
        <w:t>Sariego</w:t>
      </w:r>
      <w:proofErr w:type="spellEnd"/>
      <w:r w:rsidRPr="00EE3A92">
        <w:rPr>
          <w:rFonts w:ascii="Open Sans" w:eastAsia="Times New Roman" w:hAnsi="Open Sans" w:cs="Open Sans"/>
          <w:color w:val="333333"/>
          <w:sz w:val="24"/>
          <w:szCs w:val="24"/>
          <w:lang w:val="es-UY" w:eastAsia="es-UY"/>
        </w:rPr>
        <w:t xml:space="preserve"> y Fernando Prado, director de Publicaciones Claretianas y, junto con Maradiaga, coautor de </w:t>
      </w:r>
      <w:proofErr w:type="spellStart"/>
      <w:r w:rsidRPr="00EE3A92">
        <w:rPr>
          <w:rFonts w:ascii="Open Sans" w:eastAsia="Times New Roman" w:hAnsi="Open Sans" w:cs="Open Sans"/>
          <w:color w:val="333333"/>
          <w:sz w:val="24"/>
          <w:szCs w:val="24"/>
          <w:lang w:val="es-UY" w:eastAsia="es-UY"/>
        </w:rPr>
        <w:fldChar w:fldCharType="begin"/>
      </w:r>
      <w:r w:rsidRPr="00EE3A92">
        <w:rPr>
          <w:rFonts w:ascii="Open Sans" w:eastAsia="Times New Roman" w:hAnsi="Open Sans" w:cs="Open Sans"/>
          <w:color w:val="333333"/>
          <w:sz w:val="24"/>
          <w:szCs w:val="24"/>
          <w:lang w:val="es-UY" w:eastAsia="es-UY"/>
        </w:rPr>
        <w:instrText xml:space="preserve"> HYPERLINK "https://sercatolico.org/producto/praedicate-evangelium/" </w:instrText>
      </w:r>
      <w:r w:rsidRPr="00EE3A92">
        <w:rPr>
          <w:rFonts w:ascii="Open Sans" w:eastAsia="Times New Roman" w:hAnsi="Open Sans" w:cs="Open Sans"/>
          <w:color w:val="333333"/>
          <w:sz w:val="24"/>
          <w:szCs w:val="24"/>
          <w:lang w:val="es-UY" w:eastAsia="es-UY"/>
        </w:rPr>
        <w:fldChar w:fldCharType="separate"/>
      </w:r>
      <w:r w:rsidRPr="00EE3A92">
        <w:rPr>
          <w:rFonts w:ascii="Open Sans" w:eastAsia="Times New Roman" w:hAnsi="Open Sans" w:cs="Open Sans"/>
          <w:i/>
          <w:iCs/>
          <w:color w:val="474747"/>
          <w:sz w:val="24"/>
          <w:szCs w:val="24"/>
          <w:lang w:val="es-UY" w:eastAsia="es-UY"/>
        </w:rPr>
        <w:t>Praedicate</w:t>
      </w:r>
      <w:proofErr w:type="spellEnd"/>
      <w:r w:rsidRPr="00EE3A92">
        <w:rPr>
          <w:rFonts w:ascii="Open Sans" w:eastAsia="Times New Roman" w:hAnsi="Open Sans" w:cs="Open Sans"/>
          <w:i/>
          <w:iCs/>
          <w:color w:val="474747"/>
          <w:sz w:val="24"/>
          <w:szCs w:val="24"/>
          <w:lang w:val="es-UY" w:eastAsia="es-UY"/>
        </w:rPr>
        <w:t xml:space="preserve"> </w:t>
      </w:r>
      <w:proofErr w:type="spellStart"/>
      <w:r w:rsidRPr="00EE3A92">
        <w:rPr>
          <w:rFonts w:ascii="Open Sans" w:eastAsia="Times New Roman" w:hAnsi="Open Sans" w:cs="Open Sans"/>
          <w:i/>
          <w:iCs/>
          <w:color w:val="474747"/>
          <w:sz w:val="24"/>
          <w:szCs w:val="24"/>
          <w:lang w:val="es-UY" w:eastAsia="es-UY"/>
        </w:rPr>
        <w:t>Evangelium</w:t>
      </w:r>
      <w:proofErr w:type="spellEnd"/>
      <w:r w:rsidRPr="00EE3A92">
        <w:rPr>
          <w:rFonts w:ascii="Open Sans" w:eastAsia="Times New Roman" w:hAnsi="Open Sans" w:cs="Open Sans"/>
          <w:color w:val="D49400"/>
          <w:sz w:val="24"/>
          <w:szCs w:val="24"/>
          <w:lang w:val="es-UY" w:eastAsia="es-UY"/>
        </w:rPr>
        <w:t>. Una nueva curia para un tiempo nuevo</w:t>
      </w:r>
      <w:r w:rsidRPr="00EE3A92">
        <w:rPr>
          <w:rFonts w:ascii="Open Sans" w:eastAsia="Times New Roman" w:hAnsi="Open Sans" w:cs="Open Sans"/>
          <w:color w:val="333333"/>
          <w:sz w:val="24"/>
          <w:szCs w:val="24"/>
          <w:lang w:val="es-UY" w:eastAsia="es-UY"/>
        </w:rPr>
        <w:fldChar w:fldCharType="end"/>
      </w:r>
      <w:r w:rsidRPr="00EE3A92">
        <w:rPr>
          <w:rFonts w:ascii="Open Sans" w:eastAsia="Times New Roman" w:hAnsi="Open Sans" w:cs="Open Sans"/>
          <w:color w:val="333333"/>
          <w:sz w:val="24"/>
          <w:szCs w:val="24"/>
          <w:lang w:val="es-UY" w:eastAsia="es-UY"/>
        </w:rPr>
        <w:t>, </w:t>
      </w:r>
      <w:r w:rsidRPr="00EE3A92">
        <w:rPr>
          <w:rFonts w:ascii="Open Sans" w:eastAsia="Times New Roman" w:hAnsi="Open Sans" w:cs="Open Sans"/>
          <w:b/>
          <w:bCs/>
          <w:color w:val="474747"/>
          <w:sz w:val="24"/>
          <w:szCs w:val="24"/>
          <w:lang w:val="es-UY" w:eastAsia="es-UY"/>
        </w:rPr>
        <w:t>primer libro escrito sobre la nueva constitución apostólica</w:t>
      </w:r>
      <w:r w:rsidRPr="00EE3A92">
        <w:rPr>
          <w:rFonts w:ascii="Open Sans" w:eastAsia="Times New Roman" w:hAnsi="Open Sans" w:cs="Open Sans"/>
          <w:color w:val="333333"/>
          <w:sz w:val="24"/>
          <w:szCs w:val="24"/>
          <w:lang w:val="es-UY" w:eastAsia="es-UY"/>
        </w:rPr>
        <w:t>. Además, intervinieron con sus preguntas José Manuel Vidal, director de RD; Sebastián Mora, Miguel Campo y Fernando Vidal, profesores en la Universidad Pontificia Comillas; junto con la religiosa María Luisa Berzosa, miembro de la comisión preparatoria del Sínodo.</w:t>
      </w:r>
    </w:p>
    <w:p w14:paraId="6260D44C" w14:textId="77777777" w:rsidR="00EE3A92" w:rsidRPr="00EE3A92" w:rsidRDefault="00EE3A92" w:rsidP="00EE3A92">
      <w:pPr>
        <w:shd w:val="clear" w:color="auto" w:fill="FFFFFF"/>
        <w:spacing w:after="150" w:line="345" w:lineRule="atLeast"/>
        <w:outlineLvl w:val="1"/>
        <w:rPr>
          <w:rFonts w:ascii="Montserrat" w:eastAsia="Times New Roman" w:hAnsi="Montserrat" w:cs="Open Sans"/>
          <w:b/>
          <w:bCs/>
          <w:color w:val="474747"/>
          <w:sz w:val="26"/>
          <w:szCs w:val="26"/>
          <w:lang w:val="es-UY" w:eastAsia="es-UY"/>
        </w:rPr>
      </w:pPr>
      <w:r w:rsidRPr="00EE3A92">
        <w:rPr>
          <w:rFonts w:ascii="Montserrat" w:eastAsia="Times New Roman" w:hAnsi="Montserrat" w:cs="Open Sans"/>
          <w:b/>
          <w:bCs/>
          <w:color w:val="474747"/>
          <w:sz w:val="26"/>
          <w:szCs w:val="26"/>
          <w:lang w:val="es-UY" w:eastAsia="es-UY"/>
        </w:rPr>
        <w:t>Bergoglio abre la caja de Pandora</w:t>
      </w:r>
    </w:p>
    <w:p w14:paraId="37BD632B" w14:textId="77777777" w:rsidR="00EE3A92" w:rsidRPr="00EE3A92" w:rsidRDefault="00EE3A92" w:rsidP="00EE3A9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EE3A92">
        <w:rPr>
          <w:rFonts w:ascii="Open Sans" w:eastAsia="Times New Roman" w:hAnsi="Open Sans" w:cs="Open Sans"/>
          <w:color w:val="333333"/>
          <w:sz w:val="24"/>
          <w:szCs w:val="24"/>
          <w:lang w:val="es-UY" w:eastAsia="es-UY"/>
        </w:rPr>
        <w:t>Hombre de estrecha confianza del Papa, con quien ya coincidió en los trabajos de la Conferencia de Aparecida, en 2007, Maradiaga empezó recordando cómo en las reuniones previas al último cónclave había muchas voces que abogaban por una reforma de la curia y, cuatro días después de ser elegido Jorge Mario </w:t>
      </w:r>
      <w:r w:rsidRPr="00EE3A92">
        <w:rPr>
          <w:rFonts w:ascii="Open Sans" w:eastAsia="Times New Roman" w:hAnsi="Open Sans" w:cs="Open Sans"/>
          <w:b/>
          <w:bCs/>
          <w:color w:val="474747"/>
          <w:sz w:val="24"/>
          <w:szCs w:val="24"/>
          <w:lang w:val="es-UY" w:eastAsia="es-UY"/>
        </w:rPr>
        <w:t>Bergoglio, le telefoneó para "abrir la caja de Pandora y meterle el diente" a aquel asunto tan importante</w:t>
      </w:r>
      <w:r w:rsidRPr="00EE3A92">
        <w:rPr>
          <w:rFonts w:ascii="Open Sans" w:eastAsia="Times New Roman" w:hAnsi="Open Sans" w:cs="Open Sans"/>
          <w:color w:val="333333"/>
          <w:sz w:val="24"/>
          <w:szCs w:val="24"/>
          <w:lang w:val="es-UY" w:eastAsia="es-UY"/>
        </w:rPr>
        <w:t>, poniéndole al frente de la comisión encargada de redactar la nueva constitución apostólica.</w:t>
      </w:r>
    </w:p>
    <w:p w14:paraId="77923040" w14:textId="77777777" w:rsidR="00EE3A92" w:rsidRPr="00EE3A92" w:rsidRDefault="00EE3A92" w:rsidP="00EE3A9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EE3A92">
        <w:rPr>
          <w:rFonts w:ascii="Open Sans" w:eastAsia="Times New Roman" w:hAnsi="Open Sans" w:cs="Open Sans"/>
          <w:color w:val="333333"/>
          <w:sz w:val="24"/>
          <w:szCs w:val="24"/>
          <w:lang w:val="es-UY" w:eastAsia="es-UY"/>
        </w:rPr>
        <w:t>"Lo primero a lo que le metimos el diente fue a la economía, que hoy está caminado y bien, y conforme a las leyes internacionales, contando siempre en nuestras reuniones con </w:t>
      </w:r>
      <w:r w:rsidRPr="00EE3A92">
        <w:rPr>
          <w:rFonts w:ascii="Open Sans" w:eastAsia="Times New Roman" w:hAnsi="Open Sans" w:cs="Open Sans"/>
          <w:b/>
          <w:bCs/>
          <w:color w:val="474747"/>
          <w:sz w:val="24"/>
          <w:szCs w:val="24"/>
          <w:lang w:val="es-UY" w:eastAsia="es-UY"/>
        </w:rPr>
        <w:t>la presencia y animación del Papa, porque jamás se arredra</w:t>
      </w:r>
      <w:r w:rsidRPr="00EE3A92">
        <w:rPr>
          <w:rFonts w:ascii="Open Sans" w:eastAsia="Times New Roman" w:hAnsi="Open Sans" w:cs="Open Sans"/>
          <w:color w:val="333333"/>
          <w:sz w:val="24"/>
          <w:szCs w:val="24"/>
          <w:lang w:val="es-UY" w:eastAsia="es-UY"/>
        </w:rPr>
        <w:t>, y eso fue lo que nos hizo caminar, aunque sí tuve discusiones serias con muchas personas", reconoció el cardenal.</w:t>
      </w:r>
    </w:p>
    <w:p w14:paraId="3E51F9F7" w14:textId="77777777" w:rsidR="00EE3A92" w:rsidRPr="00EE3A92" w:rsidRDefault="00EE3A92" w:rsidP="00EE3A92">
      <w:pPr>
        <w:shd w:val="clear" w:color="auto" w:fill="FFFFFF"/>
        <w:spacing w:after="150" w:line="345" w:lineRule="atLeast"/>
        <w:outlineLvl w:val="1"/>
        <w:rPr>
          <w:rFonts w:ascii="Montserrat" w:eastAsia="Times New Roman" w:hAnsi="Montserrat" w:cs="Open Sans"/>
          <w:b/>
          <w:bCs/>
          <w:color w:val="474747"/>
          <w:sz w:val="26"/>
          <w:szCs w:val="26"/>
          <w:lang w:val="es-UY" w:eastAsia="es-UY"/>
        </w:rPr>
      </w:pPr>
      <w:r w:rsidRPr="00EE3A92">
        <w:rPr>
          <w:rFonts w:ascii="Montserrat" w:eastAsia="Times New Roman" w:hAnsi="Montserrat" w:cs="Open Sans"/>
          <w:b/>
          <w:bCs/>
          <w:color w:val="474747"/>
          <w:sz w:val="26"/>
          <w:szCs w:val="26"/>
          <w:lang w:val="es-UY" w:eastAsia="es-UY"/>
        </w:rPr>
        <w:t>Un nuevo paso para la Iglesia</w:t>
      </w:r>
    </w:p>
    <w:p w14:paraId="69EF562A" w14:textId="77777777" w:rsidR="00EE3A92" w:rsidRPr="00EE3A92" w:rsidRDefault="00EE3A92" w:rsidP="00EE3A9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EE3A92">
        <w:rPr>
          <w:rFonts w:ascii="Open Sans" w:eastAsia="Times New Roman" w:hAnsi="Open Sans" w:cs="Open Sans"/>
          <w:color w:val="333333"/>
          <w:sz w:val="24"/>
          <w:szCs w:val="24"/>
          <w:lang w:val="es-UY" w:eastAsia="es-UY"/>
        </w:rPr>
        <w:t>El claretiano Fernando Prado destacó en su primera intervención que esta reforma "es un nuevo paso en la nueva etapa misionera que se está viviendo en el diálogo de la Iglesia con el mundo", en tanto que la teóloga colombiana, Consuelo Vélez, "desde los que reciben el documento", apuntó que este texto apunta que "la estructura debe estar al servicio de lo esencial, remarcando que </w:t>
      </w:r>
      <w:r w:rsidRPr="00EE3A92">
        <w:rPr>
          <w:rFonts w:ascii="Open Sans" w:eastAsia="Times New Roman" w:hAnsi="Open Sans" w:cs="Open Sans"/>
          <w:b/>
          <w:bCs/>
          <w:color w:val="474747"/>
          <w:sz w:val="24"/>
          <w:szCs w:val="24"/>
          <w:lang w:val="es-UY" w:eastAsia="es-UY"/>
        </w:rPr>
        <w:t>la estructura si no es para la evangelización, no tiene sentido, porque esa es su única razón de ser</w:t>
      </w:r>
      <w:r w:rsidRPr="00EE3A92">
        <w:rPr>
          <w:rFonts w:ascii="Open Sans" w:eastAsia="Times New Roman" w:hAnsi="Open Sans" w:cs="Open Sans"/>
          <w:color w:val="333333"/>
          <w:sz w:val="24"/>
          <w:szCs w:val="24"/>
          <w:lang w:val="es-UY" w:eastAsia="es-UY"/>
        </w:rPr>
        <w:t xml:space="preserve">". Jesús Díaz </w:t>
      </w:r>
      <w:proofErr w:type="spellStart"/>
      <w:r w:rsidRPr="00EE3A92">
        <w:rPr>
          <w:rFonts w:ascii="Open Sans" w:eastAsia="Times New Roman" w:hAnsi="Open Sans" w:cs="Open Sans"/>
          <w:color w:val="333333"/>
          <w:sz w:val="24"/>
          <w:szCs w:val="24"/>
          <w:lang w:val="es-UY" w:eastAsia="es-UY"/>
        </w:rPr>
        <w:t>Sariego</w:t>
      </w:r>
      <w:proofErr w:type="spellEnd"/>
      <w:r w:rsidRPr="00EE3A92">
        <w:rPr>
          <w:rFonts w:ascii="Open Sans" w:eastAsia="Times New Roman" w:hAnsi="Open Sans" w:cs="Open Sans"/>
          <w:color w:val="333333"/>
          <w:sz w:val="24"/>
          <w:szCs w:val="24"/>
          <w:lang w:val="es-UY" w:eastAsia="es-UY"/>
        </w:rPr>
        <w:t>, provincial de la Provincia de España de los dominicos, apuntó por su parte que el texto "quiere impulsar la conversión pastoral y misionera en la curia romana y desde ahí a toda la Iglesia".</w:t>
      </w:r>
    </w:p>
    <w:p w14:paraId="1DC97681" w14:textId="77777777" w:rsidR="00EE3A92" w:rsidRPr="00EE3A92" w:rsidRDefault="00EE3A92" w:rsidP="00EE3A92">
      <w:pPr>
        <w:shd w:val="clear" w:color="auto" w:fill="FFFFFF"/>
        <w:spacing w:after="0" w:line="240" w:lineRule="auto"/>
        <w:rPr>
          <w:rFonts w:ascii="inherit" w:eastAsia="Times New Roman" w:hAnsi="inherit" w:cs="Open Sans"/>
          <w:color w:val="000000"/>
          <w:sz w:val="21"/>
          <w:szCs w:val="21"/>
          <w:lang w:val="es-UY" w:eastAsia="es-UY"/>
        </w:rPr>
      </w:pPr>
      <w:r w:rsidRPr="00EE3A92">
        <w:rPr>
          <w:rFonts w:ascii="inherit" w:eastAsia="Times New Roman" w:hAnsi="inherit" w:cs="Open Sans"/>
          <w:noProof/>
          <w:color w:val="000000"/>
          <w:sz w:val="21"/>
          <w:szCs w:val="21"/>
          <w:lang w:val="es-UY" w:eastAsia="es-UY"/>
        </w:rPr>
        <w:drawing>
          <wp:inline distT="0" distB="0" distL="0" distR="0" wp14:anchorId="562DEC10" wp14:editId="63400701">
            <wp:extent cx="5202706" cy="2921000"/>
            <wp:effectExtent l="0" t="0" r="0" b="0"/>
            <wp:docPr id="2" name="Imagen 2" descr="Cardenal Óscar Andrés Rodríguez Maradi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denal Óscar Andrés Rodríguez Maradiag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9793" cy="2924979"/>
                    </a:xfrm>
                    <a:prstGeom prst="rect">
                      <a:avLst/>
                    </a:prstGeom>
                    <a:noFill/>
                    <a:ln>
                      <a:noFill/>
                    </a:ln>
                  </pic:spPr>
                </pic:pic>
              </a:graphicData>
            </a:graphic>
          </wp:inline>
        </w:drawing>
      </w:r>
    </w:p>
    <w:p w14:paraId="54D40642" w14:textId="77777777" w:rsidR="00EE3A92" w:rsidRPr="00EE3A92" w:rsidRDefault="00EE3A92" w:rsidP="00EE3A92">
      <w:pPr>
        <w:shd w:val="clear" w:color="auto" w:fill="FFFFFF"/>
        <w:spacing w:line="240" w:lineRule="auto"/>
        <w:rPr>
          <w:rFonts w:ascii="inherit" w:eastAsia="Times New Roman" w:hAnsi="inherit" w:cs="Open Sans"/>
          <w:color w:val="000000"/>
          <w:sz w:val="21"/>
          <w:szCs w:val="21"/>
          <w:lang w:val="es-UY" w:eastAsia="es-UY"/>
        </w:rPr>
      </w:pPr>
      <w:r w:rsidRPr="00EE3A92">
        <w:rPr>
          <w:rFonts w:ascii="inherit" w:eastAsia="Times New Roman" w:hAnsi="inherit" w:cs="Open Sans"/>
          <w:color w:val="000000"/>
          <w:sz w:val="21"/>
          <w:szCs w:val="21"/>
          <w:lang w:val="es-UY" w:eastAsia="es-UY"/>
        </w:rPr>
        <w:t>Cardenal Óscar Andrés Rodríguez Maradiaga</w:t>
      </w:r>
    </w:p>
    <w:p w14:paraId="6500F22F" w14:textId="77777777" w:rsidR="00EE3A92" w:rsidRPr="00EE3A92" w:rsidRDefault="00EE3A92" w:rsidP="00EE3A9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EE3A92">
        <w:rPr>
          <w:rFonts w:ascii="Open Sans" w:eastAsia="Times New Roman" w:hAnsi="Open Sans" w:cs="Open Sans"/>
          <w:color w:val="333333"/>
          <w:sz w:val="24"/>
          <w:szCs w:val="24"/>
          <w:lang w:val="es-UY" w:eastAsia="es-UY"/>
        </w:rPr>
        <w:t>¿Se plasmará la </w:t>
      </w:r>
      <w:proofErr w:type="spellStart"/>
      <w:r w:rsidRPr="00EE3A92">
        <w:rPr>
          <w:rFonts w:ascii="Open Sans" w:eastAsia="Times New Roman" w:hAnsi="Open Sans" w:cs="Open Sans"/>
          <w:i/>
          <w:iCs/>
          <w:color w:val="474747"/>
          <w:sz w:val="24"/>
          <w:szCs w:val="24"/>
          <w:lang w:val="es-UY" w:eastAsia="es-UY"/>
        </w:rPr>
        <w:t>Praedicate</w:t>
      </w:r>
      <w:proofErr w:type="spellEnd"/>
      <w:r w:rsidRPr="00EE3A92">
        <w:rPr>
          <w:rFonts w:ascii="Open Sans" w:eastAsia="Times New Roman" w:hAnsi="Open Sans" w:cs="Open Sans"/>
          <w:i/>
          <w:iCs/>
          <w:color w:val="474747"/>
          <w:sz w:val="24"/>
          <w:szCs w:val="24"/>
          <w:lang w:val="es-UY" w:eastAsia="es-UY"/>
        </w:rPr>
        <w:t xml:space="preserve"> </w:t>
      </w:r>
      <w:proofErr w:type="spellStart"/>
      <w:r w:rsidRPr="00EE3A92">
        <w:rPr>
          <w:rFonts w:ascii="Open Sans" w:eastAsia="Times New Roman" w:hAnsi="Open Sans" w:cs="Open Sans"/>
          <w:i/>
          <w:iCs/>
          <w:color w:val="474747"/>
          <w:sz w:val="24"/>
          <w:szCs w:val="24"/>
          <w:lang w:val="es-UY" w:eastAsia="es-UY"/>
        </w:rPr>
        <w:t>Evangelium</w:t>
      </w:r>
      <w:proofErr w:type="spellEnd"/>
      <w:r w:rsidRPr="00EE3A92">
        <w:rPr>
          <w:rFonts w:ascii="Open Sans" w:eastAsia="Times New Roman" w:hAnsi="Open Sans" w:cs="Open Sans"/>
          <w:color w:val="333333"/>
          <w:sz w:val="24"/>
          <w:szCs w:val="24"/>
          <w:lang w:val="es-UY" w:eastAsia="es-UY"/>
        </w:rPr>
        <w:t> en todas las curias diocesanas también?, preguntaron los invitados, a lo que respondió Maradiaga destacando "que el texto ya está, pero aún no ha salido la traducción oficial, lo que es preocupante, </w:t>
      </w:r>
      <w:r w:rsidRPr="00EE3A92">
        <w:rPr>
          <w:rFonts w:ascii="Open Sans" w:eastAsia="Times New Roman" w:hAnsi="Open Sans" w:cs="Open Sans"/>
          <w:b/>
          <w:bCs/>
          <w:color w:val="474747"/>
          <w:sz w:val="24"/>
          <w:szCs w:val="24"/>
          <w:lang w:val="es-UY" w:eastAsia="es-UY"/>
        </w:rPr>
        <w:t>es lo que se llama huelga de brazos caídos, al que no le gusta lo que viene, no lo quitan, pero se lo toman con calma, esperando a las calendas griegas</w:t>
      </w:r>
      <w:r w:rsidRPr="00EE3A92">
        <w:rPr>
          <w:rFonts w:ascii="Open Sans" w:eastAsia="Times New Roman" w:hAnsi="Open Sans" w:cs="Open Sans"/>
          <w:color w:val="333333"/>
          <w:sz w:val="24"/>
          <w:szCs w:val="24"/>
          <w:lang w:val="es-UY" w:eastAsia="es-UY"/>
        </w:rPr>
        <w:t>. por eso ahora el Consejo de Cardenales ha pedido establecer los mecanismos para su entrada en vigor, porque una cosa en que entre en vigor y otra que se ponga en práctica, y esto es un nuevo espíritu que necesita de una conversión pastoral y sinodal y también que cale en las curias diocesanas. Por eso el Papa ha convocado a todos los cardenales en agosto".</w:t>
      </w:r>
    </w:p>
    <w:p w14:paraId="7057D79A" w14:textId="77777777" w:rsidR="00EE3A92" w:rsidRPr="00EE3A92" w:rsidRDefault="00EE3A92" w:rsidP="00EE3A92">
      <w:pPr>
        <w:shd w:val="clear" w:color="auto" w:fill="FFFFFF"/>
        <w:spacing w:after="150" w:line="345" w:lineRule="atLeast"/>
        <w:outlineLvl w:val="1"/>
        <w:rPr>
          <w:rFonts w:ascii="Montserrat" w:eastAsia="Times New Roman" w:hAnsi="Montserrat" w:cs="Open Sans"/>
          <w:b/>
          <w:bCs/>
          <w:color w:val="474747"/>
          <w:sz w:val="26"/>
          <w:szCs w:val="26"/>
          <w:lang w:val="es-UY" w:eastAsia="es-UY"/>
        </w:rPr>
      </w:pPr>
      <w:r w:rsidRPr="00EE3A92">
        <w:rPr>
          <w:rFonts w:ascii="Montserrat" w:eastAsia="Times New Roman" w:hAnsi="Montserrat" w:cs="Open Sans"/>
          <w:b/>
          <w:bCs/>
          <w:color w:val="474747"/>
          <w:sz w:val="26"/>
          <w:szCs w:val="26"/>
          <w:lang w:val="es-UY" w:eastAsia="es-UY"/>
        </w:rPr>
        <w:t>Una reforma en sintonía con el Vaticano II</w:t>
      </w:r>
    </w:p>
    <w:p w14:paraId="74F729AD" w14:textId="77777777" w:rsidR="00EE3A92" w:rsidRPr="00EE3A92" w:rsidRDefault="00EE3A92" w:rsidP="00EE3A9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EE3A92">
        <w:rPr>
          <w:rFonts w:ascii="Open Sans" w:eastAsia="Times New Roman" w:hAnsi="Open Sans" w:cs="Open Sans"/>
          <w:color w:val="333333"/>
          <w:sz w:val="24"/>
          <w:szCs w:val="24"/>
          <w:lang w:val="es-UY" w:eastAsia="es-UY"/>
        </w:rPr>
        <w:t>"Las normas están para cumplirlas, y primero en la Curia, y los criterios están muy claros en el texto", señaló Fernando Prado, quien apeló "al sentido que está creando lo que hay detrás de esta constitución apostólica, del pontificado de Francisco", aunque destacó también que "se ha hecho en continuidad con el pasado porque tampoco hay un salto tan cualitativo, es un paso más", pues "</w:t>
      </w:r>
      <w:r w:rsidRPr="00EE3A92">
        <w:rPr>
          <w:rFonts w:ascii="Open Sans" w:eastAsia="Times New Roman" w:hAnsi="Open Sans" w:cs="Open Sans"/>
          <w:b/>
          <w:bCs/>
          <w:color w:val="474747"/>
          <w:sz w:val="24"/>
          <w:szCs w:val="24"/>
          <w:lang w:val="es-UY" w:eastAsia="es-UY"/>
        </w:rPr>
        <w:t>sigue remarcando lo que salió del Concilio Vaticano, la comunión y la dimensión misionera</w:t>
      </w:r>
      <w:r w:rsidRPr="00EE3A92">
        <w:rPr>
          <w:rFonts w:ascii="Open Sans" w:eastAsia="Times New Roman" w:hAnsi="Open Sans" w:cs="Open Sans"/>
          <w:color w:val="333333"/>
          <w:sz w:val="24"/>
          <w:szCs w:val="24"/>
          <w:lang w:val="es-UY" w:eastAsia="es-UY"/>
        </w:rPr>
        <w:t>, y estas dos naturalezas son los subrayados de esta reforma".</w:t>
      </w:r>
    </w:p>
    <w:p w14:paraId="4906C011" w14:textId="77777777" w:rsidR="00EE3A92" w:rsidRPr="00EE3A92" w:rsidRDefault="00EE3A92" w:rsidP="00EE3A9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EE3A92">
        <w:rPr>
          <w:rFonts w:ascii="Open Sans" w:eastAsia="Times New Roman" w:hAnsi="Open Sans" w:cs="Open Sans"/>
          <w:color w:val="333333"/>
          <w:sz w:val="24"/>
          <w:szCs w:val="24"/>
          <w:lang w:val="es-UY" w:eastAsia="es-UY"/>
        </w:rPr>
        <w:t>Vélez pidió "rapidez en la renovación de personal porque es muy difícil que uno cambie sin salir de su lugar", y destacó que ahora se ha puesto el tope de cinco años a la hora de desarrollar determinados cargos en la Curia, "</w:t>
      </w:r>
      <w:r w:rsidRPr="00EE3A92">
        <w:rPr>
          <w:rFonts w:ascii="Open Sans" w:eastAsia="Times New Roman" w:hAnsi="Open Sans" w:cs="Open Sans"/>
          <w:b/>
          <w:bCs/>
          <w:color w:val="474747"/>
          <w:sz w:val="24"/>
          <w:szCs w:val="24"/>
          <w:lang w:val="es-UY" w:eastAsia="es-UY"/>
        </w:rPr>
        <w:t>le pediría al Papa, porque no es tan fácil llegar a él, que acelerase el cambio, porque son demasiados siglos esperando</w:t>
      </w:r>
      <w:r w:rsidRPr="00EE3A92">
        <w:rPr>
          <w:rFonts w:ascii="Open Sans" w:eastAsia="Times New Roman" w:hAnsi="Open Sans" w:cs="Open Sans"/>
          <w:color w:val="333333"/>
          <w:sz w:val="24"/>
          <w:szCs w:val="24"/>
          <w:lang w:val="es-UY" w:eastAsia="es-UY"/>
        </w:rPr>
        <w:t> a que cambien nuestra Iglesia y la paciencia se agota, y para abrir puertas y ventanas hay que empezar cambiando sujetos".</w:t>
      </w:r>
    </w:p>
    <w:p w14:paraId="23032D82" w14:textId="77777777" w:rsidR="00EE3A92" w:rsidRPr="00EE3A92" w:rsidRDefault="00EE3A92" w:rsidP="00EE3A92">
      <w:pPr>
        <w:shd w:val="clear" w:color="auto" w:fill="FFFFFF"/>
        <w:spacing w:after="0" w:line="240" w:lineRule="auto"/>
        <w:rPr>
          <w:rFonts w:ascii="inherit" w:eastAsia="Times New Roman" w:hAnsi="inherit" w:cs="Open Sans"/>
          <w:color w:val="000000"/>
          <w:sz w:val="21"/>
          <w:szCs w:val="21"/>
          <w:lang w:val="es-UY" w:eastAsia="es-UY"/>
        </w:rPr>
      </w:pPr>
      <w:r w:rsidRPr="00EE3A92">
        <w:rPr>
          <w:rFonts w:ascii="inherit" w:eastAsia="Times New Roman" w:hAnsi="inherit" w:cs="Open Sans"/>
          <w:noProof/>
          <w:color w:val="000000"/>
          <w:sz w:val="21"/>
          <w:szCs w:val="21"/>
          <w:lang w:val="es-UY" w:eastAsia="es-UY"/>
        </w:rPr>
        <w:drawing>
          <wp:inline distT="0" distB="0" distL="0" distR="0" wp14:anchorId="5928BDC5" wp14:editId="51115D1A">
            <wp:extent cx="5157465" cy="2895600"/>
            <wp:effectExtent l="0" t="0" r="5715" b="0"/>
            <wp:docPr id="3" name="Imagen 3" descr="Consuelo Vél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suelo Véle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2458" cy="2898403"/>
                    </a:xfrm>
                    <a:prstGeom prst="rect">
                      <a:avLst/>
                    </a:prstGeom>
                    <a:noFill/>
                    <a:ln>
                      <a:noFill/>
                    </a:ln>
                  </pic:spPr>
                </pic:pic>
              </a:graphicData>
            </a:graphic>
          </wp:inline>
        </w:drawing>
      </w:r>
    </w:p>
    <w:p w14:paraId="4BF5AC31" w14:textId="77777777" w:rsidR="00EE3A92" w:rsidRPr="00EE3A92" w:rsidRDefault="00EE3A92" w:rsidP="00EE3A92">
      <w:pPr>
        <w:shd w:val="clear" w:color="auto" w:fill="FFFFFF"/>
        <w:spacing w:line="240" w:lineRule="auto"/>
        <w:rPr>
          <w:rFonts w:ascii="inherit" w:eastAsia="Times New Roman" w:hAnsi="inherit" w:cs="Open Sans"/>
          <w:color w:val="000000"/>
          <w:sz w:val="21"/>
          <w:szCs w:val="21"/>
          <w:lang w:val="es-UY" w:eastAsia="es-UY"/>
        </w:rPr>
      </w:pPr>
      <w:r w:rsidRPr="00EE3A92">
        <w:rPr>
          <w:rFonts w:ascii="inherit" w:eastAsia="Times New Roman" w:hAnsi="inherit" w:cs="Open Sans"/>
          <w:color w:val="000000"/>
          <w:sz w:val="21"/>
          <w:szCs w:val="21"/>
          <w:lang w:val="es-UY" w:eastAsia="es-UY"/>
        </w:rPr>
        <w:t>Consuelo Vélez</w:t>
      </w:r>
    </w:p>
    <w:p w14:paraId="2ADBB715" w14:textId="77777777" w:rsidR="00EE3A92" w:rsidRPr="00EE3A92" w:rsidRDefault="00EE3A92" w:rsidP="00EE3A9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EE3A92">
        <w:rPr>
          <w:rFonts w:ascii="Open Sans" w:eastAsia="Times New Roman" w:hAnsi="Open Sans" w:cs="Open Sans"/>
          <w:color w:val="333333"/>
          <w:sz w:val="24"/>
          <w:szCs w:val="24"/>
          <w:lang w:val="es-UY" w:eastAsia="es-UY"/>
        </w:rPr>
        <w:t>"Eso es lo que le hemos dicho al Papa -le contestó Maradiaga-, </w:t>
      </w:r>
      <w:r w:rsidRPr="00EE3A92">
        <w:rPr>
          <w:rFonts w:ascii="Open Sans" w:eastAsia="Times New Roman" w:hAnsi="Open Sans" w:cs="Open Sans"/>
          <w:b/>
          <w:bCs/>
          <w:color w:val="474747"/>
          <w:sz w:val="24"/>
          <w:szCs w:val="24"/>
          <w:lang w:val="es-UY" w:eastAsia="es-UY"/>
        </w:rPr>
        <w:t>la constitución está, pero con la misma gente ya no se puede poner en práctica</w:t>
      </w:r>
      <w:r w:rsidRPr="00EE3A92">
        <w:rPr>
          <w:rFonts w:ascii="Open Sans" w:eastAsia="Times New Roman" w:hAnsi="Open Sans" w:cs="Open Sans"/>
          <w:color w:val="333333"/>
          <w:sz w:val="24"/>
          <w:szCs w:val="24"/>
          <w:lang w:val="es-UY" w:eastAsia="es-UY"/>
        </w:rPr>
        <w:t>, pero el Espíritu Santo no tiene marcha atrás", agradeciendo la reflexión de la teóloga colombiana, aunque también mostrando la dificultad de acometer reformas laborales en determinado puestos curiales, porque están protegidos por leyes italianas, un problema añadido dada la dimensión numérica de algunos dicasterios.</w:t>
      </w:r>
    </w:p>
    <w:p w14:paraId="4A0B6DF4" w14:textId="77777777" w:rsidR="00EE3A92" w:rsidRPr="00EE3A92" w:rsidRDefault="00EE3A92" w:rsidP="00EE3A92">
      <w:pPr>
        <w:shd w:val="clear" w:color="auto" w:fill="FFFFFF"/>
        <w:spacing w:after="150" w:line="345" w:lineRule="atLeast"/>
        <w:outlineLvl w:val="1"/>
        <w:rPr>
          <w:rFonts w:ascii="Montserrat" w:eastAsia="Times New Roman" w:hAnsi="Montserrat" w:cs="Open Sans"/>
          <w:b/>
          <w:bCs/>
          <w:color w:val="474747"/>
          <w:sz w:val="26"/>
          <w:szCs w:val="26"/>
          <w:lang w:val="es-UY" w:eastAsia="es-UY"/>
        </w:rPr>
      </w:pPr>
      <w:r w:rsidRPr="00EE3A92">
        <w:rPr>
          <w:rFonts w:ascii="Montserrat" w:eastAsia="Times New Roman" w:hAnsi="Montserrat" w:cs="Open Sans"/>
          <w:b/>
          <w:bCs/>
          <w:color w:val="474747"/>
          <w:sz w:val="26"/>
          <w:szCs w:val="26"/>
          <w:lang w:val="es-UY" w:eastAsia="es-UY"/>
        </w:rPr>
        <w:t>Más laicos en el gobierno de la Iglesia</w:t>
      </w:r>
    </w:p>
    <w:p w14:paraId="338614DD" w14:textId="77777777" w:rsidR="00EE3A92" w:rsidRPr="00EE3A92" w:rsidRDefault="00EE3A92" w:rsidP="00EE3A9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EE3A92">
        <w:rPr>
          <w:rFonts w:ascii="Open Sans" w:eastAsia="Times New Roman" w:hAnsi="Open Sans" w:cs="Open Sans"/>
          <w:color w:val="333333"/>
          <w:sz w:val="24"/>
          <w:szCs w:val="24"/>
          <w:lang w:val="es-UY" w:eastAsia="es-UY"/>
        </w:rPr>
        <w:t>"Hay cambios que esperan demasiado tiempo y</w:t>
      </w:r>
      <w:r w:rsidRPr="00EE3A92">
        <w:rPr>
          <w:rFonts w:ascii="Open Sans" w:eastAsia="Times New Roman" w:hAnsi="Open Sans" w:cs="Open Sans"/>
          <w:b/>
          <w:bCs/>
          <w:color w:val="474747"/>
          <w:sz w:val="24"/>
          <w:szCs w:val="24"/>
          <w:lang w:val="es-UY" w:eastAsia="es-UY"/>
        </w:rPr>
        <w:t> cuando se cambia, el mundo ya nos ha puesto un escenario distinto</w:t>
      </w:r>
      <w:r w:rsidRPr="00EE3A92">
        <w:rPr>
          <w:rFonts w:ascii="Open Sans" w:eastAsia="Times New Roman" w:hAnsi="Open Sans" w:cs="Open Sans"/>
          <w:color w:val="333333"/>
          <w:sz w:val="24"/>
          <w:szCs w:val="24"/>
          <w:lang w:val="es-UY" w:eastAsia="es-UY"/>
        </w:rPr>
        <w:t>, dijo el religioso dominico, subrayando el título del libro de Maradiaga y Prado de "Una nueva curia para un tiempo nuevo".</w:t>
      </w:r>
    </w:p>
    <w:p w14:paraId="39DB395A" w14:textId="77777777" w:rsidR="00EE3A92" w:rsidRPr="00EE3A92" w:rsidRDefault="00EE3A92" w:rsidP="00EE3A92">
      <w:pPr>
        <w:shd w:val="clear" w:color="auto" w:fill="FFFFFF"/>
        <w:spacing w:after="0" w:line="240" w:lineRule="auto"/>
        <w:rPr>
          <w:rFonts w:ascii="inherit" w:eastAsia="Times New Roman" w:hAnsi="inherit" w:cs="Open Sans"/>
          <w:color w:val="000000"/>
          <w:sz w:val="21"/>
          <w:szCs w:val="21"/>
          <w:lang w:val="es-UY" w:eastAsia="es-UY"/>
        </w:rPr>
      </w:pPr>
      <w:r w:rsidRPr="00EE3A92">
        <w:rPr>
          <w:rFonts w:ascii="inherit" w:eastAsia="Times New Roman" w:hAnsi="inherit" w:cs="Open Sans"/>
          <w:noProof/>
          <w:color w:val="000000"/>
          <w:sz w:val="21"/>
          <w:szCs w:val="21"/>
          <w:lang w:val="es-UY" w:eastAsia="es-UY"/>
        </w:rPr>
        <w:drawing>
          <wp:inline distT="0" distB="0" distL="0" distR="0" wp14:anchorId="5B59CCDD" wp14:editId="1CBD937E">
            <wp:extent cx="5338429" cy="2997200"/>
            <wp:effectExtent l="0" t="0" r="0" b="0"/>
            <wp:docPr id="4" name="Imagen 4" descr="Fernando  P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rnando  Prad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2772" cy="2999638"/>
                    </a:xfrm>
                    <a:prstGeom prst="rect">
                      <a:avLst/>
                    </a:prstGeom>
                    <a:noFill/>
                    <a:ln>
                      <a:noFill/>
                    </a:ln>
                  </pic:spPr>
                </pic:pic>
              </a:graphicData>
            </a:graphic>
          </wp:inline>
        </w:drawing>
      </w:r>
    </w:p>
    <w:p w14:paraId="2A340E15" w14:textId="77777777" w:rsidR="00EE3A92" w:rsidRPr="00EE3A92" w:rsidRDefault="00EE3A92" w:rsidP="00EE3A92">
      <w:pPr>
        <w:shd w:val="clear" w:color="auto" w:fill="FFFFFF"/>
        <w:spacing w:line="240" w:lineRule="auto"/>
        <w:rPr>
          <w:rFonts w:ascii="inherit" w:eastAsia="Times New Roman" w:hAnsi="inherit" w:cs="Open Sans"/>
          <w:color w:val="000000"/>
          <w:sz w:val="21"/>
          <w:szCs w:val="21"/>
          <w:lang w:val="es-UY" w:eastAsia="es-UY"/>
        </w:rPr>
      </w:pPr>
      <w:r w:rsidRPr="00EE3A92">
        <w:rPr>
          <w:rFonts w:ascii="inherit" w:eastAsia="Times New Roman" w:hAnsi="inherit" w:cs="Open Sans"/>
          <w:color w:val="000000"/>
          <w:sz w:val="21"/>
          <w:szCs w:val="21"/>
          <w:lang w:val="es-UY" w:eastAsia="es-UY"/>
        </w:rPr>
        <w:t>Fernando Prado</w:t>
      </w:r>
    </w:p>
    <w:p w14:paraId="2A0D140C" w14:textId="77777777" w:rsidR="00EE3A92" w:rsidRPr="00EE3A92" w:rsidRDefault="00EE3A92" w:rsidP="00EE3A9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EE3A92">
        <w:rPr>
          <w:rFonts w:ascii="Open Sans" w:eastAsia="Times New Roman" w:hAnsi="Open Sans" w:cs="Open Sans"/>
          <w:color w:val="333333"/>
          <w:sz w:val="24"/>
          <w:szCs w:val="24"/>
          <w:lang w:val="es-UY" w:eastAsia="es-UY"/>
        </w:rPr>
        <w:t>Sobre la aportación que los laicos pueden hacer a esta reforma, Fernando Prado recordó que "</w:t>
      </w:r>
      <w:proofErr w:type="gramStart"/>
      <w:r w:rsidRPr="00EE3A92">
        <w:rPr>
          <w:rFonts w:ascii="Open Sans" w:eastAsia="Times New Roman" w:hAnsi="Open Sans" w:cs="Open Sans"/>
          <w:b/>
          <w:bCs/>
          <w:color w:val="474747"/>
          <w:sz w:val="24"/>
          <w:szCs w:val="24"/>
          <w:lang w:val="es-UY" w:eastAsia="es-UY"/>
        </w:rPr>
        <w:t>tienen que tener</w:t>
      </w:r>
      <w:proofErr w:type="gramEnd"/>
      <w:r w:rsidRPr="00EE3A92">
        <w:rPr>
          <w:rFonts w:ascii="Open Sans" w:eastAsia="Times New Roman" w:hAnsi="Open Sans" w:cs="Open Sans"/>
          <w:b/>
          <w:bCs/>
          <w:color w:val="474747"/>
          <w:sz w:val="24"/>
          <w:szCs w:val="24"/>
          <w:lang w:val="es-UY" w:eastAsia="es-UY"/>
        </w:rPr>
        <w:t xml:space="preserve"> un mayor protagonismo también en el gobierno de la Iglesia</w:t>
      </w:r>
      <w:r w:rsidRPr="00EE3A92">
        <w:rPr>
          <w:rFonts w:ascii="Open Sans" w:eastAsia="Times New Roman" w:hAnsi="Open Sans" w:cs="Open Sans"/>
          <w:color w:val="333333"/>
          <w:sz w:val="24"/>
          <w:szCs w:val="24"/>
          <w:lang w:val="es-UY" w:eastAsia="es-UY"/>
        </w:rPr>
        <w:t>, porque aunque solo sea por número, la Iglesia es fundamentalmente de los laicos, y estas reflexiones están en el preámbulo y en algunos puntos, como el 10, de la nueva reforma. Los laicos, en algunos aspectos pueden aportar mucho más que los clérigos, y hoy tenemos un laicado muy preparados".</w:t>
      </w:r>
    </w:p>
    <w:p w14:paraId="52C6D0B9" w14:textId="77777777" w:rsidR="00EE3A92" w:rsidRPr="00EE3A92" w:rsidRDefault="00EE3A92" w:rsidP="00EE3A92">
      <w:pPr>
        <w:shd w:val="clear" w:color="auto" w:fill="FFFFFF"/>
        <w:spacing w:after="150" w:line="345" w:lineRule="atLeast"/>
        <w:outlineLvl w:val="1"/>
        <w:rPr>
          <w:rFonts w:ascii="Montserrat" w:eastAsia="Times New Roman" w:hAnsi="Montserrat" w:cs="Open Sans"/>
          <w:b/>
          <w:bCs/>
          <w:color w:val="474747"/>
          <w:sz w:val="26"/>
          <w:szCs w:val="26"/>
          <w:lang w:val="es-UY" w:eastAsia="es-UY"/>
        </w:rPr>
      </w:pPr>
      <w:r w:rsidRPr="00EE3A92">
        <w:rPr>
          <w:rFonts w:ascii="Montserrat" w:eastAsia="Times New Roman" w:hAnsi="Montserrat" w:cs="Open Sans"/>
          <w:b/>
          <w:bCs/>
          <w:color w:val="474747"/>
          <w:sz w:val="26"/>
          <w:szCs w:val="26"/>
          <w:lang w:val="es-UY" w:eastAsia="es-UY"/>
        </w:rPr>
        <w:t>Una Iglesia piramidal y jerárquica</w:t>
      </w:r>
    </w:p>
    <w:p w14:paraId="3042242C" w14:textId="77777777" w:rsidR="00EE3A92" w:rsidRPr="00EE3A92" w:rsidRDefault="00EE3A92" w:rsidP="00EE3A9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EE3A92">
        <w:rPr>
          <w:rFonts w:ascii="Open Sans" w:eastAsia="Times New Roman" w:hAnsi="Open Sans" w:cs="Open Sans"/>
          <w:color w:val="333333"/>
          <w:sz w:val="24"/>
          <w:szCs w:val="24"/>
          <w:lang w:val="es-UY" w:eastAsia="es-UY"/>
        </w:rPr>
        <w:t>La teóloga se centró en que los laicos, en su formación, "ya muy importante", y en que tienen también la capacidad de "dar un rostro a la Iglesia", porque hemos despertado, tenemos una conciencia muy fuerte de ser Iglesia y querer aportar en este ser Iglesia, y </w:t>
      </w:r>
      <w:r w:rsidRPr="00EE3A92">
        <w:rPr>
          <w:rFonts w:ascii="Open Sans" w:eastAsia="Times New Roman" w:hAnsi="Open Sans" w:cs="Open Sans"/>
          <w:b/>
          <w:bCs/>
          <w:color w:val="474747"/>
          <w:sz w:val="24"/>
          <w:szCs w:val="24"/>
          <w:lang w:val="es-UY" w:eastAsia="es-UY"/>
        </w:rPr>
        <w:t xml:space="preserve">mientras la Curia vaticana no tenga la mitad de </w:t>
      </w:r>
      <w:proofErr w:type="gramStart"/>
      <w:r w:rsidRPr="00EE3A92">
        <w:rPr>
          <w:rFonts w:ascii="Open Sans" w:eastAsia="Times New Roman" w:hAnsi="Open Sans" w:cs="Open Sans"/>
          <w:b/>
          <w:bCs/>
          <w:color w:val="474747"/>
          <w:sz w:val="24"/>
          <w:szCs w:val="24"/>
          <w:lang w:val="es-UY" w:eastAsia="es-UY"/>
        </w:rPr>
        <w:t>laicos</w:t>
      </w:r>
      <w:proofErr w:type="gramEnd"/>
      <w:r w:rsidRPr="00EE3A92">
        <w:rPr>
          <w:rFonts w:ascii="Open Sans" w:eastAsia="Times New Roman" w:hAnsi="Open Sans" w:cs="Open Sans"/>
          <w:b/>
          <w:bCs/>
          <w:color w:val="474747"/>
          <w:sz w:val="24"/>
          <w:szCs w:val="24"/>
          <w:lang w:val="es-UY" w:eastAsia="es-UY"/>
        </w:rPr>
        <w:t>, esa no será la Iglesia de Jesús</w:t>
      </w:r>
      <w:r w:rsidRPr="00EE3A92">
        <w:rPr>
          <w:rFonts w:ascii="Open Sans" w:eastAsia="Times New Roman" w:hAnsi="Open Sans" w:cs="Open Sans"/>
          <w:color w:val="333333"/>
          <w:sz w:val="24"/>
          <w:szCs w:val="24"/>
          <w:lang w:val="es-UY" w:eastAsia="es-UY"/>
        </w:rPr>
        <w:t>", y sin embargo, añadió y "seguimos viendo una iglesia piramidal y jerárquica".</w:t>
      </w:r>
    </w:p>
    <w:p w14:paraId="74727317" w14:textId="77777777" w:rsidR="00EE3A92" w:rsidRPr="00EE3A92" w:rsidRDefault="00EE3A92" w:rsidP="00EE3A92">
      <w:pPr>
        <w:shd w:val="clear" w:color="auto" w:fill="FFFFFF"/>
        <w:spacing w:after="150" w:line="345" w:lineRule="atLeast"/>
        <w:outlineLvl w:val="1"/>
        <w:rPr>
          <w:rFonts w:ascii="Montserrat" w:eastAsia="Times New Roman" w:hAnsi="Montserrat" w:cs="Open Sans"/>
          <w:b/>
          <w:bCs/>
          <w:color w:val="474747"/>
          <w:sz w:val="26"/>
          <w:szCs w:val="26"/>
          <w:lang w:val="es-UY" w:eastAsia="es-UY"/>
        </w:rPr>
      </w:pPr>
      <w:r w:rsidRPr="00EE3A92">
        <w:rPr>
          <w:rFonts w:ascii="Montserrat" w:eastAsia="Times New Roman" w:hAnsi="Montserrat" w:cs="Open Sans"/>
          <w:b/>
          <w:bCs/>
          <w:color w:val="474747"/>
          <w:sz w:val="26"/>
          <w:szCs w:val="26"/>
          <w:lang w:val="es-UY" w:eastAsia="es-UY"/>
        </w:rPr>
        <w:t>Más mujeres en la Curia</w:t>
      </w:r>
    </w:p>
    <w:p w14:paraId="65B621A7" w14:textId="77777777" w:rsidR="00EE3A92" w:rsidRPr="00EE3A92" w:rsidRDefault="00EE3A92" w:rsidP="00EE3A92">
      <w:pPr>
        <w:shd w:val="clear" w:color="auto" w:fill="FFFFFF"/>
        <w:spacing w:after="465" w:line="300" w:lineRule="atLeast"/>
        <w:jc w:val="both"/>
        <w:rPr>
          <w:rFonts w:ascii="Open Sans" w:eastAsia="Times New Roman" w:hAnsi="Open Sans" w:cs="Open Sans"/>
          <w:color w:val="333333"/>
          <w:sz w:val="21"/>
          <w:szCs w:val="21"/>
          <w:lang w:val="es-UY" w:eastAsia="es-UY"/>
        </w:rPr>
      </w:pPr>
      <w:r w:rsidRPr="00EE3A92">
        <w:rPr>
          <w:rFonts w:ascii="Open Sans" w:eastAsia="Times New Roman" w:hAnsi="Open Sans" w:cs="Open Sans"/>
          <w:color w:val="333333"/>
          <w:sz w:val="21"/>
          <w:szCs w:val="21"/>
          <w:lang w:val="es-UY" w:eastAsia="es-UY"/>
        </w:rPr>
        <w:t>"</w:t>
      </w:r>
      <w:r w:rsidRPr="00EE3A92">
        <w:rPr>
          <w:rFonts w:ascii="Open Sans" w:eastAsia="Times New Roman" w:hAnsi="Open Sans" w:cs="Open Sans"/>
          <w:color w:val="333333"/>
          <w:sz w:val="24"/>
          <w:szCs w:val="24"/>
          <w:lang w:val="es-UY" w:eastAsia="es-UY"/>
        </w:rPr>
        <w:t>A mí me han querido sacar de esta reforma, porque yo era incómodo", confesó Maradiaga, y subrayó que en este pontificado </w:t>
      </w:r>
      <w:r w:rsidRPr="00EE3A92">
        <w:rPr>
          <w:rFonts w:ascii="Open Sans" w:eastAsia="Times New Roman" w:hAnsi="Open Sans" w:cs="Open Sans"/>
          <w:b/>
          <w:bCs/>
          <w:color w:val="474747"/>
          <w:sz w:val="24"/>
          <w:szCs w:val="24"/>
          <w:lang w:val="es-UY" w:eastAsia="es-UY"/>
        </w:rPr>
        <w:t>ha aumentado el 17% el número de mujeres que ya están en la Curia</w:t>
      </w:r>
      <w:r w:rsidRPr="00EE3A92">
        <w:rPr>
          <w:rFonts w:ascii="Open Sans" w:eastAsia="Times New Roman" w:hAnsi="Open Sans" w:cs="Open Sans"/>
          <w:color w:val="333333"/>
          <w:sz w:val="24"/>
          <w:szCs w:val="24"/>
          <w:lang w:val="es-UY" w:eastAsia="es-UY"/>
        </w:rPr>
        <w:t>", y que "el Papa ya ha dicho que ya no hay ninguna objeción para que un laico pueda presidir un dicasterio. Ya se quiso poner a una mujer al frente del servicio de Economía pero no se pudo por una cuestión económica, no se podía pagar su salario. Yo al Papa le aconsejo y él me escucha mucho. Y seguiré haciéndolo mientras esté en el Consejo de Cardenales".</w:t>
      </w:r>
    </w:p>
    <w:p w14:paraId="1735FDE1" w14:textId="77777777" w:rsidR="00EE3A92" w:rsidRPr="00EE3A92" w:rsidRDefault="00EE3A92" w:rsidP="00EE3A92">
      <w:pPr>
        <w:shd w:val="clear" w:color="auto" w:fill="FFFFFF"/>
        <w:spacing w:after="0" w:line="240" w:lineRule="auto"/>
        <w:rPr>
          <w:rFonts w:ascii="inherit" w:eastAsia="Times New Roman" w:hAnsi="inherit" w:cs="Open Sans"/>
          <w:color w:val="000000"/>
          <w:sz w:val="21"/>
          <w:szCs w:val="21"/>
          <w:lang w:val="es-UY" w:eastAsia="es-UY"/>
        </w:rPr>
      </w:pPr>
      <w:r w:rsidRPr="00EE3A92">
        <w:rPr>
          <w:rFonts w:ascii="inherit" w:eastAsia="Times New Roman" w:hAnsi="inherit" w:cs="Open Sans"/>
          <w:noProof/>
          <w:color w:val="000000"/>
          <w:sz w:val="21"/>
          <w:szCs w:val="21"/>
          <w:lang w:val="es-UY" w:eastAsia="es-UY"/>
        </w:rPr>
        <w:drawing>
          <wp:inline distT="0" distB="0" distL="0" distR="0" wp14:anchorId="0B85E9B1" wp14:editId="7BA8AD0A">
            <wp:extent cx="5202706" cy="2921000"/>
            <wp:effectExtent l="0" t="0" r="0" b="0"/>
            <wp:docPr id="5" name="Imagen 5" descr="Jesús Díaz Sar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esús Díaz Sarie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6179" cy="2922950"/>
                    </a:xfrm>
                    <a:prstGeom prst="rect">
                      <a:avLst/>
                    </a:prstGeom>
                    <a:noFill/>
                    <a:ln>
                      <a:noFill/>
                    </a:ln>
                  </pic:spPr>
                </pic:pic>
              </a:graphicData>
            </a:graphic>
          </wp:inline>
        </w:drawing>
      </w:r>
    </w:p>
    <w:p w14:paraId="0D595E08" w14:textId="77777777" w:rsidR="00EE3A92" w:rsidRPr="00EE3A92" w:rsidRDefault="00EE3A92" w:rsidP="00EE3A92">
      <w:pPr>
        <w:shd w:val="clear" w:color="auto" w:fill="FFFFFF"/>
        <w:spacing w:line="240" w:lineRule="auto"/>
        <w:rPr>
          <w:rFonts w:ascii="inherit" w:eastAsia="Times New Roman" w:hAnsi="inherit" w:cs="Open Sans"/>
          <w:color w:val="000000"/>
          <w:sz w:val="21"/>
          <w:szCs w:val="21"/>
          <w:lang w:val="es-UY" w:eastAsia="es-UY"/>
        </w:rPr>
      </w:pPr>
      <w:r w:rsidRPr="00EE3A92">
        <w:rPr>
          <w:rFonts w:ascii="inherit" w:eastAsia="Times New Roman" w:hAnsi="inherit" w:cs="Open Sans"/>
          <w:color w:val="000000"/>
          <w:sz w:val="21"/>
          <w:szCs w:val="21"/>
          <w:lang w:val="es-UY" w:eastAsia="es-UY"/>
        </w:rPr>
        <w:t xml:space="preserve">Jesús Díaz </w:t>
      </w:r>
      <w:proofErr w:type="spellStart"/>
      <w:r w:rsidRPr="00EE3A92">
        <w:rPr>
          <w:rFonts w:ascii="inherit" w:eastAsia="Times New Roman" w:hAnsi="inherit" w:cs="Open Sans"/>
          <w:color w:val="000000"/>
          <w:sz w:val="21"/>
          <w:szCs w:val="21"/>
          <w:lang w:val="es-UY" w:eastAsia="es-UY"/>
        </w:rPr>
        <w:t>Sariego</w:t>
      </w:r>
      <w:proofErr w:type="spellEnd"/>
    </w:p>
    <w:p w14:paraId="387922B6" w14:textId="77777777" w:rsidR="00EE3A92" w:rsidRPr="00EE3A92" w:rsidRDefault="00EE3A92" w:rsidP="00EE3A9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EE3A92">
        <w:rPr>
          <w:rFonts w:ascii="Open Sans" w:eastAsia="Times New Roman" w:hAnsi="Open Sans" w:cs="Open Sans"/>
          <w:color w:val="333333"/>
          <w:sz w:val="24"/>
          <w:szCs w:val="24"/>
          <w:lang w:val="es-UY" w:eastAsia="es-UY"/>
        </w:rPr>
        <w:t xml:space="preserve">Sobre el lugar que la Vida Consagrada ocupa en el texto de la reforma, y </w:t>
      </w:r>
      <w:proofErr w:type="spellStart"/>
      <w:r w:rsidRPr="00EE3A92">
        <w:rPr>
          <w:rFonts w:ascii="Open Sans" w:eastAsia="Times New Roman" w:hAnsi="Open Sans" w:cs="Open Sans"/>
          <w:color w:val="333333"/>
          <w:sz w:val="24"/>
          <w:szCs w:val="24"/>
          <w:lang w:val="es-UY" w:eastAsia="es-UY"/>
        </w:rPr>
        <w:t>Sariego</w:t>
      </w:r>
      <w:proofErr w:type="spellEnd"/>
      <w:r w:rsidRPr="00EE3A92">
        <w:rPr>
          <w:rFonts w:ascii="Open Sans" w:eastAsia="Times New Roman" w:hAnsi="Open Sans" w:cs="Open Sans"/>
          <w:color w:val="333333"/>
          <w:sz w:val="24"/>
          <w:szCs w:val="24"/>
          <w:lang w:val="es-UY" w:eastAsia="es-UY"/>
        </w:rPr>
        <w:t xml:space="preserve"> le respondió mostró su disgusto: </w:t>
      </w:r>
      <w:r w:rsidRPr="00EE3A92">
        <w:rPr>
          <w:rFonts w:ascii="Open Sans" w:eastAsia="Times New Roman" w:hAnsi="Open Sans" w:cs="Open Sans"/>
          <w:b/>
          <w:bCs/>
          <w:color w:val="474747"/>
          <w:sz w:val="24"/>
          <w:szCs w:val="24"/>
          <w:lang w:val="es-UY" w:eastAsia="es-UY"/>
        </w:rPr>
        <w:t>"Me ha decepcionado un poquito"</w:t>
      </w:r>
      <w:r w:rsidRPr="00EE3A92">
        <w:rPr>
          <w:rFonts w:ascii="Open Sans" w:eastAsia="Times New Roman" w:hAnsi="Open Sans" w:cs="Open Sans"/>
          <w:color w:val="333333"/>
          <w:sz w:val="24"/>
          <w:szCs w:val="24"/>
          <w:lang w:val="es-UY" w:eastAsia="es-UY"/>
        </w:rPr>
        <w:t>, afirmó, "porque en estos últimos años hay un revulsivo en la Vida Consagrada, hay una ebullición para reorientar, reelaborar la Vida Consagrada como una vocación dentro de la Iglesia, y desde esta perspectiva me ha extrañado porque he visto pocos acentos sobre ella y poca novedad".</w:t>
      </w:r>
    </w:p>
    <w:p w14:paraId="1A3576BD" w14:textId="77777777" w:rsidR="00EE3A92" w:rsidRPr="00EE3A92" w:rsidRDefault="00EE3A92" w:rsidP="00EE3A92">
      <w:pPr>
        <w:shd w:val="clear" w:color="auto" w:fill="FFFFFF"/>
        <w:spacing w:after="150" w:line="345" w:lineRule="atLeast"/>
        <w:outlineLvl w:val="1"/>
        <w:rPr>
          <w:rFonts w:ascii="Montserrat" w:eastAsia="Times New Roman" w:hAnsi="Montserrat" w:cs="Open Sans"/>
          <w:b/>
          <w:bCs/>
          <w:color w:val="474747"/>
          <w:sz w:val="26"/>
          <w:szCs w:val="26"/>
          <w:lang w:val="es-UY" w:eastAsia="es-UY"/>
        </w:rPr>
      </w:pPr>
      <w:r w:rsidRPr="00EE3A92">
        <w:rPr>
          <w:rFonts w:ascii="Montserrat" w:eastAsia="Times New Roman" w:hAnsi="Montserrat" w:cs="Open Sans"/>
          <w:b/>
          <w:bCs/>
          <w:color w:val="474747"/>
          <w:sz w:val="26"/>
          <w:szCs w:val="26"/>
          <w:lang w:val="es-UY" w:eastAsia="es-UY"/>
        </w:rPr>
        <w:t>Reivindicación de la Vida Consagrada</w:t>
      </w:r>
    </w:p>
    <w:p w14:paraId="1018E33D" w14:textId="77777777" w:rsidR="00EE3A92" w:rsidRPr="00EE3A92" w:rsidRDefault="00EE3A92" w:rsidP="00EE3A9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EE3A92">
        <w:rPr>
          <w:rFonts w:ascii="Open Sans" w:eastAsia="Times New Roman" w:hAnsi="Open Sans" w:cs="Open Sans"/>
          <w:color w:val="333333"/>
          <w:sz w:val="24"/>
          <w:szCs w:val="24"/>
          <w:lang w:val="es-UY" w:eastAsia="es-UY"/>
        </w:rPr>
        <w:t xml:space="preserve">Maradiaga, él mismo salesiano, recordó que la Vida Consagrada está "en la vanguardia de la evangelización" y puso de ejemplo al </w:t>
      </w:r>
      <w:proofErr w:type="spellStart"/>
      <w:r w:rsidRPr="00EE3A92">
        <w:rPr>
          <w:rFonts w:ascii="Open Sans" w:eastAsia="Times New Roman" w:hAnsi="Open Sans" w:cs="Open Sans"/>
          <w:color w:val="333333"/>
          <w:sz w:val="24"/>
          <w:szCs w:val="24"/>
          <w:lang w:val="es-UY" w:eastAsia="es-UY"/>
        </w:rPr>
        <w:t>neocardenal</w:t>
      </w:r>
      <w:proofErr w:type="spellEnd"/>
      <w:r w:rsidRPr="00EE3A92">
        <w:rPr>
          <w:rFonts w:ascii="Open Sans" w:eastAsia="Times New Roman" w:hAnsi="Open Sans" w:cs="Open Sans"/>
          <w:color w:val="333333"/>
          <w:sz w:val="24"/>
          <w:szCs w:val="24"/>
          <w:lang w:val="es-UY" w:eastAsia="es-UY"/>
        </w:rPr>
        <w:t xml:space="preserve"> Marengo, un religioso que lleva años evangelizando en Mongolia, "donde no hay católicos", por lo que animó a que los religiosos, como Berzosa, sigan "en vanguardia, </w:t>
      </w:r>
      <w:r w:rsidRPr="00EE3A92">
        <w:rPr>
          <w:rFonts w:ascii="Open Sans" w:eastAsia="Times New Roman" w:hAnsi="Open Sans" w:cs="Open Sans"/>
          <w:b/>
          <w:bCs/>
          <w:color w:val="474747"/>
          <w:sz w:val="24"/>
          <w:szCs w:val="24"/>
          <w:lang w:val="es-UY" w:eastAsia="es-UY"/>
        </w:rPr>
        <w:t>es muy importante que no tengamos miedo</w:t>
      </w:r>
      <w:r w:rsidRPr="00EE3A92">
        <w:rPr>
          <w:rFonts w:ascii="Open Sans" w:eastAsia="Times New Roman" w:hAnsi="Open Sans" w:cs="Open Sans"/>
          <w:color w:val="333333"/>
          <w:sz w:val="24"/>
          <w:szCs w:val="24"/>
          <w:lang w:val="es-UY" w:eastAsia="es-UY"/>
        </w:rPr>
        <w:t>, porque el que se atreve a estar en la vanguardia va a encontrar palos".</w:t>
      </w:r>
    </w:p>
    <w:p w14:paraId="25D265F1" w14:textId="77777777" w:rsidR="00EE3A92" w:rsidRPr="00EE3A92" w:rsidRDefault="00EE3A92" w:rsidP="00EE3A9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EE3A92">
        <w:rPr>
          <w:rFonts w:ascii="Open Sans" w:eastAsia="Times New Roman" w:hAnsi="Open Sans" w:cs="Open Sans"/>
          <w:color w:val="333333"/>
          <w:sz w:val="24"/>
          <w:szCs w:val="24"/>
          <w:lang w:val="es-UY" w:eastAsia="es-UY"/>
        </w:rPr>
        <w:t>Fernando Prado añadió que "</w:t>
      </w:r>
      <w:r w:rsidRPr="00EE3A92">
        <w:rPr>
          <w:rFonts w:ascii="Open Sans" w:eastAsia="Times New Roman" w:hAnsi="Open Sans" w:cs="Open Sans"/>
          <w:b/>
          <w:bCs/>
          <w:color w:val="474747"/>
          <w:sz w:val="24"/>
          <w:szCs w:val="24"/>
          <w:lang w:val="es-UY" w:eastAsia="es-UY"/>
        </w:rPr>
        <w:t>los religiosos tenemos que huir un poco de la labor de Curia</w:t>
      </w:r>
      <w:r w:rsidRPr="00EE3A92">
        <w:rPr>
          <w:rFonts w:ascii="Open Sans" w:eastAsia="Times New Roman" w:hAnsi="Open Sans" w:cs="Open Sans"/>
          <w:color w:val="333333"/>
          <w:sz w:val="24"/>
          <w:szCs w:val="24"/>
          <w:lang w:val="es-UY" w:eastAsia="es-UY"/>
        </w:rPr>
        <w:t>, hay que ir a las vanguardias y a las periferias, por lo que cuantos menos religiosos estén en la curia, mejor", sostuvo el claretiano.</w:t>
      </w:r>
    </w:p>
    <w:p w14:paraId="139D8CAB" w14:textId="77777777" w:rsidR="00EE3A92" w:rsidRPr="00EE3A92" w:rsidRDefault="00EE3A92" w:rsidP="00EE3A92">
      <w:pPr>
        <w:shd w:val="clear" w:color="auto" w:fill="FFFFFF"/>
        <w:spacing w:after="0" w:line="240" w:lineRule="auto"/>
        <w:rPr>
          <w:rFonts w:ascii="inherit" w:eastAsia="Times New Roman" w:hAnsi="inherit" w:cs="Open Sans"/>
          <w:color w:val="000000"/>
          <w:sz w:val="21"/>
          <w:szCs w:val="21"/>
          <w:lang w:val="es-UY" w:eastAsia="es-UY"/>
        </w:rPr>
      </w:pPr>
      <w:r w:rsidRPr="00EE3A92">
        <w:rPr>
          <w:rFonts w:ascii="inherit" w:eastAsia="Times New Roman" w:hAnsi="inherit" w:cs="Open Sans"/>
          <w:noProof/>
          <w:color w:val="000000"/>
          <w:sz w:val="21"/>
          <w:szCs w:val="21"/>
          <w:lang w:val="es-UY" w:eastAsia="es-UY"/>
        </w:rPr>
        <w:drawing>
          <wp:inline distT="0" distB="0" distL="0" distR="0" wp14:anchorId="09DE576B" wp14:editId="595DC931">
            <wp:extent cx="5361050" cy="3009900"/>
            <wp:effectExtent l="0" t="0" r="0" b="0"/>
            <wp:docPr id="6" name="Imagen 6" descr="Praedicate evangelium en los XXXVII Jueves de 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aedicate evangelium en los XXXVII Jueves de 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4012" cy="3011563"/>
                    </a:xfrm>
                    <a:prstGeom prst="rect">
                      <a:avLst/>
                    </a:prstGeom>
                    <a:noFill/>
                    <a:ln>
                      <a:noFill/>
                    </a:ln>
                  </pic:spPr>
                </pic:pic>
              </a:graphicData>
            </a:graphic>
          </wp:inline>
        </w:drawing>
      </w:r>
    </w:p>
    <w:p w14:paraId="1E2A45DA" w14:textId="77777777" w:rsidR="00EE3A92" w:rsidRPr="00EE3A92" w:rsidRDefault="00EE3A92" w:rsidP="00EE3A92">
      <w:pPr>
        <w:shd w:val="clear" w:color="auto" w:fill="FFFFFF"/>
        <w:spacing w:line="240" w:lineRule="auto"/>
        <w:rPr>
          <w:rFonts w:ascii="inherit" w:eastAsia="Times New Roman" w:hAnsi="inherit" w:cs="Open Sans"/>
          <w:color w:val="000000"/>
          <w:sz w:val="21"/>
          <w:szCs w:val="21"/>
          <w:lang w:val="es-UY" w:eastAsia="es-UY"/>
        </w:rPr>
      </w:pPr>
      <w:proofErr w:type="spellStart"/>
      <w:r w:rsidRPr="00EE3A92">
        <w:rPr>
          <w:rFonts w:ascii="inherit" w:eastAsia="Times New Roman" w:hAnsi="inherit" w:cs="Open Sans"/>
          <w:color w:val="000000"/>
          <w:sz w:val="21"/>
          <w:szCs w:val="21"/>
          <w:lang w:val="es-UY" w:eastAsia="es-UY"/>
        </w:rPr>
        <w:t>Praedicate</w:t>
      </w:r>
      <w:proofErr w:type="spellEnd"/>
      <w:r w:rsidRPr="00EE3A92">
        <w:rPr>
          <w:rFonts w:ascii="inherit" w:eastAsia="Times New Roman" w:hAnsi="inherit" w:cs="Open Sans"/>
          <w:color w:val="000000"/>
          <w:sz w:val="21"/>
          <w:szCs w:val="21"/>
          <w:lang w:val="es-UY" w:eastAsia="es-UY"/>
        </w:rPr>
        <w:t xml:space="preserve"> </w:t>
      </w:r>
      <w:proofErr w:type="spellStart"/>
      <w:r w:rsidRPr="00EE3A92">
        <w:rPr>
          <w:rFonts w:ascii="inherit" w:eastAsia="Times New Roman" w:hAnsi="inherit" w:cs="Open Sans"/>
          <w:color w:val="000000"/>
          <w:sz w:val="21"/>
          <w:szCs w:val="21"/>
          <w:lang w:val="es-UY" w:eastAsia="es-UY"/>
        </w:rPr>
        <w:t>evangelium</w:t>
      </w:r>
      <w:proofErr w:type="spellEnd"/>
      <w:r w:rsidRPr="00EE3A92">
        <w:rPr>
          <w:rFonts w:ascii="inherit" w:eastAsia="Times New Roman" w:hAnsi="inherit" w:cs="Open Sans"/>
          <w:color w:val="000000"/>
          <w:sz w:val="21"/>
          <w:szCs w:val="21"/>
          <w:lang w:val="es-UY" w:eastAsia="es-UY"/>
        </w:rPr>
        <w:t xml:space="preserve"> en los XXXVII Jueves de RD</w:t>
      </w:r>
    </w:p>
    <w:p w14:paraId="56C68BD8" w14:textId="77777777" w:rsidR="00EE3A92" w:rsidRPr="00EE3A92" w:rsidRDefault="00EE3A92" w:rsidP="00EE3A9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EE3A92">
        <w:rPr>
          <w:rFonts w:ascii="Open Sans" w:eastAsia="Times New Roman" w:hAnsi="Open Sans" w:cs="Open Sans"/>
          <w:color w:val="333333"/>
          <w:sz w:val="24"/>
          <w:szCs w:val="24"/>
          <w:lang w:val="es-UY" w:eastAsia="es-UY"/>
        </w:rPr>
        <w:t>El cardenal se despidió haciendo un ruego: "</w:t>
      </w:r>
      <w:r w:rsidRPr="00EE3A92">
        <w:rPr>
          <w:rFonts w:ascii="Open Sans" w:eastAsia="Times New Roman" w:hAnsi="Open Sans" w:cs="Open Sans"/>
          <w:b/>
          <w:bCs/>
          <w:color w:val="474747"/>
          <w:sz w:val="24"/>
          <w:szCs w:val="24"/>
          <w:lang w:val="es-UY" w:eastAsia="es-UY"/>
        </w:rPr>
        <w:t>Tenemos que ir dejando el clericalismo e ir hacia una Iglesia de hermanos</w:t>
      </w:r>
      <w:r w:rsidRPr="00EE3A92">
        <w:rPr>
          <w:rFonts w:ascii="Open Sans" w:eastAsia="Times New Roman" w:hAnsi="Open Sans" w:cs="Open Sans"/>
          <w:color w:val="333333"/>
          <w:sz w:val="24"/>
          <w:szCs w:val="24"/>
          <w:lang w:val="es-UY" w:eastAsia="es-UY"/>
        </w:rPr>
        <w:t>", guante que enseguida recogió Consuelo Vélez para pedir también que los laicos ayuden a derribar ese clericalismo "para que todo esto no se quede solo en palabras bonitas", subrayando que hay que entender "la Curia como oficinas de servicio".</w:t>
      </w:r>
    </w:p>
    <w:p w14:paraId="19EFBA88" w14:textId="77777777" w:rsidR="00EE3A92" w:rsidRPr="00EE3A92" w:rsidRDefault="00EE3A92" w:rsidP="00EE3A9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EE3A92">
        <w:rPr>
          <w:rFonts w:ascii="Open Sans" w:eastAsia="Times New Roman" w:hAnsi="Open Sans" w:cs="Open Sans"/>
          <w:color w:val="333333"/>
          <w:sz w:val="24"/>
          <w:szCs w:val="24"/>
          <w:lang w:val="es-UY" w:eastAsia="es-UY"/>
        </w:rPr>
        <w:t>Prado </w:t>
      </w:r>
      <w:r w:rsidRPr="00EE3A92">
        <w:rPr>
          <w:rFonts w:ascii="Open Sans" w:eastAsia="Times New Roman" w:hAnsi="Open Sans" w:cs="Open Sans"/>
          <w:b/>
          <w:bCs/>
          <w:color w:val="474747"/>
          <w:sz w:val="24"/>
          <w:szCs w:val="24"/>
          <w:lang w:val="es-UY" w:eastAsia="es-UY"/>
        </w:rPr>
        <w:t xml:space="preserve">advirtió, a su vez, contra la </w:t>
      </w:r>
      <w:proofErr w:type="spellStart"/>
      <w:r w:rsidRPr="00EE3A92">
        <w:rPr>
          <w:rFonts w:ascii="Open Sans" w:eastAsia="Times New Roman" w:hAnsi="Open Sans" w:cs="Open Sans"/>
          <w:b/>
          <w:bCs/>
          <w:color w:val="474747"/>
          <w:sz w:val="24"/>
          <w:szCs w:val="24"/>
          <w:lang w:val="es-UY" w:eastAsia="es-UY"/>
        </w:rPr>
        <w:t>clericalización</w:t>
      </w:r>
      <w:proofErr w:type="spellEnd"/>
      <w:r w:rsidRPr="00EE3A92">
        <w:rPr>
          <w:rFonts w:ascii="Open Sans" w:eastAsia="Times New Roman" w:hAnsi="Open Sans" w:cs="Open Sans"/>
          <w:b/>
          <w:bCs/>
          <w:color w:val="474747"/>
          <w:sz w:val="24"/>
          <w:szCs w:val="24"/>
          <w:lang w:val="es-UY" w:eastAsia="es-UY"/>
        </w:rPr>
        <w:t xml:space="preserve"> de la Vida Consagrada</w:t>
      </w:r>
      <w:r w:rsidRPr="00EE3A92">
        <w:rPr>
          <w:rFonts w:ascii="Open Sans" w:eastAsia="Times New Roman" w:hAnsi="Open Sans" w:cs="Open Sans"/>
          <w:color w:val="333333"/>
          <w:sz w:val="24"/>
          <w:szCs w:val="24"/>
          <w:lang w:val="es-UY" w:eastAsia="es-UY"/>
        </w:rPr>
        <w:t> y también de los laicos, subrayando las conocidas palabras del papa Francisco, de que el poder es el servicio".</w:t>
      </w:r>
    </w:p>
    <w:p w14:paraId="1CD3BDD0" w14:textId="77777777" w:rsidR="00EE3A92" w:rsidRPr="00EE3A92" w:rsidRDefault="00EE3A92" w:rsidP="00EE3A9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EE3A92">
        <w:rPr>
          <w:rFonts w:ascii="Open Sans" w:eastAsia="Times New Roman" w:hAnsi="Open Sans" w:cs="Open Sans"/>
          <w:color w:val="333333"/>
          <w:sz w:val="24"/>
          <w:szCs w:val="24"/>
          <w:lang w:val="es-UY" w:eastAsia="es-UY"/>
        </w:rPr>
        <w:t>Los Jueves de RD son posibles gracias al patrocinio de </w:t>
      </w:r>
      <w:hyperlink r:id="rId12" w:tgtFrame="_blank" w:history="1">
        <w:r w:rsidRPr="00EE3A92">
          <w:rPr>
            <w:rFonts w:ascii="Open Sans" w:eastAsia="Times New Roman" w:hAnsi="Open Sans" w:cs="Open Sans"/>
            <w:color w:val="D49400"/>
            <w:sz w:val="24"/>
            <w:szCs w:val="24"/>
            <w:lang w:val="es-UY" w:eastAsia="es-UY"/>
          </w:rPr>
          <w:t>Instituciones Religiosas del Banco Sabadell</w:t>
        </w:r>
      </w:hyperlink>
      <w:r w:rsidRPr="00EE3A92">
        <w:rPr>
          <w:rFonts w:ascii="Open Sans" w:eastAsia="Times New Roman" w:hAnsi="Open Sans" w:cs="Open Sans"/>
          <w:color w:val="333333"/>
          <w:sz w:val="24"/>
          <w:szCs w:val="24"/>
          <w:lang w:val="es-UY" w:eastAsia="es-UY"/>
        </w:rPr>
        <w:t> y el apoyo técnico de </w:t>
      </w:r>
      <w:hyperlink r:id="rId13" w:tgtFrame="_blank" w:history="1">
        <w:r w:rsidRPr="00EE3A92">
          <w:rPr>
            <w:rFonts w:ascii="Open Sans" w:eastAsia="Times New Roman" w:hAnsi="Open Sans" w:cs="Open Sans"/>
            <w:color w:val="D49400"/>
            <w:sz w:val="24"/>
            <w:szCs w:val="24"/>
            <w:lang w:val="es-UY" w:eastAsia="es-UY"/>
          </w:rPr>
          <w:t>Católicos en Red</w:t>
        </w:r>
      </w:hyperlink>
      <w:r w:rsidRPr="00EE3A92">
        <w:rPr>
          <w:rFonts w:ascii="Open Sans" w:eastAsia="Times New Roman" w:hAnsi="Open Sans" w:cs="Open Sans"/>
          <w:color w:val="333333"/>
          <w:sz w:val="24"/>
          <w:szCs w:val="24"/>
          <w:lang w:val="es-UY" w:eastAsia="es-UY"/>
        </w:rPr>
        <w:t>.</w:t>
      </w:r>
    </w:p>
    <w:p w14:paraId="37314E5C" w14:textId="255CC55C" w:rsidR="002E2F5B" w:rsidRDefault="00E5377B">
      <w:hyperlink r:id="rId14" w:history="1">
        <w:r w:rsidRPr="003D701D">
          <w:rPr>
            <w:rStyle w:val="Hipervnculo"/>
          </w:rPr>
          <w:t>https://www.religiondigital.org/vaticano/Cardenal-Maradiaga-reforma-curia-praedicate-evangelium-juevesrd_0_2456154378.html?utm_source=newsletter&amp;utm_medium=email&amp;utm_campaign=las_claves_de_praedicate_evangelium_eje_de_los_xxxvii_jueves_de_rd&amp;utm_term=2022-06-07</w:t>
        </w:r>
      </w:hyperlink>
    </w:p>
    <w:p w14:paraId="377C650F" w14:textId="77777777" w:rsidR="00E5377B" w:rsidRDefault="00E5377B"/>
    <w:sectPr w:rsidR="00E537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D56204"/>
    <w:multiLevelType w:val="multilevel"/>
    <w:tmpl w:val="FA1452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7037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92"/>
    <w:rsid w:val="002E2F5B"/>
    <w:rsid w:val="00E5377B"/>
    <w:rsid w:val="00EE3A9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ABAB6"/>
  <w15:chartTrackingRefBased/>
  <w15:docId w15:val="{1949E7C6-6B4A-4F10-B20B-88126754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5377B"/>
    <w:rPr>
      <w:color w:val="0563C1" w:themeColor="hyperlink"/>
      <w:u w:val="single"/>
    </w:rPr>
  </w:style>
  <w:style w:type="character" w:styleId="Mencinsinresolver">
    <w:name w:val="Unresolved Mention"/>
    <w:basedOn w:val="Fuentedeprrafopredeter"/>
    <w:uiPriority w:val="99"/>
    <w:semiHidden/>
    <w:unhideWhenUsed/>
    <w:rsid w:val="00E5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53299">
      <w:bodyDiv w:val="1"/>
      <w:marLeft w:val="0"/>
      <w:marRight w:val="0"/>
      <w:marTop w:val="0"/>
      <w:marBottom w:val="0"/>
      <w:divBdr>
        <w:top w:val="none" w:sz="0" w:space="0" w:color="auto"/>
        <w:left w:val="none" w:sz="0" w:space="0" w:color="auto"/>
        <w:bottom w:val="none" w:sz="0" w:space="0" w:color="auto"/>
        <w:right w:val="none" w:sz="0" w:space="0" w:color="auto"/>
      </w:divBdr>
      <w:divsChild>
        <w:div w:id="1264072427">
          <w:marLeft w:val="0"/>
          <w:marRight w:val="0"/>
          <w:marTop w:val="0"/>
          <w:marBottom w:val="0"/>
          <w:divBdr>
            <w:top w:val="none" w:sz="0" w:space="0" w:color="auto"/>
            <w:left w:val="none" w:sz="0" w:space="0" w:color="auto"/>
            <w:bottom w:val="none" w:sz="0" w:space="0" w:color="auto"/>
            <w:right w:val="none" w:sz="0" w:space="0" w:color="auto"/>
          </w:divBdr>
          <w:divsChild>
            <w:div w:id="1041786682">
              <w:marLeft w:val="0"/>
              <w:marRight w:val="0"/>
              <w:marTop w:val="0"/>
              <w:marBottom w:val="600"/>
              <w:divBdr>
                <w:top w:val="none" w:sz="0" w:space="0" w:color="auto"/>
                <w:left w:val="none" w:sz="0" w:space="0" w:color="auto"/>
                <w:bottom w:val="none" w:sz="0" w:space="0" w:color="auto"/>
                <w:right w:val="none" w:sz="0" w:space="0" w:color="auto"/>
              </w:divBdr>
              <w:divsChild>
                <w:div w:id="43144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7943">
          <w:marLeft w:val="0"/>
          <w:marRight w:val="0"/>
          <w:marTop w:val="0"/>
          <w:marBottom w:val="0"/>
          <w:divBdr>
            <w:top w:val="none" w:sz="0" w:space="0" w:color="auto"/>
            <w:left w:val="none" w:sz="0" w:space="0" w:color="auto"/>
            <w:bottom w:val="none" w:sz="0" w:space="0" w:color="auto"/>
            <w:right w:val="none" w:sz="0" w:space="0" w:color="auto"/>
          </w:divBdr>
          <w:divsChild>
            <w:div w:id="748775106">
              <w:marLeft w:val="0"/>
              <w:marRight w:val="0"/>
              <w:marTop w:val="0"/>
              <w:marBottom w:val="0"/>
              <w:divBdr>
                <w:top w:val="none" w:sz="0" w:space="0" w:color="auto"/>
                <w:left w:val="none" w:sz="0" w:space="0" w:color="auto"/>
                <w:bottom w:val="none" w:sz="0" w:space="0" w:color="auto"/>
                <w:right w:val="none" w:sz="0" w:space="0" w:color="auto"/>
              </w:divBdr>
              <w:divsChild>
                <w:div w:id="1575580297">
                  <w:marLeft w:val="-1275"/>
                  <w:marRight w:val="0"/>
                  <w:marTop w:val="0"/>
                  <w:marBottom w:val="0"/>
                  <w:divBdr>
                    <w:top w:val="none" w:sz="0" w:space="0" w:color="auto"/>
                    <w:left w:val="none" w:sz="0" w:space="0" w:color="auto"/>
                    <w:bottom w:val="none" w:sz="0" w:space="0" w:color="auto"/>
                    <w:right w:val="none" w:sz="0" w:space="0" w:color="auto"/>
                  </w:divBdr>
                </w:div>
                <w:div w:id="57755053">
                  <w:marLeft w:val="0"/>
                  <w:marRight w:val="0"/>
                  <w:marTop w:val="0"/>
                  <w:marBottom w:val="0"/>
                  <w:divBdr>
                    <w:top w:val="none" w:sz="0" w:space="0" w:color="auto"/>
                    <w:left w:val="none" w:sz="0" w:space="0" w:color="auto"/>
                    <w:bottom w:val="none" w:sz="0" w:space="0" w:color="auto"/>
                    <w:right w:val="none" w:sz="0" w:space="0" w:color="auto"/>
                  </w:divBdr>
                  <w:divsChild>
                    <w:div w:id="785386991">
                      <w:marLeft w:val="0"/>
                      <w:marRight w:val="0"/>
                      <w:marTop w:val="0"/>
                      <w:marBottom w:val="0"/>
                      <w:divBdr>
                        <w:top w:val="none" w:sz="0" w:space="0" w:color="auto"/>
                        <w:left w:val="none" w:sz="0" w:space="0" w:color="auto"/>
                        <w:bottom w:val="none" w:sz="0" w:space="0" w:color="auto"/>
                        <w:right w:val="none" w:sz="0" w:space="0" w:color="auto"/>
                      </w:divBdr>
                    </w:div>
                    <w:div w:id="944772685">
                      <w:marLeft w:val="0"/>
                      <w:marRight w:val="0"/>
                      <w:marTop w:val="0"/>
                      <w:marBottom w:val="0"/>
                      <w:divBdr>
                        <w:top w:val="none" w:sz="0" w:space="0" w:color="auto"/>
                        <w:left w:val="none" w:sz="0" w:space="0" w:color="auto"/>
                        <w:bottom w:val="none" w:sz="0" w:space="0" w:color="auto"/>
                        <w:right w:val="none" w:sz="0" w:space="0" w:color="auto"/>
                      </w:divBdr>
                      <w:divsChild>
                        <w:div w:id="86460761">
                          <w:marLeft w:val="0"/>
                          <w:marRight w:val="0"/>
                          <w:marTop w:val="0"/>
                          <w:marBottom w:val="450"/>
                          <w:divBdr>
                            <w:top w:val="none" w:sz="0" w:space="0" w:color="auto"/>
                            <w:left w:val="none" w:sz="0" w:space="0" w:color="auto"/>
                            <w:bottom w:val="none" w:sz="0" w:space="0" w:color="auto"/>
                            <w:right w:val="none" w:sz="0" w:space="0" w:color="auto"/>
                          </w:divBdr>
                          <w:divsChild>
                            <w:div w:id="440152651">
                              <w:marLeft w:val="0"/>
                              <w:marRight w:val="0"/>
                              <w:marTop w:val="0"/>
                              <w:marBottom w:val="0"/>
                              <w:divBdr>
                                <w:top w:val="none" w:sz="0" w:space="0" w:color="auto"/>
                                <w:left w:val="none" w:sz="0" w:space="0" w:color="auto"/>
                                <w:bottom w:val="none" w:sz="0" w:space="0" w:color="auto"/>
                                <w:right w:val="none" w:sz="0" w:space="0" w:color="auto"/>
                              </w:divBdr>
                            </w:div>
                          </w:divsChild>
                        </w:div>
                        <w:div w:id="1596284913">
                          <w:marLeft w:val="0"/>
                          <w:marRight w:val="0"/>
                          <w:marTop w:val="0"/>
                          <w:marBottom w:val="450"/>
                          <w:divBdr>
                            <w:top w:val="none" w:sz="0" w:space="0" w:color="auto"/>
                            <w:left w:val="none" w:sz="0" w:space="0" w:color="auto"/>
                            <w:bottom w:val="none" w:sz="0" w:space="0" w:color="auto"/>
                            <w:right w:val="none" w:sz="0" w:space="0" w:color="auto"/>
                          </w:divBdr>
                          <w:divsChild>
                            <w:div w:id="2021159730">
                              <w:marLeft w:val="0"/>
                              <w:marRight w:val="0"/>
                              <w:marTop w:val="0"/>
                              <w:marBottom w:val="0"/>
                              <w:divBdr>
                                <w:top w:val="none" w:sz="0" w:space="0" w:color="auto"/>
                                <w:left w:val="none" w:sz="0" w:space="0" w:color="auto"/>
                                <w:bottom w:val="none" w:sz="0" w:space="0" w:color="auto"/>
                                <w:right w:val="none" w:sz="0" w:space="0" w:color="auto"/>
                              </w:divBdr>
                            </w:div>
                          </w:divsChild>
                        </w:div>
                        <w:div w:id="1238979067">
                          <w:marLeft w:val="0"/>
                          <w:marRight w:val="0"/>
                          <w:marTop w:val="0"/>
                          <w:marBottom w:val="450"/>
                          <w:divBdr>
                            <w:top w:val="none" w:sz="0" w:space="0" w:color="auto"/>
                            <w:left w:val="none" w:sz="0" w:space="0" w:color="auto"/>
                            <w:bottom w:val="none" w:sz="0" w:space="0" w:color="auto"/>
                            <w:right w:val="none" w:sz="0" w:space="0" w:color="auto"/>
                          </w:divBdr>
                          <w:divsChild>
                            <w:div w:id="894505610">
                              <w:marLeft w:val="0"/>
                              <w:marRight w:val="0"/>
                              <w:marTop w:val="0"/>
                              <w:marBottom w:val="0"/>
                              <w:divBdr>
                                <w:top w:val="none" w:sz="0" w:space="0" w:color="auto"/>
                                <w:left w:val="none" w:sz="0" w:space="0" w:color="auto"/>
                                <w:bottom w:val="none" w:sz="0" w:space="0" w:color="auto"/>
                                <w:right w:val="none" w:sz="0" w:space="0" w:color="auto"/>
                              </w:divBdr>
                            </w:div>
                          </w:divsChild>
                        </w:div>
                        <w:div w:id="1371225914">
                          <w:marLeft w:val="0"/>
                          <w:marRight w:val="0"/>
                          <w:marTop w:val="0"/>
                          <w:marBottom w:val="450"/>
                          <w:divBdr>
                            <w:top w:val="none" w:sz="0" w:space="0" w:color="auto"/>
                            <w:left w:val="none" w:sz="0" w:space="0" w:color="auto"/>
                            <w:bottom w:val="none" w:sz="0" w:space="0" w:color="auto"/>
                            <w:right w:val="none" w:sz="0" w:space="0" w:color="auto"/>
                          </w:divBdr>
                          <w:divsChild>
                            <w:div w:id="841972937">
                              <w:marLeft w:val="0"/>
                              <w:marRight w:val="0"/>
                              <w:marTop w:val="0"/>
                              <w:marBottom w:val="0"/>
                              <w:divBdr>
                                <w:top w:val="none" w:sz="0" w:space="0" w:color="auto"/>
                                <w:left w:val="none" w:sz="0" w:space="0" w:color="auto"/>
                                <w:bottom w:val="none" w:sz="0" w:space="0" w:color="auto"/>
                                <w:right w:val="none" w:sz="0" w:space="0" w:color="auto"/>
                              </w:divBdr>
                            </w:div>
                          </w:divsChild>
                        </w:div>
                        <w:div w:id="1613517050">
                          <w:marLeft w:val="0"/>
                          <w:marRight w:val="0"/>
                          <w:marTop w:val="0"/>
                          <w:marBottom w:val="450"/>
                          <w:divBdr>
                            <w:top w:val="none" w:sz="0" w:space="0" w:color="auto"/>
                            <w:left w:val="none" w:sz="0" w:space="0" w:color="auto"/>
                            <w:bottom w:val="none" w:sz="0" w:space="0" w:color="auto"/>
                            <w:right w:val="none" w:sz="0" w:space="0" w:color="auto"/>
                          </w:divBdr>
                          <w:divsChild>
                            <w:div w:id="106529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catolicos.red/"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bancsabadell.com/cs/Satellite/SabAtl/Instituciones-religiosas/6000034471481/es/?dis=dis:tp-:sp-:pt-religiondigital:nf-:nc-brntopglbiirrdonemar:c-800:f-banner:t-300x250:mp-cpm:ga-hav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eligiondigital.org/jose_lorenzo/"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religiondigital.org/vaticano/Cardenal-Maradiaga-reforma-curia-praedicate-evangelium-juevesrd_0_2456154378.html?utm_source=newsletter&amp;utm_medium=email&amp;utm_campaign=las_claves_de_praedicate_evangelium_eje_de_los_xxxvii_jueves_de_rd&amp;utm_term=2022-06-0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1700</Words>
  <Characters>9354</Characters>
  <Application>Microsoft Office Word</Application>
  <DocSecurity>0</DocSecurity>
  <Lines>77</Lines>
  <Paragraphs>22</Paragraphs>
  <ScaleCrop>false</ScaleCrop>
  <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2022-06-08T16:43:00Z</dcterms:created>
  <dcterms:modified xsi:type="dcterms:W3CDTF">2022-06-08T16:43:00Z</dcterms:modified>
</cp:coreProperties>
</file>