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CADD" w14:textId="388BBDF8" w:rsidR="007B00D5" w:rsidRPr="009C19B0" w:rsidRDefault="007B00D5" w:rsidP="007B00D5">
      <w:pPr>
        <w:pStyle w:val="Sinespaciado"/>
        <w:rPr>
          <w:rFonts w:ascii="Comic Sans MS" w:hAnsi="Comic Sans MS"/>
          <w:b/>
          <w:bCs/>
        </w:rPr>
      </w:pPr>
      <w:bookmarkStart w:id="0" w:name="_Hlk109804543"/>
      <w:r w:rsidRPr="009C19B0">
        <w:rPr>
          <w:rFonts w:ascii="Comic Sans MS" w:hAnsi="Comic Sans MS"/>
          <w:b/>
          <w:bCs/>
        </w:rPr>
        <w:t>E</w:t>
      </w:r>
      <w:r w:rsidR="009C19B0" w:rsidRPr="009C19B0">
        <w:rPr>
          <w:rFonts w:ascii="Comic Sans MS" w:hAnsi="Comic Sans MS"/>
          <w:b/>
          <w:bCs/>
        </w:rPr>
        <w:t>CONOMÍA Y BIBLIA</w:t>
      </w:r>
      <w:r w:rsidR="00C43519">
        <w:rPr>
          <w:rFonts w:ascii="Comic Sans MS" w:hAnsi="Comic Sans MS"/>
          <w:b/>
          <w:bCs/>
        </w:rPr>
        <w:t xml:space="preserve">, </w:t>
      </w:r>
      <w:r w:rsidRPr="009C19B0">
        <w:rPr>
          <w:rFonts w:ascii="Comic Sans MS" w:hAnsi="Comic Sans MS"/>
          <w:b/>
          <w:bCs/>
        </w:rPr>
        <w:t>Pedro Pierre</w:t>
      </w:r>
    </w:p>
    <w:p w14:paraId="2AF8BF00" w14:textId="7869E468" w:rsidR="007B00D5" w:rsidRDefault="007B00D5" w:rsidP="007B00D5">
      <w:pPr>
        <w:pStyle w:val="Sinespaciado"/>
      </w:pPr>
    </w:p>
    <w:p w14:paraId="27C41307" w14:textId="189295EE" w:rsidR="001B3536" w:rsidRDefault="007B00D5" w:rsidP="005D0C10">
      <w:pPr>
        <w:pStyle w:val="Sinespaciado"/>
        <w:ind w:firstLine="708"/>
      </w:pPr>
      <w:r>
        <w:t xml:space="preserve">En estos tiempos de crisis social profunda y de búsqueda de un nuevo modelo de sociedad, </w:t>
      </w:r>
      <w:r w:rsidR="00FB35F4">
        <w:t>vamos a profundizar sobre</w:t>
      </w:r>
      <w:r>
        <w:t xml:space="preserve"> lo que la Biblia puede aportarnos</w:t>
      </w:r>
      <w:r w:rsidR="00FB35F4">
        <w:t xml:space="preserve"> hoy. </w:t>
      </w:r>
      <w:r w:rsidR="001B3536">
        <w:t xml:space="preserve">Estamos acostumbrados a </w:t>
      </w:r>
      <w:r w:rsidR="00FB35F4">
        <w:t>pens</w:t>
      </w:r>
      <w:r w:rsidR="001B3536">
        <w:t>ar</w:t>
      </w:r>
      <w:r w:rsidR="00FB35F4">
        <w:t xml:space="preserve"> que la Biblia nos da casi exclusivamente</w:t>
      </w:r>
      <w:r w:rsidR="001B3536">
        <w:t xml:space="preserve"> respuestas religiosas a nuestros problemas</w:t>
      </w:r>
      <w:r w:rsidR="00FB35F4">
        <w:t>. No nos</w:t>
      </w:r>
      <w:r w:rsidR="001B3536">
        <w:t xml:space="preserve"> detenernos m</w:t>
      </w:r>
      <w:r w:rsidR="00FB35F4">
        <w:t>ucho</w:t>
      </w:r>
      <w:r w:rsidR="001B3536">
        <w:t xml:space="preserve"> en descubrir cómo estaba organizado el pueblo que nos regaló</w:t>
      </w:r>
      <w:r w:rsidR="00CD6EED">
        <w:t>333</w:t>
      </w:r>
      <w:r w:rsidR="001B3536">
        <w:t xml:space="preserve"> el libro más leído del planeta. La Biblia no nos da la respuesta inmediata a nuestros problemas</w:t>
      </w:r>
      <w:r w:rsidR="00FF7264">
        <w:t>,</w:t>
      </w:r>
      <w:r w:rsidR="001B3536">
        <w:t xml:space="preserve"> pero puede darnos caminos y criterios que nos confirman que otra y mejor manera de vivir en sociedad es posible. Vamos a tratar de </w:t>
      </w:r>
      <w:r w:rsidR="00FF7264">
        <w:t>descubrir lo que nos enseña el pueblo de la Biblia sobre la economía.</w:t>
      </w:r>
    </w:p>
    <w:p w14:paraId="3873FEB0" w14:textId="7EEBBA30" w:rsidR="00187CA9" w:rsidRDefault="00FF7264" w:rsidP="005D0C10">
      <w:pPr>
        <w:pStyle w:val="Sinespaciado"/>
        <w:ind w:firstLine="708"/>
      </w:pPr>
      <w:r>
        <w:t xml:space="preserve">Por economía, entendemos que </w:t>
      </w:r>
      <w:r w:rsidR="00DE3228">
        <w:t xml:space="preserve">esta </w:t>
      </w:r>
      <w:r>
        <w:t xml:space="preserve">no se limita a cuestiones financieras, sino cómo se organiza la sobrevivencia </w:t>
      </w:r>
      <w:r w:rsidR="00DE3228">
        <w:t>de las personas</w:t>
      </w:r>
      <w:r>
        <w:t xml:space="preserve"> y la repartición de los bienes y riquezas de la tierra para una vida decente. ¿Cómo enfrent</w:t>
      </w:r>
      <w:r w:rsidR="00187CA9">
        <w:t>aron</w:t>
      </w:r>
      <w:r>
        <w:t xml:space="preserve"> este desafío </w:t>
      </w:r>
      <w:r w:rsidR="00187CA9">
        <w:t>el Pueblo de Jesús, el mismos Jesús y los primeros cristianos?</w:t>
      </w:r>
      <w:r w:rsidR="00FD1AD9">
        <w:t xml:space="preserve"> </w:t>
      </w:r>
      <w:r w:rsidR="00DE3228">
        <w:t>L</w:t>
      </w:r>
      <w:r w:rsidR="00187CA9">
        <w:t>a historia</w:t>
      </w:r>
      <w:r w:rsidR="00DE3228">
        <w:t xml:space="preserve"> que nos cuenta la Biblia</w:t>
      </w:r>
      <w:r w:rsidR="00187CA9">
        <w:t xml:space="preserve"> </w:t>
      </w:r>
      <w:r w:rsidR="00FD1AD9">
        <w:t>no es sólo espiritual sino también económica.</w:t>
      </w:r>
    </w:p>
    <w:p w14:paraId="22051975" w14:textId="642D36CC" w:rsidR="00FD1AD9" w:rsidRDefault="00FD1AD9" w:rsidP="005D0C10">
      <w:pPr>
        <w:pStyle w:val="Sinespaciado"/>
        <w:ind w:firstLine="708"/>
      </w:pPr>
      <w:r>
        <w:t xml:space="preserve">Los primeros padres del Pueblo de la Biblia </w:t>
      </w:r>
      <w:r w:rsidR="00DE3228">
        <w:t>fuer</w:t>
      </w:r>
      <w:r>
        <w:t>on una pareja, Abraham y Sara, que decid</w:t>
      </w:r>
      <w:r w:rsidR="00DE3228">
        <w:t>i</w:t>
      </w:r>
      <w:r>
        <w:t>e</w:t>
      </w:r>
      <w:r w:rsidR="00DE3228">
        <w:t>ro</w:t>
      </w:r>
      <w:r>
        <w:t>n dejar su tierra. Estaban desconforme con la organización social de los reyes que los mantenían en la explotación</w:t>
      </w:r>
      <w:r w:rsidR="0085380A">
        <w:t>, la cual estaba justificada por la religión. O</w:t>
      </w:r>
      <w:r>
        <w:t>ptaron por buscar mejor suerte en otro lugar. S</w:t>
      </w:r>
      <w:r w:rsidR="00DE3228">
        <w:t>i</w:t>
      </w:r>
      <w:r>
        <w:t>nt</w:t>
      </w:r>
      <w:r w:rsidR="00DE3228">
        <w:t>iero</w:t>
      </w:r>
      <w:r>
        <w:t xml:space="preserve">n que </w:t>
      </w:r>
      <w:r w:rsidR="0085380A">
        <w:t xml:space="preserve">está decisión provenía de un llamado divino. </w:t>
      </w:r>
      <w:r w:rsidR="00DE3228">
        <w:t>E</w:t>
      </w:r>
      <w:r w:rsidR="0085380A">
        <w:t>ran un pequeño grupo de familias</w:t>
      </w:r>
      <w:r w:rsidR="00DE3228">
        <w:t xml:space="preserve"> que</w:t>
      </w:r>
      <w:r w:rsidR="0085380A">
        <w:t xml:space="preserve"> buscaban vivir en mayor fraternidad y mayor equidad. </w:t>
      </w:r>
      <w:r w:rsidR="00D43E25">
        <w:t>Deseaban</w:t>
      </w:r>
      <w:r w:rsidR="0085380A">
        <w:t xml:space="preserve"> una repartición de los bienes materiales y de subsistencia, </w:t>
      </w:r>
      <w:r w:rsidR="00D43E25">
        <w:t xml:space="preserve">que </w:t>
      </w:r>
      <w:r w:rsidR="0085380A">
        <w:t>correspondie</w:t>
      </w:r>
      <w:r w:rsidR="00D43E25">
        <w:t>ra</w:t>
      </w:r>
      <w:r w:rsidR="0085380A">
        <w:t xml:space="preserve"> a</w:t>
      </w:r>
      <w:r w:rsidR="00D43E25">
        <w:t xml:space="preserve"> la satisfacción de</w:t>
      </w:r>
      <w:r w:rsidR="0085380A">
        <w:t xml:space="preserve"> las necesidad</w:t>
      </w:r>
      <w:r w:rsidR="00D43E25">
        <w:t>es básicas de cada familia. En esta peregrinación o migración hicieron la experiencia de un Dios cercano y amistoso. Y así llegaron a las tierras de la actual Palestina donde se establecieron</w:t>
      </w:r>
      <w:r w:rsidR="00DE3228">
        <w:t xml:space="preserve"> ellos</w:t>
      </w:r>
      <w:r w:rsidR="009372B7">
        <w:t xml:space="preserve"> y luego sus descendientes.</w:t>
      </w:r>
    </w:p>
    <w:p w14:paraId="181833C1" w14:textId="4971FAD4" w:rsidR="009372B7" w:rsidRDefault="00DE3228" w:rsidP="005D0C10">
      <w:pPr>
        <w:pStyle w:val="Sinespaciado"/>
        <w:ind w:firstLine="708"/>
      </w:pPr>
      <w:r>
        <w:t>Después</w:t>
      </w:r>
      <w:r w:rsidR="009372B7">
        <w:t xml:space="preserve"> de varias generaciones, una hambruna obligó estos descendientes de Abraham y Sara a buscar refugio en Egipto</w:t>
      </w:r>
      <w:r>
        <w:t>, pero en</w:t>
      </w:r>
      <w:r w:rsidR="009372B7">
        <w:t xml:space="preserve"> una situación de esclavitud</w:t>
      </w:r>
      <w:r w:rsidR="0070191B">
        <w:t xml:space="preserve"> que se alargó durante varios siglos. Conservaron el recuerdo de Abraham y Sara como también del Dios que estos habían descubierto.</w:t>
      </w:r>
    </w:p>
    <w:p w14:paraId="7BE73EA9" w14:textId="2E27C3C6" w:rsidR="0070191B" w:rsidRDefault="0070191B" w:rsidP="005D0C10">
      <w:pPr>
        <w:pStyle w:val="Sinespaciado"/>
        <w:ind w:firstLine="708"/>
      </w:pPr>
      <w:r>
        <w:t xml:space="preserve">Este recuerdo y esta fe les ayudaron a salir de Egipto gracias al liderazgo de otra pareja, Moisés y su hermana Miriam. Como sus primeros antepasados decidieron buscar mejor suerte </w:t>
      </w:r>
      <w:r w:rsidR="009D6E13">
        <w:t xml:space="preserve">volviendo a las tierras de </w:t>
      </w:r>
      <w:r w:rsidR="00CD6EED">
        <w:t>Canaán-</w:t>
      </w:r>
      <w:r w:rsidR="009D6E13">
        <w:t xml:space="preserve">Palestina. </w:t>
      </w:r>
      <w:r w:rsidR="0062397D">
        <w:t>R</w:t>
      </w:r>
      <w:r w:rsidR="009D6E13">
        <w:t>etom</w:t>
      </w:r>
      <w:r w:rsidR="0062397D">
        <w:t>aron</w:t>
      </w:r>
      <w:r w:rsidR="009D6E13">
        <w:t xml:space="preserve"> el proyecto de Abraham y Sara: libertad colectiva, fraternidad equitativa y fe en un Dios amistoso. Tal como pasó </w:t>
      </w:r>
      <w:r w:rsidR="00906787">
        <w:t>con</w:t>
      </w:r>
      <w:r w:rsidR="009D6E13">
        <w:t xml:space="preserve"> Abraham y Sara </w:t>
      </w:r>
      <w:r w:rsidR="00906787">
        <w:t xml:space="preserve">descubrieron </w:t>
      </w:r>
      <w:r w:rsidR="009D6E13">
        <w:t>que</w:t>
      </w:r>
      <w:r w:rsidR="00906787">
        <w:t xml:space="preserve"> Dios los acompañaba en su proceso de liberación y en</w:t>
      </w:r>
      <w:r w:rsidR="009D6E13">
        <w:t xml:space="preserve"> su decisión</w:t>
      </w:r>
      <w:r w:rsidR="00906787">
        <w:t xml:space="preserve"> de vivir libre, fraterna y equitativamente.</w:t>
      </w:r>
    </w:p>
    <w:p w14:paraId="3D15FD82" w14:textId="27DF6A0D" w:rsidR="007E3EC5" w:rsidRDefault="00906787" w:rsidP="00AB45C3">
      <w:pPr>
        <w:pStyle w:val="Sinespaciado"/>
        <w:ind w:firstLine="708"/>
      </w:pPr>
      <w:r>
        <w:t xml:space="preserve">En el desierto del Sinaí, el mayor desafío era la sobrevivencia: ¿cómo no morir en el intento? </w:t>
      </w:r>
      <w:r w:rsidR="009C51EC">
        <w:t xml:space="preserve">Una experiencia significativa les hizo descubrir la necesidad de </w:t>
      </w:r>
      <w:r w:rsidR="0062397D">
        <w:t>organizar</w:t>
      </w:r>
      <w:r w:rsidR="009C51EC">
        <w:t xml:space="preserve"> el compartir equitativo entre familias. En el camino </w:t>
      </w:r>
      <w:r w:rsidR="0062397D">
        <w:t xml:space="preserve">del desierto </w:t>
      </w:r>
      <w:r w:rsidR="009C51EC">
        <w:t xml:space="preserve">encontraron </w:t>
      </w:r>
      <w:r w:rsidR="00AB45C3">
        <w:t>una p</w:t>
      </w:r>
      <w:r w:rsidR="0062397D">
        <w:t>l</w:t>
      </w:r>
      <w:r w:rsidR="00AB45C3">
        <w:t xml:space="preserve">anta que producía unos granitos muy particulares. Eran comestibles, pero no se conservaban más que un día. Fue la experiencia del maná que nos cuenta el segundo libro de la Biblia: el Éxodo. </w:t>
      </w:r>
      <w:r w:rsidR="00A763FF">
        <w:t>“</w:t>
      </w:r>
      <w:r w:rsidR="0062397D">
        <w:t>C</w:t>
      </w:r>
      <w:r w:rsidR="00A763FF">
        <w:t>ada</w:t>
      </w:r>
      <w:r w:rsidR="009A53A8">
        <w:t xml:space="preserve"> uno recogía lo necesario para la gente de su tienda de campaña… Cuando lo midieron con el decalitro, ni los que recogieron mucho tenían más, ni lo que recogieron poco tenían menos: cada uno tenía su ración”</w:t>
      </w:r>
      <w:r w:rsidR="007E3EC5">
        <w:t>.</w:t>
      </w:r>
      <w:r w:rsidR="00A763FF">
        <w:t xml:space="preserve"> </w:t>
      </w:r>
    </w:p>
    <w:p w14:paraId="277957EE" w14:textId="4E0B8117" w:rsidR="00AB45C3" w:rsidRDefault="00AB45C3" w:rsidP="00AB45C3">
      <w:pPr>
        <w:pStyle w:val="Sinespaciado"/>
        <w:ind w:firstLine="708"/>
      </w:pPr>
      <w:r>
        <w:t>En esta travesía del desierto</w:t>
      </w:r>
      <w:r w:rsidR="00B83088">
        <w:t xml:space="preserve"> que dur</w:t>
      </w:r>
      <w:r w:rsidR="0062397D">
        <w:t>ó</w:t>
      </w:r>
      <w:r w:rsidR="00B83088">
        <w:t xml:space="preserve"> 40 años, o sea, el tiempo de toda una generación, </w:t>
      </w:r>
      <w:r>
        <w:t>el pueblo de Moisés hizo una experiencia</w:t>
      </w:r>
      <w:r w:rsidR="00B83088">
        <w:t xml:space="preserve"> a la vez ‘económica’ y religiosa. Su organización ‘económica’ del compartir equitativo l</w:t>
      </w:r>
      <w:r w:rsidR="0062397D">
        <w:t>o</w:t>
      </w:r>
      <w:r w:rsidR="00B83088">
        <w:t xml:space="preserve">s </w:t>
      </w:r>
      <w:r w:rsidR="007E3EC5">
        <w:t>llevó a</w:t>
      </w:r>
      <w:r w:rsidR="006B6847">
        <w:t xml:space="preserve"> reconocer que el Dios de </w:t>
      </w:r>
      <w:r w:rsidR="0062397D">
        <w:t>su</w:t>
      </w:r>
      <w:r w:rsidR="006B6847">
        <w:t>s antepasados los seguía acompañando como amigo, consejero y liberador con ellos, los esclavos de Egipto y los pobres del desierto.</w:t>
      </w:r>
    </w:p>
    <w:p w14:paraId="2CF73740" w14:textId="5A486531" w:rsidR="009338E7" w:rsidRDefault="009338E7" w:rsidP="009338E7">
      <w:pPr>
        <w:pStyle w:val="Sinespaciado"/>
        <w:ind w:firstLine="708"/>
      </w:pPr>
      <w:r>
        <w:t>Una vez en Canaán, se complementó esta costumbre del compartir equitativa por unas leyes que limitaban la acumulación de tierra y de dinero</w:t>
      </w:r>
      <w:r w:rsidR="00CD6EED">
        <w:t xml:space="preserve">: </w:t>
      </w:r>
      <w:r w:rsidR="0062397D">
        <w:t>“</w:t>
      </w:r>
      <w:r w:rsidR="00CD6EED">
        <w:t>N</w:t>
      </w:r>
      <w:r w:rsidR="0062397D">
        <w:t>o ha de haber pobres ent</w:t>
      </w:r>
      <w:r w:rsidR="00CD6EED">
        <w:t>re ustedes”</w:t>
      </w:r>
      <w:r>
        <w:t>. Cada 7 años se perdonaban las deudas a quienes no las podían realmente pagar: era la ley ‘sabática’. Cada 50 años la</w:t>
      </w:r>
      <w:r w:rsidR="00CD6EED">
        <w:t>s</w:t>
      </w:r>
      <w:r>
        <w:t xml:space="preserve"> propiedades embargadas o vendidas eran devueltas a su primer propietario: era la ley ‘jubilar’ en “el año de la gracia del Señor”. Hay que saber que, al llegar en Canaán, la repartición de tierra a cada familia: la ley decía que la tierra no se compra ni se vende.</w:t>
      </w:r>
    </w:p>
    <w:p w14:paraId="469D66AA" w14:textId="0A70605B" w:rsidR="007E3EC5" w:rsidRDefault="007E3EC5" w:rsidP="00AB45C3">
      <w:pPr>
        <w:pStyle w:val="Sinespaciado"/>
        <w:ind w:firstLine="708"/>
      </w:pPr>
      <w:r>
        <w:t>Siglos después, Jesús de Nazaret</w:t>
      </w:r>
      <w:r w:rsidR="00FB35F4">
        <w:t xml:space="preserve"> que venía para “anunciar Buenas Nuevas a los pobres”</w:t>
      </w:r>
      <w:r>
        <w:t xml:space="preserve"> retomó</w:t>
      </w:r>
      <w:r w:rsidR="009338E7">
        <w:t xml:space="preserve"> el proyecto de Moisés y Sara</w:t>
      </w:r>
      <w:r w:rsidR="00CD6EED">
        <w:t xml:space="preserve"> y</w:t>
      </w:r>
      <w:r w:rsidR="009338E7">
        <w:t xml:space="preserve"> “</w:t>
      </w:r>
      <w:r w:rsidR="00CD6EED">
        <w:t>p</w:t>
      </w:r>
      <w:r w:rsidR="009338E7">
        <w:t>roclamar el año de la gracia del Seño</w:t>
      </w:r>
      <w:r w:rsidR="00FB35F4">
        <w:t>r”. Además,</w:t>
      </w:r>
      <w:r>
        <w:t xml:space="preserve"> </w:t>
      </w:r>
      <w:r w:rsidR="00FB35F4">
        <w:t>Jesús y el grupo de los 12 apóstoles,</w:t>
      </w:r>
      <w:r>
        <w:t xml:space="preserve"> </w:t>
      </w:r>
      <w:r w:rsidR="00FB35F4">
        <w:t>h</w:t>
      </w:r>
      <w:r>
        <w:t>acían “bolsa</w:t>
      </w:r>
      <w:r w:rsidR="00015C00">
        <w:t xml:space="preserve"> común</w:t>
      </w:r>
      <w:r>
        <w:t>”.</w:t>
      </w:r>
      <w:r w:rsidR="00015C00">
        <w:t xml:space="preserve"> Al enseñarles la oración del Padrenuestro, Jesús les invitó a pedir: “Danos hoy el pan de cada día”. Y la eucaristía iba a ser “el nuevo maná que ha</w:t>
      </w:r>
      <w:r w:rsidR="00FB35F4">
        <w:t>bía</w:t>
      </w:r>
      <w:r w:rsidR="00015C00">
        <w:t xml:space="preserve"> bajado del cielo”</w:t>
      </w:r>
      <w:r w:rsidR="00CD6EED">
        <w:t>: el alimento del compartir</w:t>
      </w:r>
      <w:r w:rsidR="00015C00">
        <w:t>. En su parábola de los obreros contratados para trabajar en una vi</w:t>
      </w:r>
      <w:r w:rsidR="00CD6EED">
        <w:t>ñ</w:t>
      </w:r>
      <w:r w:rsidR="00015C00">
        <w:t xml:space="preserve">a, </w:t>
      </w:r>
      <w:r w:rsidR="00CD6EED">
        <w:t xml:space="preserve">al final del día </w:t>
      </w:r>
      <w:r w:rsidR="00015C00">
        <w:t>todos recib</w:t>
      </w:r>
      <w:r w:rsidR="00CD6EED">
        <w:t>ía</w:t>
      </w:r>
      <w:r w:rsidR="00015C00">
        <w:t>n el mismo salario, sin haber trabajado igual tiempo</w:t>
      </w:r>
      <w:r w:rsidR="00CD6EED">
        <w:t>,</w:t>
      </w:r>
      <w:r w:rsidR="00015C00">
        <w:t xml:space="preserve"> porque el salario debe cubrir </w:t>
      </w:r>
      <w:r w:rsidR="00EB435E">
        <w:t>el pan del día para toda la familia. En cuanto a los primeros cristianos, sabemos que “todo lo ponían en común: entre ellos no había ningún necesitado”.</w:t>
      </w:r>
    </w:p>
    <w:p w14:paraId="768702D5" w14:textId="6BDE1FFA" w:rsidR="007B00D5" w:rsidRDefault="00EB435E" w:rsidP="00C43519">
      <w:pPr>
        <w:pStyle w:val="Sinespaciado"/>
        <w:ind w:firstLine="708"/>
      </w:pPr>
      <w:r>
        <w:t>Parece que los bautizados en la fe de Jesús no</w:t>
      </w:r>
      <w:r w:rsidR="00CD6EED">
        <w:t>s</w:t>
      </w:r>
      <w:r>
        <w:t xml:space="preserve"> hemos olvidado bastante de sus palabras y de sus prácticas, como también de las de sus</w:t>
      </w:r>
      <w:r w:rsidR="00CD6EED">
        <w:t xml:space="preserve"> primeros</w:t>
      </w:r>
      <w:r>
        <w:t xml:space="preserve"> seguidores… como que si no fuéramos los descendientes de Abraham y Sara y de Moisés y Miriam. ¿Por qué no</w:t>
      </w:r>
      <w:r w:rsidR="00A047DC">
        <w:t xml:space="preserve"> nos inspir</w:t>
      </w:r>
      <w:r>
        <w:t xml:space="preserve">amos a las lecciones económicas que nos da el Pueblo de la Biblia, en vez de volver a </w:t>
      </w:r>
      <w:r w:rsidR="00A047DC">
        <w:t>esconder a Dios, a Jesús y a los primeros cristianos</w:t>
      </w:r>
      <w:r w:rsidR="00C43519">
        <w:t xml:space="preserve"> en las sacristías y </w:t>
      </w:r>
      <w:r w:rsidR="00A047DC">
        <w:t>“en los cielos”? Tenemos allí una</w:t>
      </w:r>
      <w:r w:rsidR="00C43519">
        <w:t>s</w:t>
      </w:r>
      <w:r w:rsidR="00A047DC">
        <w:t xml:space="preserve"> alternativa</w:t>
      </w:r>
      <w:r w:rsidR="00C43519">
        <w:t>s</w:t>
      </w:r>
      <w:r w:rsidR="00A047DC">
        <w:t xml:space="preserve"> económica</w:t>
      </w:r>
      <w:r w:rsidR="00C43519">
        <w:t>s</w:t>
      </w:r>
      <w:r w:rsidR="00A047DC">
        <w:t xml:space="preserve"> a la desastrosa situación</w:t>
      </w:r>
      <w:r w:rsidR="00C43519">
        <w:t xml:space="preserve"> nacional actual</w:t>
      </w:r>
      <w:r w:rsidR="00A047DC">
        <w:t>. afín honrar el nombre de cristianos que llevamos y ser dignos y valientes descendientes de Abraham, Sara, Moisés, Miriam y cuantos más.</w:t>
      </w:r>
      <w:bookmarkEnd w:id="0"/>
    </w:p>
    <w:sectPr w:rsidR="007B00D5"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5"/>
    <w:rsid w:val="00015C00"/>
    <w:rsid w:val="000B115D"/>
    <w:rsid w:val="00187CA9"/>
    <w:rsid w:val="001B3536"/>
    <w:rsid w:val="0031615F"/>
    <w:rsid w:val="00584B30"/>
    <w:rsid w:val="005D0C10"/>
    <w:rsid w:val="0062397D"/>
    <w:rsid w:val="00693F99"/>
    <w:rsid w:val="006B6847"/>
    <w:rsid w:val="0070191B"/>
    <w:rsid w:val="007B00D5"/>
    <w:rsid w:val="007E3EC5"/>
    <w:rsid w:val="0085380A"/>
    <w:rsid w:val="00906787"/>
    <w:rsid w:val="009338E7"/>
    <w:rsid w:val="009372B7"/>
    <w:rsid w:val="0097016C"/>
    <w:rsid w:val="009A53A8"/>
    <w:rsid w:val="009C19B0"/>
    <w:rsid w:val="009C51EC"/>
    <w:rsid w:val="009D6E13"/>
    <w:rsid w:val="00A047DC"/>
    <w:rsid w:val="00A763FF"/>
    <w:rsid w:val="00AB45C3"/>
    <w:rsid w:val="00B83088"/>
    <w:rsid w:val="00B93277"/>
    <w:rsid w:val="00C43519"/>
    <w:rsid w:val="00CD6EED"/>
    <w:rsid w:val="00D25BC4"/>
    <w:rsid w:val="00D43E25"/>
    <w:rsid w:val="00DE3228"/>
    <w:rsid w:val="00E06B92"/>
    <w:rsid w:val="00E53AB2"/>
    <w:rsid w:val="00EB435E"/>
    <w:rsid w:val="00F7119F"/>
    <w:rsid w:val="00FB35F4"/>
    <w:rsid w:val="00FD1AD9"/>
    <w:rsid w:val="00FF72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FEA0"/>
  <w15:chartTrackingRefBased/>
  <w15:docId w15:val="{7E7475CB-82A4-4FC6-8AA0-A3B00725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0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2022-07-28T21:00:00Z</dcterms:created>
  <dcterms:modified xsi:type="dcterms:W3CDTF">2022-07-28T21:00:00Z</dcterms:modified>
</cp:coreProperties>
</file>