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43F5F" w14:textId="4F219AB7" w:rsidR="002E2F5B" w:rsidRDefault="00067D74" w:rsidP="00067D74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067D74">
        <w:rPr>
          <w:rFonts w:ascii="Arial" w:hAnsi="Arial" w:cs="Arial"/>
          <w:color w:val="222222"/>
          <w:sz w:val="28"/>
          <w:szCs w:val="28"/>
          <w:shd w:val="clear" w:color="auto" w:fill="FFFFFF"/>
        </w:rPr>
        <w:t>Les recordamos está oportunidad de formación socio-teológica</w:t>
      </w:r>
      <w:r w:rsidRPr="00067D74">
        <w:rPr>
          <w:rFonts w:ascii="Arial" w:hAnsi="Arial" w:cs="Arial"/>
          <w:color w:val="222222"/>
          <w:sz w:val="28"/>
          <w:szCs w:val="28"/>
        </w:rPr>
        <w:br/>
      </w:r>
      <w:r w:rsidRPr="00067D74">
        <w:rPr>
          <w:rFonts w:ascii="Arial" w:hAnsi="Arial" w:cs="Arial"/>
          <w:color w:val="222222"/>
          <w:sz w:val="28"/>
          <w:szCs w:val="28"/>
          <w:shd w:val="clear" w:color="auto" w:fill="FFFFFF"/>
        </w:rPr>
        <w:t>II Jornada de Formación Teológica - 2 y 3 de septiembre </w:t>
      </w:r>
      <w:r w:rsidRPr="00067D74">
        <w:rPr>
          <w:rFonts w:ascii="Arial" w:hAnsi="Arial" w:cs="Arial"/>
          <w:color w:val="222222"/>
          <w:sz w:val="28"/>
          <w:szCs w:val="28"/>
        </w:rPr>
        <w:br/>
      </w:r>
      <w:r w:rsidRPr="00067D74">
        <w:rPr>
          <w:rFonts w:ascii="Arial" w:hAnsi="Arial" w:cs="Arial"/>
          <w:color w:val="222222"/>
          <w:sz w:val="28"/>
          <w:szCs w:val="28"/>
          <w:shd w:val="clear" w:color="auto" w:fill="FFFFFF"/>
        </w:rPr>
        <w:t>Te invitamos a que participes y te inscribas en el siguiente link </w:t>
      </w:r>
      <w:r w:rsidRPr="00067D74">
        <w:rPr>
          <w:rFonts w:ascii="Arial" w:hAnsi="Arial" w:cs="Arial"/>
          <w:color w:val="222222"/>
          <w:sz w:val="28"/>
          <w:szCs w:val="28"/>
        </w:rPr>
        <w:br/>
      </w:r>
      <w:hyperlink r:id="rId4" w:tgtFrame="_blank" w:history="1">
        <w:r w:rsidRPr="00067D74">
          <w:rPr>
            <w:rStyle w:val="Hipervnculo"/>
            <w:rFonts w:ascii="Arial" w:hAnsi="Arial" w:cs="Arial"/>
            <w:color w:val="1155CC"/>
            <w:sz w:val="28"/>
            <w:szCs w:val="28"/>
            <w:shd w:val="clear" w:color="auto" w:fill="FFFFFF"/>
          </w:rPr>
          <w:t>https://forms.gle/aAYeRmdiBjcp9hG2A</w:t>
        </w:r>
      </w:hyperlink>
      <w:r w:rsidRPr="00067D74">
        <w:rPr>
          <w:rFonts w:ascii="Arial" w:hAnsi="Arial" w:cs="Arial"/>
          <w:color w:val="222222"/>
          <w:sz w:val="28"/>
          <w:szCs w:val="28"/>
        </w:rPr>
        <w:br/>
      </w:r>
      <w:r w:rsidRPr="00067D74">
        <w:rPr>
          <w:rFonts w:ascii="Arial" w:hAnsi="Arial" w:cs="Arial"/>
          <w:color w:val="222222"/>
          <w:sz w:val="28"/>
          <w:szCs w:val="28"/>
          <w:shd w:val="clear" w:color="auto" w:fill="FFFFFF"/>
        </w:rPr>
        <w:t>o a +502 4964 5959</w:t>
      </w:r>
      <w:r w:rsidRPr="00067D74">
        <w:rPr>
          <w:rFonts w:ascii="Arial" w:hAnsi="Arial" w:cs="Arial"/>
          <w:color w:val="222222"/>
          <w:sz w:val="28"/>
          <w:szCs w:val="28"/>
        </w:rPr>
        <w:br/>
      </w:r>
      <w:r w:rsidRPr="00067D74">
        <w:rPr>
          <w:rFonts w:ascii="Arial" w:hAnsi="Arial" w:cs="Arial"/>
          <w:color w:val="222222"/>
          <w:sz w:val="28"/>
          <w:szCs w:val="28"/>
          <w:shd w:val="clear" w:color="auto" w:fill="FFFFFF"/>
        </w:rPr>
        <w:t>CUPO LIMITADO</w:t>
      </w:r>
      <w:r w:rsidRPr="00067D74">
        <w:rPr>
          <w:rFonts w:ascii="Arial" w:hAnsi="Arial" w:cs="Arial"/>
          <w:color w:val="222222"/>
          <w:sz w:val="28"/>
          <w:szCs w:val="28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Jpic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Confregua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Centinelas por la Dignificación del Estado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Amerindia Guatemala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Escuela de Teología y Pastoral Monseñor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Gerardi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Concejo Ecuménico Cristiano de Guatemala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Asociación de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Teologos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de Guatemala-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Astegua</w:t>
      </w:r>
      <w:proofErr w:type="spellEnd"/>
    </w:p>
    <w:p w14:paraId="57394ECC" w14:textId="4C90CCAA" w:rsidR="00067D74" w:rsidRDefault="00067D74" w:rsidP="00067D74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6A086674" w14:textId="26B339C3" w:rsidR="00067D74" w:rsidRDefault="00067D74" w:rsidP="00067D74">
      <w:pPr>
        <w:jc w:val="center"/>
      </w:pPr>
      <w:r>
        <w:rPr>
          <w:noProof/>
        </w:rPr>
        <w:drawing>
          <wp:inline distT="0" distB="0" distL="0" distR="0" wp14:anchorId="63EDF89F" wp14:editId="185C616E">
            <wp:extent cx="4200525" cy="41946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64" cy="419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B8CA2DB" wp14:editId="1D5089E5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F521C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67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74"/>
    <w:rsid w:val="00067D74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E056"/>
  <w15:chartTrackingRefBased/>
  <w15:docId w15:val="{0ABD60C5-0885-43CB-8550-9A59FC25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67D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gle/aAYeRmdiBjcp9hG2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452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2022-08-25T15:08:00Z</dcterms:created>
  <dcterms:modified xsi:type="dcterms:W3CDTF">2022-08-25T15:10:00Z</dcterms:modified>
</cp:coreProperties>
</file>