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8EB15" w14:textId="2CC2711C" w:rsidR="00D25BC4" w:rsidRPr="00737C52" w:rsidRDefault="005642B7" w:rsidP="00737C52">
      <w:pPr>
        <w:pStyle w:val="Sinespaciado"/>
        <w:shd w:val="clear" w:color="auto" w:fill="FFFF00"/>
        <w:rPr>
          <w:rFonts w:ascii="Comic Sans MS" w:hAnsi="Comic Sans MS"/>
          <w:b/>
          <w:bCs/>
          <w:color w:val="538135" w:themeColor="accent6" w:themeShade="BF"/>
          <w:sz w:val="32"/>
          <w:szCs w:val="32"/>
        </w:rPr>
      </w:pPr>
      <w:r w:rsidRPr="00737C52">
        <w:rPr>
          <w:rFonts w:ascii="Comic Sans MS" w:hAnsi="Comic Sans MS"/>
          <w:b/>
          <w:bCs/>
          <w:color w:val="538135" w:themeColor="accent6" w:themeShade="BF"/>
          <w:sz w:val="32"/>
          <w:szCs w:val="32"/>
        </w:rPr>
        <w:t xml:space="preserve">LEONIDAS PROAÑO: </w:t>
      </w:r>
      <w:r w:rsidR="00CA0D5F" w:rsidRPr="00737C52">
        <w:rPr>
          <w:rFonts w:ascii="Comic Sans MS" w:hAnsi="Comic Sans MS"/>
          <w:b/>
          <w:bCs/>
          <w:color w:val="538135" w:themeColor="accent6" w:themeShade="BF"/>
          <w:sz w:val="32"/>
          <w:szCs w:val="32"/>
        </w:rPr>
        <w:t>EL PATRIARCA DE LA SOLIDARIDAD</w:t>
      </w:r>
    </w:p>
    <w:p w14:paraId="05391416" w14:textId="01D6143F" w:rsidR="00C6525D" w:rsidRPr="00737C52" w:rsidRDefault="00C6525D" w:rsidP="00737C52">
      <w:pPr>
        <w:pStyle w:val="Sinespaciado"/>
        <w:shd w:val="clear" w:color="auto" w:fill="FFFF00"/>
        <w:rPr>
          <w:rFonts w:ascii="Comic Sans MS" w:hAnsi="Comic Sans MS"/>
          <w:b/>
          <w:bCs/>
          <w:color w:val="538135" w:themeColor="accent6" w:themeShade="BF"/>
          <w:sz w:val="32"/>
          <w:szCs w:val="32"/>
        </w:rPr>
      </w:pPr>
      <w:r w:rsidRPr="00737C52">
        <w:rPr>
          <w:rFonts w:ascii="Comic Sans MS" w:hAnsi="Comic Sans MS"/>
          <w:b/>
          <w:bCs/>
          <w:color w:val="538135" w:themeColor="accent6" w:themeShade="BF"/>
          <w:sz w:val="32"/>
          <w:szCs w:val="32"/>
        </w:rPr>
        <w:t>Pedro Pierre</w:t>
      </w:r>
    </w:p>
    <w:p w14:paraId="2788103E" w14:textId="77777777" w:rsidR="00737C52" w:rsidRDefault="00737C52" w:rsidP="00F966E1">
      <w:pPr>
        <w:pStyle w:val="Sinespaciado"/>
        <w:ind w:firstLine="708"/>
      </w:pPr>
    </w:p>
    <w:p w14:paraId="579922A3" w14:textId="0CD376FA" w:rsidR="00F966E1" w:rsidRDefault="00F966E1" w:rsidP="00F966E1">
      <w:pPr>
        <w:pStyle w:val="Sinespaciado"/>
        <w:ind w:firstLine="708"/>
      </w:pPr>
      <w:r>
        <w:t>Al final de este mes de agosto, en las Américas del Sur, del Centro y del Norte como también en Europa se va a celebrar los 34 años de la pascua de monseñor Leonidas Proaño, ex obispo de la diócesis de Chimborazo</w:t>
      </w:r>
      <w:r w:rsidR="005642B7">
        <w:t>. Se hará memoria</w:t>
      </w:r>
      <w:r>
        <w:t xml:space="preserve"> </w:t>
      </w:r>
      <w:r w:rsidR="005642B7">
        <w:t>d</w:t>
      </w:r>
      <w:r>
        <w:t>el inmenso legado que nos ha dejado a lo largo de su ministerio pastoral</w:t>
      </w:r>
      <w:r w:rsidR="005642B7">
        <w:t>, el cual nos marca el camino a seguir</w:t>
      </w:r>
      <w:r>
        <w:t xml:space="preserve">. </w:t>
      </w:r>
      <w:r w:rsidR="005642B7">
        <w:t>Felizmente él q</w:t>
      </w:r>
      <w:r>
        <w:t xml:space="preserve">ueda como una figura luminosa para la Iglesia, los Pueblos indígenas de América Latina y </w:t>
      </w:r>
      <w:r w:rsidR="00942BFC">
        <w:t>para la sociedad en general.</w:t>
      </w:r>
    </w:p>
    <w:p w14:paraId="5F84C0D4" w14:textId="0FBBB449" w:rsidR="00942BFC" w:rsidRPr="00BF66FC" w:rsidRDefault="00915C0C" w:rsidP="00942BFC">
      <w:pPr>
        <w:pStyle w:val="Sinespaciado"/>
        <w:ind w:firstLine="708"/>
      </w:pPr>
      <w:r w:rsidRPr="00485A2A">
        <w:t xml:space="preserve">Una de las mayores virtudes de monseñor Leonidas Proaño fue la solidaridad. Su testimonio de vida está marcado por sus incansables luchas por la solidaridad. </w:t>
      </w:r>
      <w:r w:rsidR="000F1E0F" w:rsidRPr="00485A2A">
        <w:t>Se lo identifica al nivel internacional con uno de sus poemas hecho canción sobre esa misma temática</w:t>
      </w:r>
      <w:r w:rsidR="00942BFC">
        <w:t>: “¡Solidaridad, solidaridad, solidaridad!”</w:t>
      </w:r>
      <w:r w:rsidR="00BF66FC">
        <w:t xml:space="preserve"> </w:t>
      </w:r>
      <w:r w:rsidR="005642B7">
        <w:t xml:space="preserve">- </w:t>
      </w:r>
      <w:r w:rsidR="00BF66FC">
        <w:t>“</w:t>
      </w:r>
      <w:r w:rsidR="00BF66FC" w:rsidRPr="00BF66FC">
        <w:t>Sentir como propio el sufrimiento del hermano de aquí y del de allá, hacer propias las angustias de los pobres…</w:t>
      </w:r>
      <w:r w:rsidR="00BF66FC">
        <w:t>”</w:t>
      </w:r>
    </w:p>
    <w:p w14:paraId="5A604459" w14:textId="51124884" w:rsidR="0005369C" w:rsidRDefault="000F1E0F" w:rsidP="0005369C">
      <w:pPr>
        <w:pStyle w:val="Sinespaciado"/>
        <w:ind w:firstLine="708"/>
      </w:pPr>
      <w:r w:rsidRPr="00942BFC">
        <w:t>En Ecuador e</w:t>
      </w:r>
      <w:r w:rsidR="001144ED" w:rsidRPr="00942BFC">
        <w:t>s reconocido como</w:t>
      </w:r>
      <w:r w:rsidRPr="00942BFC">
        <w:t xml:space="preserve"> </w:t>
      </w:r>
      <w:r w:rsidR="005642B7">
        <w:t>‘</w:t>
      </w:r>
      <w:r w:rsidRPr="00942BFC">
        <w:t>el obispo de los Indios</w:t>
      </w:r>
      <w:r w:rsidR="005642B7">
        <w:t>’</w:t>
      </w:r>
      <w:r w:rsidR="00942BFC" w:rsidRPr="00942BFC">
        <w:t>. El mismo, siendo mestizo, era orgulloso de sus raíces indígenas: “¡Amo lo que tengo de Indio!”</w:t>
      </w:r>
      <w:r w:rsidR="00942BFC">
        <w:t xml:space="preserve"> L</w:t>
      </w:r>
      <w:r w:rsidRPr="00942BFC">
        <w:t>as Comunidades Eclesiales de Base (CEBs)</w:t>
      </w:r>
      <w:r w:rsidR="00942BFC">
        <w:t xml:space="preserve"> tienen en </w:t>
      </w:r>
      <w:r w:rsidR="006D7D65">
        <w:t>é</w:t>
      </w:r>
      <w:r w:rsidR="00942BFC">
        <w:t>l su fundador</w:t>
      </w:r>
      <w:r w:rsidR="006D7D65">
        <w:t xml:space="preserve">, en </w:t>
      </w:r>
      <w:r w:rsidR="005642B7">
        <w:t>l</w:t>
      </w:r>
      <w:r w:rsidR="006D7D65">
        <w:t>os años 1970.</w:t>
      </w:r>
      <w:r w:rsidR="0067745C" w:rsidRPr="00942BFC">
        <w:t xml:space="preserve"> </w:t>
      </w:r>
      <w:r w:rsidR="006D7D65">
        <w:t>Fue también el gran</w:t>
      </w:r>
      <w:r w:rsidR="0067745C" w:rsidRPr="00942BFC">
        <w:t xml:space="preserve"> defensor de la naturaleza</w:t>
      </w:r>
      <w:r w:rsidR="006D7D65">
        <w:t xml:space="preserve"> p</w:t>
      </w:r>
      <w:r w:rsidR="005642B7">
        <w:t>o</w:t>
      </w:r>
      <w:r w:rsidR="006D7D65">
        <w:t xml:space="preserve">r </w:t>
      </w:r>
      <w:r w:rsidR="005642B7">
        <w:t xml:space="preserve">su </w:t>
      </w:r>
      <w:r w:rsidR="006D7D65">
        <w:t>cosmovisión indígena</w:t>
      </w:r>
      <w:r w:rsidR="0005369C">
        <w:t>:</w:t>
      </w:r>
      <w:r w:rsidR="0005369C" w:rsidRPr="0005369C">
        <w:t xml:space="preserve"> </w:t>
      </w:r>
      <w:r w:rsidR="0005369C">
        <w:t>“</w:t>
      </w:r>
      <w:r w:rsidR="0005369C" w:rsidRPr="0005369C">
        <w:t>Debemos actuar antes de que sea demasiado tarde, antes que la ambición y codicia de unos pocos conviertan a nuestro planeta en una luna muerta, en un cementerio del espacio</w:t>
      </w:r>
      <w:r w:rsidR="0005369C">
        <w:t>”</w:t>
      </w:r>
      <w:r w:rsidR="0005369C" w:rsidRPr="0005369C">
        <w:rPr>
          <w:i/>
          <w:iCs/>
        </w:rPr>
        <w:t>.</w:t>
      </w:r>
      <w:r w:rsidR="0005369C">
        <w:t xml:space="preserve"> </w:t>
      </w:r>
    </w:p>
    <w:p w14:paraId="4ED25786" w14:textId="6CCBF196" w:rsidR="00E804C2" w:rsidRPr="00942BFC" w:rsidRDefault="001144ED" w:rsidP="00BF66FC">
      <w:pPr>
        <w:pStyle w:val="Sinespaciado"/>
        <w:ind w:firstLine="708"/>
      </w:pPr>
      <w:r w:rsidRPr="00942BFC">
        <w:t>A nivel de América Latina fue el promotor</w:t>
      </w:r>
      <w:r w:rsidR="0005369C">
        <w:t xml:space="preserve"> de la teolo</w:t>
      </w:r>
      <w:r w:rsidR="00E85DB3">
        <w:t>gía</w:t>
      </w:r>
      <w:r w:rsidR="0005369C">
        <w:t xml:space="preserve"> de la liberación gracias a los innumerables encuentros que promovía en la Casa de Retiro de Santa Cruz, cerca de Riobamba, donde vivía de una manera muy sencilla. Hizo de la solidaridad su bandera de luch</w:t>
      </w:r>
      <w:r w:rsidR="00E85DB3">
        <w:t>a</w:t>
      </w:r>
      <w:r w:rsidR="0005369C">
        <w:t xml:space="preserve"> tanto </w:t>
      </w:r>
      <w:r w:rsidRPr="00942BFC">
        <w:t>con los Pueblos</w:t>
      </w:r>
      <w:r w:rsidR="0005369C">
        <w:t xml:space="preserve"> indígenas del Ecuador y del continente, como también</w:t>
      </w:r>
      <w:r w:rsidR="00E85DB3">
        <w:t xml:space="preserve"> con los Pueblos</w:t>
      </w:r>
      <w:r w:rsidRPr="00942BFC">
        <w:t xml:space="preserve"> en </w:t>
      </w:r>
      <w:r w:rsidR="00E85DB3">
        <w:t xml:space="preserve">rebeldía </w:t>
      </w:r>
      <w:r w:rsidRPr="00942BFC">
        <w:t xml:space="preserve">por sus derechos pisoteados, en particular con los de Centro América. </w:t>
      </w:r>
      <w:r w:rsidR="00E85DB3">
        <w:t>Sus numerosos escritos e intervenciones han sido inscritos en el patrimonio nacional del Ecuador y es nombrado como el “Padre</w:t>
      </w:r>
      <w:r w:rsidRPr="00942BFC">
        <w:t xml:space="preserve"> de la Iglesia de los Pobres</w:t>
      </w:r>
      <w:r w:rsidR="00E85DB3">
        <w:t>” de América Latina</w:t>
      </w:r>
      <w:r w:rsidRPr="00942BFC">
        <w:t>.</w:t>
      </w:r>
    </w:p>
    <w:p w14:paraId="6070B04D" w14:textId="57F38423" w:rsidR="001144ED" w:rsidRPr="00BF66FC" w:rsidRDefault="001144ED" w:rsidP="00AC0962">
      <w:pPr>
        <w:pStyle w:val="Sinespaciado"/>
        <w:ind w:firstLine="708"/>
      </w:pPr>
      <w:r w:rsidRPr="00942BFC">
        <w:t xml:space="preserve">Monseñor Proaño encontró su motivación por la solidaridad </w:t>
      </w:r>
      <w:r w:rsidR="0067745C" w:rsidRPr="00942BFC">
        <w:t xml:space="preserve">en la educación que le proporcionaron sus padres, en </w:t>
      </w:r>
      <w:r w:rsidR="00C62149" w:rsidRPr="00942BFC">
        <w:t xml:space="preserve">el </w:t>
      </w:r>
      <w:r w:rsidR="0067745C" w:rsidRPr="00942BFC">
        <w:t>testimonio de Jesús de Nazaret y de los primeros cristianos, en la valentía de los mártires latinoamericanos contemporáneos de él y en su pasión para desterrar las injusticias</w:t>
      </w:r>
      <w:r w:rsidR="00CA0D5F" w:rsidRPr="00942BFC">
        <w:t>.</w:t>
      </w:r>
      <w:r w:rsidR="00BF66FC">
        <w:t xml:space="preserve"> “</w:t>
      </w:r>
      <w:r w:rsidR="00BF66FC" w:rsidRPr="00BF66FC">
        <w:t>Tenemos los cristianos la capacidad de transformar este mundo de odios y de muerte en un mundo de amor, en un mundo de entrega de los unos hacia los otros; esa es la capacidad enorme que podemos conquistar si somos consecuentes con nuestra fe.</w:t>
      </w:r>
      <w:r w:rsidR="00BF66FC">
        <w:t>”</w:t>
      </w:r>
    </w:p>
    <w:p w14:paraId="2E21FD83" w14:textId="38ECD48A" w:rsidR="00AC0962" w:rsidRDefault="0067745C" w:rsidP="00AC0962">
      <w:pPr>
        <w:pStyle w:val="Sinespaciado"/>
        <w:ind w:firstLine="708"/>
      </w:pPr>
      <w:r w:rsidRPr="00942BFC">
        <w:t xml:space="preserve">Hoy </w:t>
      </w:r>
      <w:r w:rsidR="00E804C2" w:rsidRPr="00942BFC">
        <w:t xml:space="preserve">monseñor Proaño </w:t>
      </w:r>
      <w:r w:rsidRPr="00942BFC">
        <w:t xml:space="preserve">sigue siendo el emblema nacional e internacional de </w:t>
      </w:r>
      <w:r w:rsidR="00A410E8" w:rsidRPr="00942BFC">
        <w:t xml:space="preserve">las luchas por la solidaridad. </w:t>
      </w:r>
      <w:r w:rsidR="00D95063">
        <w:t xml:space="preserve">Siendo monseñor Proaño el artífice de la unión de los Pueblos indígenas del Ecuador, estos lo nombran en todos sus levantamientos. </w:t>
      </w:r>
      <w:r w:rsidR="005642B7">
        <w:t>Gracias a su solidaridad con ellos, los Pueblos indígenas</w:t>
      </w:r>
      <w:r w:rsidR="00A410E8" w:rsidRPr="00942BFC">
        <w:t xml:space="preserve"> buscan erradicar la marginación por la que siguen víctimas por más de 5 siglos, en particular por la explotación económica. En las 3 últimas décadas han logrado ser reconocidos como</w:t>
      </w:r>
      <w:r w:rsidR="00D95063">
        <w:t xml:space="preserve"> los protagonistas de una nueva sociedad</w:t>
      </w:r>
      <w:r w:rsidR="005642B7">
        <w:t xml:space="preserve"> internacional</w:t>
      </w:r>
      <w:r w:rsidR="00D95063">
        <w:t xml:space="preserve"> que destierre el capitalismo sustituyéndolo por la “Cosmovisión del Bien Vivir”</w:t>
      </w:r>
      <w:r w:rsidR="005642B7">
        <w:t>. Esta cosmovisión está</w:t>
      </w:r>
      <w:r w:rsidR="00D95063">
        <w:t xml:space="preserve"> basad</w:t>
      </w:r>
      <w:r w:rsidR="005642B7">
        <w:t>a</w:t>
      </w:r>
      <w:r w:rsidR="00D95063">
        <w:t xml:space="preserve"> en la comunidad, el compartir equitativo, la participación mediante el consenso, la complementariedad y la comunión con la naturaleza</w:t>
      </w:r>
      <w:r w:rsidR="00A410E8" w:rsidRPr="00942BFC">
        <w:t xml:space="preserve">. </w:t>
      </w:r>
    </w:p>
    <w:p w14:paraId="2FAD2008" w14:textId="76ED177C" w:rsidR="00AC0962" w:rsidRDefault="00C62149" w:rsidP="00AC0962">
      <w:pPr>
        <w:pStyle w:val="Sinespaciado"/>
        <w:ind w:firstLine="708"/>
      </w:pPr>
      <w:r w:rsidRPr="00942BFC">
        <w:t xml:space="preserve">Al nivel continental, siguen vivas y </w:t>
      </w:r>
      <w:r w:rsidR="005642B7">
        <w:t>ejemplare</w:t>
      </w:r>
      <w:r w:rsidR="00C23E45" w:rsidRPr="00942BFC">
        <w:t>s las luchas indígenas por el Bien Vivir a nivel tanto personal como colectivo.</w:t>
      </w:r>
      <w:r w:rsidR="00AC0962">
        <w:t xml:space="preserve"> Allí están el testimonio </w:t>
      </w:r>
      <w:r w:rsidR="008D09BA">
        <w:t>vivo</w:t>
      </w:r>
      <w:r w:rsidR="00AC0962">
        <w:t xml:space="preserve"> de los Zapatistas en México y la plurinacionalidad en la organización socio-política de Bolivia.</w:t>
      </w:r>
      <w:r w:rsidR="008D09BA">
        <w:t xml:space="preserve"> Está</w:t>
      </w:r>
      <w:r w:rsidR="00C23E45" w:rsidRPr="00942BFC">
        <w:t>n</w:t>
      </w:r>
      <w:r w:rsidR="00A410E8" w:rsidRPr="00942BFC">
        <w:t xml:space="preserve"> demostrado el valor de su</w:t>
      </w:r>
      <w:r w:rsidR="008D09BA">
        <w:t>s</w:t>
      </w:r>
      <w:r w:rsidR="00A410E8" w:rsidRPr="00942BFC">
        <w:t xml:space="preserve"> cultura</w:t>
      </w:r>
      <w:r w:rsidR="008D09BA">
        <w:t>s</w:t>
      </w:r>
      <w:r w:rsidR="00A410E8" w:rsidRPr="00942BFC">
        <w:t xml:space="preserve"> ancestrales frente a las desgracias traídas por la col</w:t>
      </w:r>
      <w:r w:rsidR="00E804C2" w:rsidRPr="00942BFC">
        <w:t>onización europea. Su cosmovisión es una alternativa social, económica, política y espiritual al nivel mundial para sustituir la globalización neoliberal que destruye las personas, los pueblos y la naturaleza, llevando el planeta a su colapso.</w:t>
      </w:r>
      <w:r w:rsidR="00425673">
        <w:t xml:space="preserve"> “</w:t>
      </w:r>
      <w:r w:rsidR="0099164B" w:rsidRPr="00425673">
        <w:t>Busco en todas partes luchadores de la paz y de la vida.</w:t>
      </w:r>
      <w:r w:rsidR="00425673">
        <w:t>”</w:t>
      </w:r>
    </w:p>
    <w:p w14:paraId="2E4B3720" w14:textId="7CA4FADF" w:rsidR="00AC0962" w:rsidRDefault="00C62149" w:rsidP="00AC0962">
      <w:pPr>
        <w:pStyle w:val="Sinespaciado"/>
        <w:ind w:firstLine="708"/>
      </w:pPr>
      <w:r w:rsidRPr="00942BFC">
        <w:t>Al nivel internacional son innumerables las asociaciones y grupos que</w:t>
      </w:r>
      <w:r w:rsidR="008D09BA">
        <w:t xml:space="preserve"> se reclaman de la espiritualidad de monseñor Leonidas Proaño: L</w:t>
      </w:r>
      <w:r w:rsidRPr="00942BFC">
        <w:t>uchan a favor del medio ambiente</w:t>
      </w:r>
      <w:r w:rsidR="008D09BA">
        <w:t>, de una sociedad nueva y de una Iglesia sinodal.</w:t>
      </w:r>
      <w:r w:rsidR="00AC0962">
        <w:t xml:space="preserve"> </w:t>
      </w:r>
      <w:r w:rsidR="00C23E45" w:rsidRPr="00942BFC">
        <w:t xml:space="preserve">Al nivel eclesial, </w:t>
      </w:r>
      <w:r w:rsidR="008D09BA">
        <w:t>la</w:t>
      </w:r>
      <w:r w:rsidR="00C23E45" w:rsidRPr="00942BFC">
        <w:t xml:space="preserve"> espiritualidad</w:t>
      </w:r>
      <w:r w:rsidR="008D09BA">
        <w:t xml:space="preserve"> indígena</w:t>
      </w:r>
      <w:r w:rsidR="00C23E45" w:rsidRPr="00942BFC">
        <w:t xml:space="preserve"> es asumida como sabiduría universal que anima las personas y los pueblos a despertar una nueva conciencia, transformar las religiones encerradas en estructuras obsoletas, revitalizar el cristianismo mediante la interculturalidad. </w:t>
      </w:r>
    </w:p>
    <w:p w14:paraId="01C4F197" w14:textId="03D82841" w:rsidR="00113F39" w:rsidRDefault="00AC0962" w:rsidP="00113F39">
      <w:pPr>
        <w:pStyle w:val="Sinespaciado"/>
        <w:ind w:firstLine="708"/>
      </w:pPr>
      <w:r>
        <w:t>Actualmente e</w:t>
      </w:r>
      <w:r w:rsidR="00C23E45" w:rsidRPr="00942BFC">
        <w:t xml:space="preserve">l papa Francisco llama a los cristianos de a pie a </w:t>
      </w:r>
      <w:r w:rsidR="00E81F4E" w:rsidRPr="00942BFC">
        <w:t xml:space="preserve">construir la sinodalidad, es decir, </w:t>
      </w:r>
      <w:r w:rsidR="008D09BA">
        <w:t xml:space="preserve">colaborar decididamente en </w:t>
      </w:r>
      <w:r w:rsidR="00E81F4E" w:rsidRPr="00942BFC">
        <w:t>la puesta en marcha de una Iglesia en mano</w:t>
      </w:r>
      <w:r w:rsidR="008D09BA">
        <w:t>s</w:t>
      </w:r>
      <w:r w:rsidR="00E81F4E" w:rsidRPr="00942BFC">
        <w:t xml:space="preserve"> de </w:t>
      </w:r>
      <w:r w:rsidR="008D09BA">
        <w:t>l</w:t>
      </w:r>
      <w:r w:rsidR="00E81F4E" w:rsidRPr="00942BFC">
        <w:t xml:space="preserve">os bautizados que destierre el clericalismo </w:t>
      </w:r>
      <w:r w:rsidR="00E81F4E" w:rsidRPr="00485A2A">
        <w:t xml:space="preserve">autoritario y patriarcal. </w:t>
      </w:r>
      <w:r w:rsidR="00113F39">
        <w:t>Monseñor Proaño puso los cimientos para la creación de una Iglesia indígena que conserve sus valores tradicionales y expresa mediante su cultura el mensaje de Jesús de Nazaret.</w:t>
      </w:r>
    </w:p>
    <w:p w14:paraId="5D934E2D" w14:textId="2B75855E" w:rsidR="009F646F" w:rsidRPr="00485A2A" w:rsidRDefault="00113F39" w:rsidP="00113F39">
      <w:pPr>
        <w:pStyle w:val="Sinespaciado"/>
        <w:ind w:firstLine="708"/>
      </w:pPr>
      <w:r>
        <w:t>En estos tiempos cuando crecen indetenibles la pobreza, la miseria y la violencia por las imposiciones del sistema neoliberal, q</w:t>
      </w:r>
      <w:r w:rsidR="009F646F">
        <w:t>ue la fuerza</w:t>
      </w:r>
      <w:r>
        <w:t xml:space="preserve"> firme y</w:t>
      </w:r>
      <w:r w:rsidR="009F646F">
        <w:t xml:space="preserve"> apacible de monseñor Leonidas Proaño habite nuestras luchas solidarias por una sociedad justa e inclusiva y por una Iglesia sinodal al servicio del Reino.</w:t>
      </w:r>
      <w:r w:rsidR="0099164B">
        <w:t xml:space="preserve"> En su voz</w:t>
      </w:r>
      <w:r w:rsidR="00425673">
        <w:t xml:space="preserve"> de “maestro de la solidaridad”</w:t>
      </w:r>
      <w:r w:rsidR="0099164B">
        <w:t xml:space="preserve"> escuchemos la voz de la Tierra: </w:t>
      </w:r>
      <w:r w:rsidR="0099164B" w:rsidRPr="0099164B">
        <w:t>“Hijo, si como yo fecundo quieres ser en la vida, sé como yo, tierra y nada más que tierra, sin vanas pretensiones, sin quejas, sin envidias.</w:t>
      </w:r>
      <w:r w:rsidR="0099164B">
        <w:t>”</w:t>
      </w:r>
    </w:p>
    <w:sectPr w:rsidR="009F646F" w:rsidRPr="00485A2A" w:rsidSect="0097016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FD2CCB"/>
    <w:multiLevelType w:val="hybridMultilevel"/>
    <w:tmpl w:val="2EB2D032"/>
    <w:lvl w:ilvl="0" w:tplc="53008C48">
      <w:start w:val="1"/>
      <w:numFmt w:val="bullet"/>
      <w:lvlText w:val="-"/>
      <w:lvlJc w:val="left"/>
      <w:pPr>
        <w:ind w:left="1068" w:hanging="360"/>
      </w:pPr>
      <w:rPr>
        <w:rFonts w:ascii="Calibri" w:eastAsiaTheme="minorHAnsi" w:hAnsi="Calibri" w:cs="Calibri"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 w15:restartNumberingAfterBreak="0">
    <w:nsid w:val="5A6B7CB8"/>
    <w:multiLevelType w:val="hybridMultilevel"/>
    <w:tmpl w:val="76283C64"/>
    <w:lvl w:ilvl="0" w:tplc="48F2F20C">
      <w:start w:val="1"/>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7622565A"/>
    <w:multiLevelType w:val="hybridMultilevel"/>
    <w:tmpl w:val="0C1E30CA"/>
    <w:lvl w:ilvl="0" w:tplc="66181326">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991786770">
    <w:abstractNumId w:val="2"/>
  </w:num>
  <w:num w:numId="2" w16cid:durableId="938219108">
    <w:abstractNumId w:val="0"/>
  </w:num>
  <w:num w:numId="3" w16cid:durableId="610670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5D"/>
    <w:rsid w:val="0005369C"/>
    <w:rsid w:val="000F1E0F"/>
    <w:rsid w:val="00113F39"/>
    <w:rsid w:val="001144ED"/>
    <w:rsid w:val="0031615F"/>
    <w:rsid w:val="00425673"/>
    <w:rsid w:val="00485A2A"/>
    <w:rsid w:val="005642B7"/>
    <w:rsid w:val="0067745C"/>
    <w:rsid w:val="006D7D65"/>
    <w:rsid w:val="00737C52"/>
    <w:rsid w:val="008D09BA"/>
    <w:rsid w:val="00915C0C"/>
    <w:rsid w:val="00942BFC"/>
    <w:rsid w:val="0097016C"/>
    <w:rsid w:val="0099164B"/>
    <w:rsid w:val="009F646F"/>
    <w:rsid w:val="00A410E8"/>
    <w:rsid w:val="00AC0962"/>
    <w:rsid w:val="00BF66FC"/>
    <w:rsid w:val="00C23E45"/>
    <w:rsid w:val="00C62149"/>
    <w:rsid w:val="00C6525D"/>
    <w:rsid w:val="00CA0D5F"/>
    <w:rsid w:val="00D25BC4"/>
    <w:rsid w:val="00D95063"/>
    <w:rsid w:val="00E804C2"/>
    <w:rsid w:val="00E81F4E"/>
    <w:rsid w:val="00E85DB3"/>
    <w:rsid w:val="00F7119F"/>
    <w:rsid w:val="00F966E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2DC83"/>
  <w15:chartTrackingRefBased/>
  <w15:docId w15:val="{88B8922E-72F6-412C-93F1-1CC019410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652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838</Words>
  <Characters>4615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PIERRE</dc:creator>
  <cp:keywords/>
  <dc:description/>
  <cp:lastModifiedBy>Rosario Hermano</cp:lastModifiedBy>
  <cp:revision>3</cp:revision>
  <cp:lastPrinted>2022-08-05T10:23:00Z</cp:lastPrinted>
  <dcterms:created xsi:type="dcterms:W3CDTF">2022-08-24T20:29:00Z</dcterms:created>
  <dcterms:modified xsi:type="dcterms:W3CDTF">2022-08-24T20:29:00Z</dcterms:modified>
</cp:coreProperties>
</file>