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4F70" w14:textId="77777777" w:rsidR="006D0552" w:rsidRDefault="006D0552" w:rsidP="006D0552">
      <w:pPr>
        <w:spacing w:after="0" w:line="240" w:lineRule="auto"/>
        <w:rPr>
          <w:rFonts w:ascii="Arial" w:eastAsia="Times New Roman" w:hAnsi="Arial" w:cs="Arial"/>
          <w:color w:val="666666"/>
          <w:sz w:val="21"/>
          <w:szCs w:val="21"/>
          <w:lang w:val="es-UY" w:eastAsia="es-UY"/>
        </w:rPr>
      </w:pPr>
    </w:p>
    <w:p w14:paraId="75753975" w14:textId="77777777" w:rsidR="008408DD" w:rsidRPr="008408DD" w:rsidRDefault="008408DD" w:rsidP="008408DD">
      <w:pPr>
        <w:spacing w:after="0" w:line="240" w:lineRule="auto"/>
        <w:jc w:val="center"/>
        <w:outlineLvl w:val="0"/>
        <w:rPr>
          <w:rFonts w:ascii="Merriweather" w:eastAsia="Times New Roman" w:hAnsi="Merriweather" w:cs="Times New Roman"/>
          <w:b/>
          <w:bCs/>
          <w:color w:val="C45911" w:themeColor="accent2" w:themeShade="BF"/>
          <w:kern w:val="36"/>
          <w:sz w:val="36"/>
          <w:szCs w:val="36"/>
          <w:lang w:val="es-UY" w:eastAsia="es-UY"/>
        </w:rPr>
      </w:pPr>
      <w:r w:rsidRPr="008408DD">
        <w:rPr>
          <w:rFonts w:ascii="Merriweather" w:eastAsia="Times New Roman" w:hAnsi="Merriweather" w:cs="Times New Roman"/>
          <w:b/>
          <w:bCs/>
          <w:color w:val="C45911" w:themeColor="accent2" w:themeShade="BF"/>
          <w:kern w:val="36"/>
          <w:sz w:val="36"/>
          <w:szCs w:val="36"/>
          <w:lang w:val="es-UY" w:eastAsia="es-UY"/>
        </w:rPr>
        <w:t>A Amazônia entre o debate global e a tentativa de devastação completa. O paradoxal descompasso entre as palavras e as coisas. Entrevista especial com Bruno Malheiro</w:t>
      </w:r>
    </w:p>
    <w:p w14:paraId="2D2A3C22" w14:textId="77777777" w:rsidR="008408DD" w:rsidRPr="008408DD" w:rsidRDefault="008408DD" w:rsidP="008408DD">
      <w:pPr>
        <w:spacing w:after="0" w:line="240" w:lineRule="auto"/>
        <w:jc w:val="center"/>
        <w:rPr>
          <w:rFonts w:ascii="Lato" w:eastAsia="Times New Roman" w:hAnsi="Lato" w:cs="Times New Roman"/>
          <w:sz w:val="33"/>
          <w:szCs w:val="33"/>
          <w:lang w:val="es-UY" w:eastAsia="es-UY"/>
        </w:rPr>
      </w:pPr>
      <w:r w:rsidRPr="008408DD">
        <w:rPr>
          <w:rFonts w:ascii="Lato" w:eastAsia="Times New Roman" w:hAnsi="Lato" w:cs="Times New Roman"/>
          <w:sz w:val="33"/>
          <w:szCs w:val="33"/>
          <w:lang w:val="es-UY" w:eastAsia="es-UY"/>
        </w:rPr>
        <w:t>Para o pesquisador e roteirista, é necessário que mudemos os termos do debate em relação ao bioma, afinal, não basta preservar os conhecimentos dos povos nativos, é preciso que, acima de tudo, os escutemos</w:t>
      </w:r>
    </w:p>
    <w:p w14:paraId="43D78A2B" w14:textId="77777777" w:rsidR="006D0552" w:rsidRDefault="006D0552" w:rsidP="006D0552">
      <w:pPr>
        <w:spacing w:after="0" w:line="240" w:lineRule="auto"/>
        <w:rPr>
          <w:rFonts w:ascii="Arial" w:eastAsia="Times New Roman" w:hAnsi="Arial" w:cs="Arial"/>
          <w:color w:val="666666"/>
          <w:sz w:val="21"/>
          <w:szCs w:val="21"/>
          <w:lang w:val="es-UY" w:eastAsia="es-UY"/>
        </w:rPr>
      </w:pPr>
    </w:p>
    <w:p w14:paraId="68CDAFEB" w14:textId="0D1A450C" w:rsidR="006D0552" w:rsidRPr="006D0552" w:rsidRDefault="006D0552" w:rsidP="006D0552">
      <w:pPr>
        <w:spacing w:after="0" w:line="240" w:lineRule="auto"/>
        <w:rPr>
          <w:rFonts w:ascii="Arial" w:eastAsia="Times New Roman" w:hAnsi="Arial" w:cs="Arial"/>
          <w:color w:val="666666"/>
          <w:sz w:val="21"/>
          <w:szCs w:val="21"/>
          <w:lang w:val="es-UY" w:eastAsia="es-UY"/>
        </w:rPr>
      </w:pPr>
      <w:r w:rsidRPr="006D0552">
        <w:rPr>
          <w:rFonts w:ascii="Arial" w:eastAsia="Times New Roman" w:hAnsi="Arial" w:cs="Arial"/>
          <w:color w:val="666666"/>
          <w:sz w:val="21"/>
          <w:szCs w:val="21"/>
          <w:lang w:val="es-UY" w:eastAsia="es-UY"/>
        </w:rPr>
        <w:t>Por: </w:t>
      </w:r>
      <w:r w:rsidRPr="006D0552">
        <w:rPr>
          <w:rFonts w:ascii="Arial" w:eastAsia="Times New Roman" w:hAnsi="Arial" w:cs="Arial"/>
          <w:b/>
          <w:bCs/>
          <w:color w:val="666666"/>
          <w:sz w:val="21"/>
          <w:szCs w:val="21"/>
          <w:lang w:val="es-UY" w:eastAsia="es-UY"/>
        </w:rPr>
        <w:t>Ricardo Machado | </w:t>
      </w:r>
      <w:r w:rsidRPr="006D0552">
        <w:rPr>
          <w:rFonts w:ascii="Arial" w:eastAsia="Times New Roman" w:hAnsi="Arial" w:cs="Arial"/>
          <w:color w:val="666666"/>
          <w:sz w:val="21"/>
          <w:szCs w:val="21"/>
          <w:lang w:val="es-UY" w:eastAsia="es-UY"/>
        </w:rPr>
        <w:t>31 Agosto 2022</w:t>
      </w:r>
    </w:p>
    <w:p w14:paraId="35E2CC5F"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58C737F8" w14:textId="2F7D545E"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“Nunca a </w:t>
      </w:r>
      <w:hyperlink r:id="rId6" w:tgtFrame="_blank" w:history="1">
        <w:r w:rsidRPr="006D0552">
          <w:rPr>
            <w:rFonts w:ascii="Georgia" w:eastAsia="Times New Roman" w:hAnsi="Georgia" w:cs="Times New Roman"/>
            <w:color w:val="FC6B01"/>
            <w:sz w:val="27"/>
            <w:szCs w:val="27"/>
            <w:u w:val="single"/>
            <w:lang w:val="es-UY" w:eastAsia="es-UY"/>
          </w:rPr>
          <w:t>Amazônia</w:t>
        </w:r>
      </w:hyperlink>
      <w:r w:rsidRPr="006D0552">
        <w:rPr>
          <w:rFonts w:ascii="Georgia" w:eastAsia="Times New Roman" w:hAnsi="Georgia" w:cs="Times New Roman"/>
          <w:color w:val="666666"/>
          <w:sz w:val="27"/>
          <w:szCs w:val="27"/>
          <w:lang w:val="es-UY" w:eastAsia="es-UY"/>
        </w:rPr>
        <w:t> foi tão saqueada, sequestrada, mutilada e devastada como está sendo nesse instante; ao mesmo tempo, nunca vimos tanta gente gritando aos quatro cantos do planeta pedindo pela </w:t>
      </w:r>
      <w:r w:rsidRPr="006D0552">
        <w:rPr>
          <w:rFonts w:ascii="Georgia" w:eastAsia="Times New Roman" w:hAnsi="Georgia" w:cs="Times New Roman"/>
          <w:b/>
          <w:bCs/>
          <w:color w:val="666666"/>
          <w:sz w:val="27"/>
          <w:szCs w:val="27"/>
          <w:lang w:val="es-UY" w:eastAsia="es-UY"/>
        </w:rPr>
        <w:t>proteção da Amazônia</w:t>
      </w:r>
      <w:r w:rsidRPr="006D0552">
        <w:rPr>
          <w:rFonts w:ascii="Georgia" w:eastAsia="Times New Roman" w:hAnsi="Georgia" w:cs="Times New Roman"/>
          <w:color w:val="666666"/>
          <w:sz w:val="27"/>
          <w:szCs w:val="27"/>
          <w:lang w:val="es-UY" w:eastAsia="es-UY"/>
        </w:rPr>
        <w:t>. Parece haver um descompasso entre as palavras e as coisas.” É com essa contundência e descrição de uma realidade trágica que </w:t>
      </w:r>
      <w:r w:rsidRPr="006D0552">
        <w:rPr>
          <w:rFonts w:ascii="Georgia" w:eastAsia="Times New Roman" w:hAnsi="Georgia" w:cs="Times New Roman"/>
          <w:b/>
          <w:bCs/>
          <w:color w:val="666666"/>
          <w:sz w:val="27"/>
          <w:szCs w:val="27"/>
          <w:lang w:val="es-UY" w:eastAsia="es-UY"/>
        </w:rPr>
        <w:t>Bruno Malheiro</w:t>
      </w:r>
      <w:r w:rsidRPr="006D0552">
        <w:rPr>
          <w:rFonts w:ascii="Georgia" w:eastAsia="Times New Roman" w:hAnsi="Georgia" w:cs="Times New Roman"/>
          <w:color w:val="666666"/>
          <w:sz w:val="27"/>
          <w:szCs w:val="27"/>
          <w:lang w:val="es-UY" w:eastAsia="es-UY"/>
        </w:rPr>
        <w:t>, pesquisador e roteirista, descreve e define a atual situação do bioma mais biodiverso do mundo. Nesta entrevista por e-mail, </w:t>
      </w:r>
      <w:r w:rsidRPr="006D0552">
        <w:rPr>
          <w:rFonts w:ascii="Georgia" w:eastAsia="Times New Roman" w:hAnsi="Georgia" w:cs="Times New Roman"/>
          <w:b/>
          <w:bCs/>
          <w:color w:val="666666"/>
          <w:sz w:val="27"/>
          <w:szCs w:val="27"/>
          <w:lang w:val="es-UY" w:eastAsia="es-UY"/>
        </w:rPr>
        <w:t>Malheiro</w:t>
      </w:r>
      <w:r w:rsidRPr="006D0552">
        <w:rPr>
          <w:rFonts w:ascii="Georgia" w:eastAsia="Times New Roman" w:hAnsi="Georgia" w:cs="Times New Roman"/>
          <w:color w:val="666666"/>
          <w:sz w:val="27"/>
          <w:szCs w:val="27"/>
          <w:lang w:val="es-UY" w:eastAsia="es-UY"/>
        </w:rPr>
        <w:t> traça um panorama sobre as condições sociais e globais que nos levaram a este estado de coisas.</w:t>
      </w:r>
    </w:p>
    <w:p w14:paraId="6DBB0EAA"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3C2E8D57" w14:textId="30997484"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“O </w:t>
      </w:r>
      <w:hyperlink r:id="rId7" w:tgtFrame="_blank" w:history="1">
        <w:r w:rsidRPr="006D0552">
          <w:rPr>
            <w:rFonts w:ascii="Georgia" w:eastAsia="Times New Roman" w:hAnsi="Georgia" w:cs="Times New Roman"/>
            <w:color w:val="FC6B01"/>
            <w:sz w:val="27"/>
            <w:szCs w:val="27"/>
            <w:u w:val="single"/>
            <w:lang w:val="es-UY" w:eastAsia="es-UY"/>
          </w:rPr>
          <w:t>capitalismo</w:t>
        </w:r>
      </w:hyperlink>
      <w:r w:rsidRPr="006D0552">
        <w:rPr>
          <w:rFonts w:ascii="Georgia" w:eastAsia="Times New Roman" w:hAnsi="Georgia" w:cs="Times New Roman"/>
          <w:color w:val="666666"/>
          <w:sz w:val="27"/>
          <w:szCs w:val="27"/>
          <w:lang w:val="es-UY" w:eastAsia="es-UY"/>
        </w:rPr>
        <w:t> é um modo de produção ancorado em uma maneira de pensar e representar o mundo produzida a partir de experiências absolutamente distantes de nós, </w:t>
      </w:r>
      <w:r w:rsidRPr="006D0552">
        <w:rPr>
          <w:rFonts w:ascii="Georgia" w:eastAsia="Times New Roman" w:hAnsi="Georgia" w:cs="Times New Roman"/>
          <w:b/>
          <w:bCs/>
          <w:color w:val="666666"/>
          <w:sz w:val="27"/>
          <w:szCs w:val="27"/>
          <w:lang w:val="es-UY" w:eastAsia="es-UY"/>
        </w:rPr>
        <w:t>amazônidas</w:t>
      </w:r>
      <w:r w:rsidRPr="006D0552">
        <w:rPr>
          <w:rFonts w:ascii="Georgia" w:eastAsia="Times New Roman" w:hAnsi="Georgia" w:cs="Times New Roman"/>
          <w:color w:val="666666"/>
          <w:sz w:val="27"/>
          <w:szCs w:val="27"/>
          <w:lang w:val="es-UY" w:eastAsia="es-UY"/>
        </w:rPr>
        <w:t>. É um modo de agir por uma racionalidade refratária ao sistema vivo que nos abriga, a terra, ou seja, é um modo de generalizar a morte e confinar a vida”, explica o entrevistado.</w:t>
      </w:r>
    </w:p>
    <w:p w14:paraId="60F1069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1995B8DA" w14:textId="3DBF4CA5"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Por outro lado, propõe todo um outro circuito de relações sociais, políticas e cognitivas que partam do </w:t>
      </w:r>
      <w:r w:rsidRPr="006D0552">
        <w:rPr>
          <w:rFonts w:ascii="Georgia" w:eastAsia="Times New Roman" w:hAnsi="Georgia" w:cs="Times New Roman"/>
          <w:b/>
          <w:bCs/>
          <w:color w:val="666666"/>
          <w:sz w:val="27"/>
          <w:szCs w:val="27"/>
          <w:lang w:val="es-UY" w:eastAsia="es-UY"/>
        </w:rPr>
        <w:t>território</w:t>
      </w:r>
      <w:r w:rsidRPr="006D0552">
        <w:rPr>
          <w:rFonts w:ascii="Georgia" w:eastAsia="Times New Roman" w:hAnsi="Georgia" w:cs="Times New Roman"/>
          <w:color w:val="666666"/>
          <w:sz w:val="27"/>
          <w:szCs w:val="27"/>
          <w:lang w:val="es-UY" w:eastAsia="es-UY"/>
        </w:rPr>
        <w:t> e das </w:t>
      </w:r>
      <w:r w:rsidRPr="006D0552">
        <w:rPr>
          <w:rFonts w:ascii="Georgia" w:eastAsia="Times New Roman" w:hAnsi="Georgia" w:cs="Times New Roman"/>
          <w:b/>
          <w:bCs/>
          <w:color w:val="666666"/>
          <w:sz w:val="27"/>
          <w:szCs w:val="27"/>
          <w:lang w:val="es-UY" w:eastAsia="es-UY"/>
        </w:rPr>
        <w:t>cosmologias dessa região</w:t>
      </w:r>
      <w:r w:rsidRPr="006D0552">
        <w:rPr>
          <w:rFonts w:ascii="Georgia" w:eastAsia="Times New Roman" w:hAnsi="Georgia" w:cs="Times New Roman"/>
          <w:color w:val="666666"/>
          <w:sz w:val="27"/>
          <w:szCs w:val="27"/>
          <w:lang w:val="es-UY" w:eastAsia="es-UY"/>
        </w:rPr>
        <w:t>. “Portanto, </w:t>
      </w:r>
      <w:hyperlink r:id="rId8" w:tgtFrame="_blank" w:history="1">
        <w:r w:rsidRPr="006D0552">
          <w:rPr>
            <w:rFonts w:ascii="Georgia" w:eastAsia="Times New Roman" w:hAnsi="Georgia" w:cs="Times New Roman"/>
            <w:color w:val="FC6B01"/>
            <w:sz w:val="27"/>
            <w:szCs w:val="27"/>
            <w:u w:val="single"/>
            <w:lang w:val="es-UY" w:eastAsia="es-UY"/>
          </w:rPr>
          <w:t>pensar a Amazônia a partir de seus povos</w:t>
        </w:r>
      </w:hyperlink>
      <w:r w:rsidRPr="006D0552">
        <w:rPr>
          <w:rFonts w:ascii="Georgia" w:eastAsia="Times New Roman" w:hAnsi="Georgia" w:cs="Times New Roman"/>
          <w:color w:val="666666"/>
          <w:sz w:val="27"/>
          <w:szCs w:val="27"/>
          <w:lang w:val="es-UY" w:eastAsia="es-UY"/>
        </w:rPr>
        <w:t> significa, também, mudar o centro de referência de onde se pensa o </w:t>
      </w:r>
      <w:r w:rsidRPr="006D0552">
        <w:rPr>
          <w:rFonts w:ascii="Georgia" w:eastAsia="Times New Roman" w:hAnsi="Georgia" w:cs="Times New Roman"/>
          <w:b/>
          <w:bCs/>
          <w:color w:val="666666"/>
          <w:sz w:val="27"/>
          <w:szCs w:val="27"/>
          <w:lang w:val="es-UY" w:eastAsia="es-UY"/>
        </w:rPr>
        <w:t>Brasil</w:t>
      </w:r>
      <w:r w:rsidRPr="006D0552">
        <w:rPr>
          <w:rFonts w:ascii="Georgia" w:eastAsia="Times New Roman" w:hAnsi="Georgia" w:cs="Times New Roman"/>
          <w:color w:val="666666"/>
          <w:sz w:val="27"/>
          <w:szCs w:val="27"/>
          <w:lang w:val="es-UY" w:eastAsia="es-UY"/>
        </w:rPr>
        <w:t> e o mundo; não estamos falando de uma região qualquer, estamos falando de um bioma cuja diversidade biológica espelha sua </w:t>
      </w:r>
      <w:r w:rsidRPr="006D0552">
        <w:rPr>
          <w:rFonts w:ascii="Georgia" w:eastAsia="Times New Roman" w:hAnsi="Georgia" w:cs="Times New Roman"/>
          <w:b/>
          <w:bCs/>
          <w:color w:val="666666"/>
          <w:sz w:val="27"/>
          <w:szCs w:val="27"/>
          <w:lang w:val="es-UY" w:eastAsia="es-UY"/>
        </w:rPr>
        <w:t>diversidade étnica e linguística</w:t>
      </w:r>
      <w:r w:rsidRPr="006D0552">
        <w:rPr>
          <w:rFonts w:ascii="Georgia" w:eastAsia="Times New Roman" w:hAnsi="Georgia" w:cs="Times New Roman"/>
          <w:color w:val="666666"/>
          <w:sz w:val="27"/>
          <w:szCs w:val="27"/>
          <w:lang w:val="es-UY" w:eastAsia="es-UY"/>
        </w:rPr>
        <w:t>, de uma região sem a qual o já desequilibrado metabolismo da vida na terra já estaria em colapso completo”, sublinha.</w:t>
      </w:r>
    </w:p>
    <w:p w14:paraId="1FE1444F" w14:textId="430E555A"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20065E9F" w14:textId="600E9E11"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Toda essa riqueza se oferece também como adubo à </w:t>
      </w:r>
      <w:r w:rsidRPr="006D0552">
        <w:rPr>
          <w:rFonts w:ascii="Georgia" w:eastAsia="Times New Roman" w:hAnsi="Georgia" w:cs="Times New Roman"/>
          <w:b/>
          <w:bCs/>
          <w:color w:val="666666"/>
          <w:sz w:val="27"/>
          <w:szCs w:val="27"/>
          <w:lang w:val="es-UY" w:eastAsia="es-UY"/>
        </w:rPr>
        <w:t>imaginação política</w:t>
      </w:r>
      <w:r w:rsidRPr="006D0552">
        <w:rPr>
          <w:rFonts w:ascii="Georgia" w:eastAsia="Times New Roman" w:hAnsi="Georgia" w:cs="Times New Roman"/>
          <w:color w:val="666666"/>
          <w:sz w:val="27"/>
          <w:szCs w:val="27"/>
          <w:lang w:val="es-UY" w:eastAsia="es-UY"/>
        </w:rPr>
        <w:t>, inclusive da </w:t>
      </w:r>
      <w:r w:rsidRPr="006D0552">
        <w:rPr>
          <w:rFonts w:ascii="Georgia" w:eastAsia="Times New Roman" w:hAnsi="Georgia" w:cs="Times New Roman"/>
          <w:b/>
          <w:bCs/>
          <w:color w:val="666666"/>
          <w:sz w:val="27"/>
          <w:szCs w:val="27"/>
          <w:lang w:val="es-UY" w:eastAsia="es-UY"/>
        </w:rPr>
        <w:t>esquerda</w:t>
      </w:r>
      <w:r w:rsidRPr="006D0552">
        <w:rPr>
          <w:rFonts w:ascii="Georgia" w:eastAsia="Times New Roman" w:hAnsi="Georgia" w:cs="Times New Roman"/>
          <w:color w:val="666666"/>
          <w:sz w:val="27"/>
          <w:szCs w:val="27"/>
          <w:lang w:val="es-UY" w:eastAsia="es-UY"/>
        </w:rPr>
        <w:t>, não raro demasiadamente focada em uma </w:t>
      </w:r>
      <w:r w:rsidRPr="006D0552">
        <w:rPr>
          <w:rFonts w:ascii="Georgia" w:eastAsia="Times New Roman" w:hAnsi="Georgia" w:cs="Times New Roman"/>
          <w:b/>
          <w:bCs/>
          <w:color w:val="666666"/>
          <w:sz w:val="27"/>
          <w:szCs w:val="27"/>
          <w:lang w:val="es-UY" w:eastAsia="es-UY"/>
        </w:rPr>
        <w:t>visão eurocêntrica do mundo</w:t>
      </w:r>
      <w:r w:rsidRPr="006D0552">
        <w:rPr>
          <w:rFonts w:ascii="Georgia" w:eastAsia="Times New Roman" w:hAnsi="Georgia" w:cs="Times New Roman"/>
          <w:color w:val="666666"/>
          <w:sz w:val="27"/>
          <w:szCs w:val="27"/>
          <w:lang w:val="es-UY" w:eastAsia="es-UY"/>
        </w:rPr>
        <w:t xml:space="preserve"> e distante dos problemas concretos desses povos. “Se boa parte de nossa esquerda anda gastando </w:t>
      </w:r>
      <w:r w:rsidRPr="006D0552">
        <w:rPr>
          <w:rFonts w:ascii="Georgia" w:eastAsia="Times New Roman" w:hAnsi="Georgia" w:cs="Times New Roman"/>
          <w:color w:val="666666"/>
          <w:sz w:val="27"/>
          <w:szCs w:val="27"/>
          <w:lang w:val="es-UY" w:eastAsia="es-UY"/>
        </w:rPr>
        <w:lastRenderedPageBreak/>
        <w:t>mais energia em combater o inimigo esquecendo de um projeto próprio, os </w:t>
      </w:r>
      <w:r w:rsidRPr="006D0552">
        <w:rPr>
          <w:rFonts w:ascii="Georgia" w:eastAsia="Times New Roman" w:hAnsi="Georgia" w:cs="Times New Roman"/>
          <w:b/>
          <w:bCs/>
          <w:color w:val="666666"/>
          <w:sz w:val="27"/>
          <w:szCs w:val="27"/>
          <w:lang w:val="es-UY" w:eastAsia="es-UY"/>
        </w:rPr>
        <w:t>povos amazônidas</w:t>
      </w:r>
      <w:r w:rsidRPr="006D0552">
        <w:rPr>
          <w:rFonts w:ascii="Georgia" w:eastAsia="Times New Roman" w:hAnsi="Georgia" w:cs="Times New Roman"/>
          <w:color w:val="666666"/>
          <w:sz w:val="27"/>
          <w:szCs w:val="27"/>
          <w:lang w:val="es-UY" w:eastAsia="es-UY"/>
        </w:rPr>
        <w:t> nos oferecem outras formas de usar, organizar, sentir e pensar o mundo radicalmente distintas da </w:t>
      </w:r>
      <w:hyperlink r:id="rId9" w:tgtFrame="_blank" w:history="1">
        <w:r w:rsidRPr="006D0552">
          <w:rPr>
            <w:rFonts w:ascii="Georgia" w:eastAsia="Times New Roman" w:hAnsi="Georgia" w:cs="Times New Roman"/>
            <w:color w:val="FC6B01"/>
            <w:sz w:val="27"/>
            <w:szCs w:val="27"/>
            <w:u w:val="single"/>
            <w:lang w:val="es-UY" w:eastAsia="es-UY"/>
          </w:rPr>
          <w:t>racionalidade necropolítica que nos governa</w:t>
        </w:r>
      </w:hyperlink>
      <w:r w:rsidRPr="006D0552">
        <w:rPr>
          <w:rFonts w:ascii="Georgia" w:eastAsia="Times New Roman" w:hAnsi="Georgia" w:cs="Times New Roman"/>
          <w:color w:val="666666"/>
          <w:sz w:val="27"/>
          <w:szCs w:val="27"/>
          <w:lang w:val="es-UY" w:eastAsia="es-UY"/>
        </w:rPr>
        <w:t>”, propõe.</w:t>
      </w:r>
    </w:p>
    <w:p w14:paraId="2F68BE06"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04EB1DD" w14:textId="45E094F4" w:rsidR="006D0552" w:rsidRPr="006D0552" w:rsidRDefault="006D0552" w:rsidP="006D0552">
      <w:pPr>
        <w:spacing w:after="0" w:line="240" w:lineRule="auto"/>
        <w:rPr>
          <w:rFonts w:ascii="Times New Roman" w:eastAsia="Times New Roman" w:hAnsi="Times New Roman" w:cs="Times New Roman"/>
          <w:color w:val="000000"/>
          <w:sz w:val="27"/>
          <w:szCs w:val="27"/>
          <w:lang w:val="es-UY" w:eastAsia="es-UY"/>
        </w:rPr>
      </w:pPr>
    </w:p>
    <w:p w14:paraId="460A4247" w14:textId="77777777" w:rsidR="006D0552" w:rsidRPr="006D0552" w:rsidRDefault="006D0552" w:rsidP="006D0552">
      <w:pPr>
        <w:spacing w:after="0" w:line="240" w:lineRule="auto"/>
        <w:jc w:val="center"/>
        <w:rPr>
          <w:rFonts w:ascii="Georgia" w:eastAsia="Times New Roman" w:hAnsi="Georgia" w:cs="Times New Roman"/>
          <w:color w:val="666666"/>
          <w:sz w:val="18"/>
          <w:szCs w:val="18"/>
          <w:lang w:val="es-UY" w:eastAsia="es-UY"/>
        </w:rPr>
      </w:pPr>
      <w:r w:rsidRPr="006D0552">
        <w:rPr>
          <w:rFonts w:ascii="Georgia" w:eastAsia="Times New Roman" w:hAnsi="Georgia" w:cs="Times New Roman"/>
          <w:color w:val="666666"/>
          <w:sz w:val="18"/>
          <w:szCs w:val="18"/>
          <w:lang w:val="es-UY" w:eastAsia="es-UY"/>
        </w:rPr>
        <w:t>Bruno Cezar Pereira Malheiro (Foto: Unifesspa)</w:t>
      </w:r>
    </w:p>
    <w:p w14:paraId="129D7337"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3D59BB27" w14:textId="2BD2CB0B"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Times New Roman" w:eastAsia="Times New Roman" w:hAnsi="Times New Roman" w:cs="Times New Roman"/>
          <w:noProof/>
          <w:color w:val="000000"/>
          <w:sz w:val="27"/>
          <w:szCs w:val="27"/>
          <w:lang w:val="es-UY" w:eastAsia="es-UY"/>
        </w:rPr>
        <w:drawing>
          <wp:anchor distT="0" distB="0" distL="114300" distR="114300" simplePos="0" relativeHeight="251659264" behindDoc="1" locked="0" layoutInCell="1" allowOverlap="1" wp14:anchorId="21120132" wp14:editId="7EDFCC5E">
            <wp:simplePos x="0" y="0"/>
            <wp:positionH relativeFrom="column">
              <wp:posOffset>2933065</wp:posOffset>
            </wp:positionH>
            <wp:positionV relativeFrom="paragraph">
              <wp:posOffset>-848360</wp:posOffset>
            </wp:positionV>
            <wp:extent cx="2685338" cy="1855121"/>
            <wp:effectExtent l="0" t="0" r="1270" b="0"/>
            <wp:wrapTight wrapText="bothSides">
              <wp:wrapPolygon edited="0">
                <wp:start x="0" y="0"/>
                <wp:lineTo x="0" y="21297"/>
                <wp:lineTo x="21457" y="21297"/>
                <wp:lineTo x="2145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5338" cy="18551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552">
        <w:rPr>
          <w:rFonts w:ascii="Georgia" w:eastAsia="Times New Roman" w:hAnsi="Georgia" w:cs="Times New Roman"/>
          <w:b/>
          <w:bCs/>
          <w:color w:val="666666"/>
          <w:sz w:val="27"/>
          <w:szCs w:val="27"/>
          <w:lang w:val="es-UY" w:eastAsia="es-UY"/>
        </w:rPr>
        <w:t>Bruno Cezar Pereira Malheiro</w:t>
      </w:r>
      <w:r w:rsidRPr="006D0552">
        <w:rPr>
          <w:rFonts w:ascii="Georgia" w:eastAsia="Times New Roman" w:hAnsi="Georgia" w:cs="Times New Roman"/>
          <w:color w:val="666666"/>
          <w:sz w:val="27"/>
          <w:szCs w:val="27"/>
          <w:lang w:val="es-UY" w:eastAsia="es-UY"/>
        </w:rPr>
        <w:t> é professor da Universidade Federal do Sul e Sudeste do Pará - Campus de Marabá. Possui graduação em Geografia pela Universidade Federal do Pará, é mestre em Planejamento do Desenvolvimento pelo Núcleo de Altos Estudos Amazônicos (NAEA - UFPA) e Doutor em Geografia pela Universidade Federal Fluminense. É coordenador do Laboratório de Estudos em Território, Interculturalidade e R-Existência na Amazônia (LaTierra).</w:t>
      </w:r>
    </w:p>
    <w:p w14:paraId="366DAD85"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Tem experiência de pesquisa nos seguintes temas: Geografia da Amazônia; Geo-história da Amazônia; Conflitos territoriais na Amazônia; Geografia dos Grandes Projetos de desenvolvimento; Discurso e produção do espaço; Questão agrária na Amazônia; Educação do campo; e Geografia e Pensamento decolonial.</w:t>
      </w:r>
    </w:p>
    <w:p w14:paraId="28A6A5CD"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É autor de vários artigos em revistas especializadas e um dos autores do livro </w:t>
      </w:r>
      <w:r w:rsidRPr="006D0552">
        <w:rPr>
          <w:rFonts w:ascii="Georgia" w:eastAsia="Times New Roman" w:hAnsi="Georgia" w:cs="Times New Roman"/>
          <w:b/>
          <w:bCs/>
          <w:color w:val="666666"/>
          <w:sz w:val="27"/>
          <w:szCs w:val="27"/>
          <w:lang w:val="es-UY" w:eastAsia="es-UY"/>
        </w:rPr>
        <w:t>Horizontes Amazônicos: para repensar o Brasil e o mundo</w:t>
      </w:r>
      <w:r w:rsidRPr="006D0552">
        <w:rPr>
          <w:rFonts w:ascii="Georgia" w:eastAsia="Times New Roman" w:hAnsi="Georgia" w:cs="Times New Roman"/>
          <w:color w:val="666666"/>
          <w:sz w:val="27"/>
          <w:szCs w:val="27"/>
          <w:lang w:val="es-UY" w:eastAsia="es-UY"/>
        </w:rPr>
        <w:t> (Rosa Luxemburgo e Expressão Popular, 2021). É roteirista do filme “</w:t>
      </w:r>
      <w:r w:rsidRPr="006D0552">
        <w:rPr>
          <w:rFonts w:ascii="Georgia" w:eastAsia="Times New Roman" w:hAnsi="Georgia" w:cs="Times New Roman"/>
          <w:b/>
          <w:bCs/>
          <w:color w:val="666666"/>
          <w:sz w:val="27"/>
          <w:szCs w:val="27"/>
          <w:lang w:val="es-UY" w:eastAsia="es-UY"/>
        </w:rPr>
        <w:t>Pisar Suavemente na Terra</w:t>
      </w:r>
      <w:r w:rsidRPr="006D0552">
        <w:rPr>
          <w:rFonts w:ascii="Georgia" w:eastAsia="Times New Roman" w:hAnsi="Georgia" w:cs="Times New Roman"/>
          <w:color w:val="666666"/>
          <w:sz w:val="27"/>
          <w:szCs w:val="27"/>
          <w:lang w:val="es-UY" w:eastAsia="es-UY"/>
        </w:rPr>
        <w:t>”.</w:t>
      </w:r>
    </w:p>
    <w:p w14:paraId="1C338530"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F89427F" w14:textId="77777777" w:rsidR="006D0552" w:rsidRPr="006D0552" w:rsidRDefault="006D0552" w:rsidP="006D0552">
      <w:pPr>
        <w:spacing w:after="0" w:line="240" w:lineRule="auto"/>
        <w:outlineLvl w:val="2"/>
        <w:rPr>
          <w:rFonts w:ascii="Arial" w:eastAsia="Times New Roman" w:hAnsi="Arial" w:cs="Arial"/>
          <w:b/>
          <w:bCs/>
          <w:color w:val="000000"/>
          <w:sz w:val="27"/>
          <w:szCs w:val="27"/>
          <w:lang w:val="es-UY" w:eastAsia="es-UY"/>
        </w:rPr>
      </w:pPr>
      <w:r w:rsidRPr="006D0552">
        <w:rPr>
          <w:rFonts w:ascii="Arial" w:eastAsia="Times New Roman" w:hAnsi="Arial" w:cs="Arial"/>
          <w:b/>
          <w:bCs/>
          <w:color w:val="000000"/>
          <w:sz w:val="27"/>
          <w:szCs w:val="27"/>
          <w:lang w:val="es-UY" w:eastAsia="es-UY"/>
        </w:rPr>
        <w:t>Confira a entrevista. </w:t>
      </w:r>
    </w:p>
    <w:p w14:paraId="4FC90DF4"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F292161" w14:textId="77777777" w:rsidR="006D0552" w:rsidRPr="006D0552" w:rsidRDefault="006D0552" w:rsidP="006D0552">
      <w:pPr>
        <w:spacing w:after="0" w:line="240" w:lineRule="auto"/>
        <w:jc w:val="both"/>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b/>
          <w:bCs/>
          <w:color w:val="C45911" w:themeColor="accent2" w:themeShade="BF"/>
          <w:sz w:val="27"/>
          <w:szCs w:val="27"/>
          <w:lang w:val="es-UY" w:eastAsia="es-UY"/>
        </w:rPr>
        <w:t>IHU – Há décadas a </w:t>
      </w:r>
      <w:hyperlink r:id="rId11" w:tgtFrame="_blank" w:history="1">
        <w:r w:rsidRPr="006D0552">
          <w:rPr>
            <w:rFonts w:ascii="Georgia" w:eastAsia="Times New Roman" w:hAnsi="Georgia" w:cs="Times New Roman"/>
            <w:b/>
            <w:bCs/>
            <w:color w:val="C45911" w:themeColor="accent2" w:themeShade="BF"/>
            <w:sz w:val="27"/>
            <w:szCs w:val="27"/>
            <w:u w:val="single"/>
            <w:lang w:val="es-UY" w:eastAsia="es-UY"/>
          </w:rPr>
          <w:t>Amazônia</w:t>
        </w:r>
      </w:hyperlink>
      <w:r w:rsidRPr="006D0552">
        <w:rPr>
          <w:rFonts w:ascii="Georgia" w:eastAsia="Times New Roman" w:hAnsi="Georgia" w:cs="Times New Roman"/>
          <w:b/>
          <w:bCs/>
          <w:color w:val="C45911" w:themeColor="accent2" w:themeShade="BF"/>
          <w:sz w:val="27"/>
          <w:szCs w:val="27"/>
          <w:lang w:val="es-UY" w:eastAsia="es-UY"/>
        </w:rPr>
        <w:t> é tema de debate global. No entanto, por que falar da Amazônia hoje implica também dar voz a seus habitantes em sua rica (bio)diversidade?</w:t>
      </w:r>
    </w:p>
    <w:p w14:paraId="17F27AFB"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4C64A2A9"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b/>
          <w:bCs/>
          <w:color w:val="666666"/>
          <w:sz w:val="27"/>
          <w:szCs w:val="27"/>
          <w:lang w:val="es-UY" w:eastAsia="es-UY"/>
        </w:rPr>
        <w:t>Bruno Malheiro</w:t>
      </w:r>
      <w:r w:rsidRPr="006D0552">
        <w:rPr>
          <w:rFonts w:ascii="Georgia" w:eastAsia="Times New Roman" w:hAnsi="Georgia" w:cs="Times New Roman"/>
          <w:color w:val="666666"/>
          <w:sz w:val="27"/>
          <w:szCs w:val="27"/>
          <w:lang w:val="es-UY" w:eastAsia="es-UY"/>
        </w:rPr>
        <w:t> – A questão de pensar a </w:t>
      </w:r>
      <w:hyperlink r:id="rId12" w:tgtFrame="_blank" w:history="1">
        <w:r w:rsidRPr="006D0552">
          <w:rPr>
            <w:rFonts w:ascii="Georgia" w:eastAsia="Times New Roman" w:hAnsi="Georgia" w:cs="Times New Roman"/>
            <w:color w:val="FC6B01"/>
            <w:sz w:val="27"/>
            <w:szCs w:val="27"/>
            <w:u w:val="single"/>
            <w:lang w:val="es-UY" w:eastAsia="es-UY"/>
          </w:rPr>
          <w:t>Amazônia</w:t>
        </w:r>
      </w:hyperlink>
      <w:r w:rsidRPr="006D0552">
        <w:rPr>
          <w:rFonts w:ascii="Georgia" w:eastAsia="Times New Roman" w:hAnsi="Georgia" w:cs="Times New Roman"/>
          <w:color w:val="666666"/>
          <w:sz w:val="27"/>
          <w:szCs w:val="27"/>
          <w:lang w:val="es-UY" w:eastAsia="es-UY"/>
        </w:rPr>
        <w:t> a partir de seus povos não é necessariamente atual. Embora ela nos remeta a uma necessidade presente, esta existe justamente pelo fato de esquecermos quem somos, de onde viemos e, principalmente, onde nos perdemos no caminho. Somos os </w:t>
      </w:r>
      <w:r w:rsidRPr="006D0552">
        <w:rPr>
          <w:rFonts w:ascii="Georgia" w:eastAsia="Times New Roman" w:hAnsi="Georgia" w:cs="Times New Roman"/>
          <w:b/>
          <w:bCs/>
          <w:color w:val="666666"/>
          <w:sz w:val="27"/>
          <w:szCs w:val="27"/>
          <w:lang w:val="es-UY" w:eastAsia="es-UY"/>
        </w:rPr>
        <w:t>povos da mercadoria</w:t>
      </w:r>
      <w:r w:rsidRPr="006D0552">
        <w:rPr>
          <w:rFonts w:ascii="Georgia" w:eastAsia="Times New Roman" w:hAnsi="Georgia" w:cs="Times New Roman"/>
          <w:color w:val="666666"/>
          <w:sz w:val="27"/>
          <w:szCs w:val="27"/>
          <w:lang w:val="es-UY" w:eastAsia="es-UY"/>
        </w:rPr>
        <w:t>, como assim nos define </w:t>
      </w:r>
      <w:hyperlink r:id="rId13" w:tgtFrame="_blank" w:history="1">
        <w:r w:rsidRPr="006D0552">
          <w:rPr>
            <w:rFonts w:ascii="Georgia" w:eastAsia="Times New Roman" w:hAnsi="Georgia" w:cs="Times New Roman"/>
            <w:color w:val="FC6B01"/>
            <w:sz w:val="27"/>
            <w:szCs w:val="27"/>
            <w:u w:val="single"/>
            <w:lang w:val="es-UY" w:eastAsia="es-UY"/>
          </w:rPr>
          <w:t>David Kopenawa</w:t>
        </w:r>
      </w:hyperlink>
      <w:r w:rsidRPr="006D0552">
        <w:rPr>
          <w:rFonts w:ascii="Georgia" w:eastAsia="Times New Roman" w:hAnsi="Georgia" w:cs="Times New Roman"/>
          <w:color w:val="666666"/>
          <w:sz w:val="27"/>
          <w:szCs w:val="27"/>
          <w:lang w:val="es-UY" w:eastAsia="es-UY"/>
        </w:rPr>
        <w:t> [1]. Como povos da mercadoria, somos produto de uma amnésia: uma </w:t>
      </w:r>
      <w:r w:rsidRPr="006D0552">
        <w:rPr>
          <w:rFonts w:ascii="Georgia" w:eastAsia="Times New Roman" w:hAnsi="Georgia" w:cs="Times New Roman"/>
          <w:b/>
          <w:bCs/>
          <w:color w:val="666666"/>
          <w:sz w:val="27"/>
          <w:szCs w:val="27"/>
          <w:lang w:val="es-UY" w:eastAsia="es-UY"/>
        </w:rPr>
        <w:t>amnésia biocultural</w:t>
      </w:r>
      <w:r w:rsidRPr="006D0552">
        <w:rPr>
          <w:rFonts w:ascii="Georgia" w:eastAsia="Times New Roman" w:hAnsi="Georgia" w:cs="Times New Roman"/>
          <w:color w:val="666666"/>
          <w:sz w:val="27"/>
          <w:szCs w:val="27"/>
          <w:lang w:val="es-UY" w:eastAsia="es-UY"/>
        </w:rPr>
        <w:t>. Esquecemos que a </w:t>
      </w:r>
      <w:r w:rsidRPr="006D0552">
        <w:rPr>
          <w:rFonts w:ascii="Georgia" w:eastAsia="Times New Roman" w:hAnsi="Georgia" w:cs="Times New Roman"/>
          <w:b/>
          <w:bCs/>
          <w:color w:val="666666"/>
          <w:sz w:val="27"/>
          <w:szCs w:val="27"/>
          <w:lang w:val="es-UY" w:eastAsia="es-UY"/>
        </w:rPr>
        <w:t>floresta amazônica</w:t>
      </w:r>
      <w:r w:rsidRPr="006D0552">
        <w:rPr>
          <w:rFonts w:ascii="Georgia" w:eastAsia="Times New Roman" w:hAnsi="Georgia" w:cs="Times New Roman"/>
          <w:color w:val="666666"/>
          <w:sz w:val="27"/>
          <w:szCs w:val="27"/>
          <w:lang w:val="es-UY" w:eastAsia="es-UY"/>
        </w:rPr>
        <w:t>, tal como a conhecemos, só se formou depois da última glaciação, entre 13 e 18 mil anos atrás. Antes disso, ensina </w:t>
      </w:r>
      <w:hyperlink r:id="rId14" w:tgtFrame="_blank" w:history="1">
        <w:r w:rsidRPr="006D0552">
          <w:rPr>
            <w:rFonts w:ascii="Georgia" w:eastAsia="Times New Roman" w:hAnsi="Georgia" w:cs="Times New Roman"/>
            <w:color w:val="FC6B01"/>
            <w:sz w:val="27"/>
            <w:szCs w:val="27"/>
            <w:u w:val="single"/>
            <w:lang w:val="es-UY" w:eastAsia="es-UY"/>
          </w:rPr>
          <w:t>Aziz Ab’Saber</w:t>
        </w:r>
      </w:hyperlink>
      <w:r w:rsidRPr="006D0552">
        <w:rPr>
          <w:rFonts w:ascii="Georgia" w:eastAsia="Times New Roman" w:hAnsi="Georgia" w:cs="Times New Roman"/>
          <w:color w:val="666666"/>
          <w:sz w:val="27"/>
          <w:szCs w:val="27"/>
          <w:lang w:val="es-UY" w:eastAsia="es-UY"/>
        </w:rPr>
        <w:t xml:space="preserve"> [2], ela estava reduzida a alguns refúgios, e só com o aumento </w:t>
      </w:r>
      <w:r w:rsidRPr="006D0552">
        <w:rPr>
          <w:rFonts w:ascii="Georgia" w:eastAsia="Times New Roman" w:hAnsi="Georgia" w:cs="Times New Roman"/>
          <w:color w:val="666666"/>
          <w:sz w:val="27"/>
          <w:szCs w:val="27"/>
          <w:lang w:val="es-UY" w:eastAsia="es-UY"/>
        </w:rPr>
        <w:lastRenderedPageBreak/>
        <w:t>da pluviosidade no planeta tornou-se o que conhecemos. Entretanto, existem povos nessa região do globo há pelo menos 19 mil anos na formação </w:t>
      </w:r>
      <w:r w:rsidRPr="006D0552">
        <w:rPr>
          <w:rFonts w:ascii="Georgia" w:eastAsia="Times New Roman" w:hAnsi="Georgia" w:cs="Times New Roman"/>
          <w:b/>
          <w:bCs/>
          <w:color w:val="666666"/>
          <w:sz w:val="27"/>
          <w:szCs w:val="27"/>
          <w:lang w:val="es-UY" w:eastAsia="es-UY"/>
        </w:rPr>
        <w:t>Chiribiquete</w:t>
      </w:r>
      <w:r w:rsidRPr="006D0552">
        <w:rPr>
          <w:rFonts w:ascii="Georgia" w:eastAsia="Times New Roman" w:hAnsi="Georgia" w:cs="Times New Roman"/>
          <w:color w:val="666666"/>
          <w:sz w:val="27"/>
          <w:szCs w:val="27"/>
          <w:lang w:val="es-UY" w:eastAsia="es-UY"/>
        </w:rPr>
        <w:t> na </w:t>
      </w:r>
      <w:r w:rsidRPr="006D0552">
        <w:rPr>
          <w:rFonts w:ascii="Georgia" w:eastAsia="Times New Roman" w:hAnsi="Georgia" w:cs="Times New Roman"/>
          <w:b/>
          <w:bCs/>
          <w:color w:val="666666"/>
          <w:sz w:val="27"/>
          <w:szCs w:val="27"/>
          <w:lang w:val="es-UY" w:eastAsia="es-UY"/>
        </w:rPr>
        <w:t>Colômbia</w:t>
      </w:r>
      <w:r w:rsidRPr="006D0552">
        <w:rPr>
          <w:rFonts w:ascii="Georgia" w:eastAsia="Times New Roman" w:hAnsi="Georgia" w:cs="Times New Roman"/>
          <w:color w:val="666666"/>
          <w:sz w:val="27"/>
          <w:szCs w:val="27"/>
          <w:lang w:val="es-UY" w:eastAsia="es-UY"/>
        </w:rPr>
        <w:t>; ou há, pelo menos, 11,2 mil anos no </w:t>
      </w:r>
      <w:r w:rsidRPr="006D0552">
        <w:rPr>
          <w:rFonts w:ascii="Georgia" w:eastAsia="Times New Roman" w:hAnsi="Georgia" w:cs="Times New Roman"/>
          <w:b/>
          <w:bCs/>
          <w:color w:val="666666"/>
          <w:sz w:val="27"/>
          <w:szCs w:val="27"/>
          <w:lang w:val="es-UY" w:eastAsia="es-UY"/>
        </w:rPr>
        <w:t>sítio de Serra Pintada</w:t>
      </w:r>
      <w:r w:rsidRPr="006D0552">
        <w:rPr>
          <w:rFonts w:ascii="Georgia" w:eastAsia="Times New Roman" w:hAnsi="Georgia" w:cs="Times New Roman"/>
          <w:color w:val="666666"/>
          <w:sz w:val="27"/>
          <w:szCs w:val="27"/>
          <w:lang w:val="es-UY" w:eastAsia="es-UY"/>
        </w:rPr>
        <w:t> no </w:t>
      </w:r>
      <w:r w:rsidRPr="006D0552">
        <w:rPr>
          <w:rFonts w:ascii="Georgia" w:eastAsia="Times New Roman" w:hAnsi="Georgia" w:cs="Times New Roman"/>
          <w:b/>
          <w:bCs/>
          <w:color w:val="666666"/>
          <w:sz w:val="27"/>
          <w:szCs w:val="27"/>
          <w:lang w:val="es-UY" w:eastAsia="es-UY"/>
        </w:rPr>
        <w:t>Pará</w:t>
      </w:r>
      <w:r w:rsidRPr="006D0552">
        <w:rPr>
          <w:rFonts w:ascii="Georgia" w:eastAsia="Times New Roman" w:hAnsi="Georgia" w:cs="Times New Roman"/>
          <w:color w:val="666666"/>
          <w:sz w:val="27"/>
          <w:szCs w:val="27"/>
          <w:lang w:val="es-UY" w:eastAsia="es-UY"/>
        </w:rPr>
        <w:t>; ou ainda, há pelo menos 8,6 mil anos na </w:t>
      </w:r>
      <w:r w:rsidRPr="006D0552">
        <w:rPr>
          <w:rFonts w:ascii="Georgia" w:eastAsia="Times New Roman" w:hAnsi="Georgia" w:cs="Times New Roman"/>
          <w:b/>
          <w:bCs/>
          <w:color w:val="666666"/>
          <w:sz w:val="27"/>
          <w:szCs w:val="27"/>
          <w:lang w:val="es-UY" w:eastAsia="es-UY"/>
        </w:rPr>
        <w:t>Serra dos Carajás</w:t>
      </w:r>
      <w:r w:rsidRPr="006D0552">
        <w:rPr>
          <w:rFonts w:ascii="Georgia" w:eastAsia="Times New Roman" w:hAnsi="Georgia" w:cs="Times New Roman"/>
          <w:color w:val="666666"/>
          <w:sz w:val="27"/>
          <w:szCs w:val="27"/>
          <w:lang w:val="es-UY" w:eastAsia="es-UY"/>
        </w:rPr>
        <w:t>, também no </w:t>
      </w:r>
      <w:r w:rsidRPr="006D0552">
        <w:rPr>
          <w:rFonts w:ascii="Georgia" w:eastAsia="Times New Roman" w:hAnsi="Georgia" w:cs="Times New Roman"/>
          <w:b/>
          <w:bCs/>
          <w:color w:val="666666"/>
          <w:sz w:val="27"/>
          <w:szCs w:val="27"/>
          <w:lang w:val="es-UY" w:eastAsia="es-UY"/>
        </w:rPr>
        <w:t>Pará</w:t>
      </w:r>
      <w:r w:rsidRPr="006D0552">
        <w:rPr>
          <w:rFonts w:ascii="Georgia" w:eastAsia="Times New Roman" w:hAnsi="Georgia" w:cs="Times New Roman"/>
          <w:color w:val="666666"/>
          <w:sz w:val="27"/>
          <w:szCs w:val="27"/>
          <w:lang w:val="es-UY" w:eastAsia="es-UY"/>
        </w:rPr>
        <w:t>, ou, se ainda restar dúvidas, há pelo menos 8,5 mil anos pelas bandas da </w:t>
      </w:r>
      <w:r w:rsidRPr="006D0552">
        <w:rPr>
          <w:rFonts w:ascii="Georgia" w:eastAsia="Times New Roman" w:hAnsi="Georgia" w:cs="Times New Roman"/>
          <w:b/>
          <w:bCs/>
          <w:color w:val="666666"/>
          <w:sz w:val="27"/>
          <w:szCs w:val="27"/>
          <w:lang w:val="es-UY" w:eastAsia="es-UY"/>
        </w:rPr>
        <w:t>Cachoeira de Santo Antônio</w:t>
      </w:r>
      <w:r w:rsidRPr="006D0552">
        <w:rPr>
          <w:rFonts w:ascii="Georgia" w:eastAsia="Times New Roman" w:hAnsi="Georgia" w:cs="Times New Roman"/>
          <w:color w:val="666666"/>
          <w:sz w:val="27"/>
          <w:szCs w:val="27"/>
          <w:lang w:val="es-UY" w:eastAsia="es-UY"/>
        </w:rPr>
        <w:t> em </w:t>
      </w:r>
      <w:r w:rsidRPr="006D0552">
        <w:rPr>
          <w:rFonts w:ascii="Georgia" w:eastAsia="Times New Roman" w:hAnsi="Georgia" w:cs="Times New Roman"/>
          <w:b/>
          <w:bCs/>
          <w:color w:val="666666"/>
          <w:sz w:val="27"/>
          <w:szCs w:val="27"/>
          <w:lang w:val="es-UY" w:eastAsia="es-UY"/>
        </w:rPr>
        <w:t>Rondônia</w:t>
      </w:r>
      <w:r w:rsidRPr="006D0552">
        <w:rPr>
          <w:rFonts w:ascii="Georgia" w:eastAsia="Times New Roman" w:hAnsi="Georgia" w:cs="Times New Roman"/>
          <w:color w:val="666666"/>
          <w:sz w:val="27"/>
          <w:szCs w:val="27"/>
          <w:lang w:val="es-UY" w:eastAsia="es-UY"/>
        </w:rPr>
        <w:t>...</w:t>
      </w:r>
    </w:p>
    <w:p w14:paraId="4BC0FF11"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46060891"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Como povos da mercadoria, somos produto de uma amnésia: uma amnésia biocultural – Bruno Malheiro</w:t>
      </w:r>
    </w:p>
    <w:p w14:paraId="7D8F19AB"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5D8A789"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Basta lermos com atenção o livro de </w:t>
      </w:r>
      <w:hyperlink r:id="rId15" w:tgtFrame="_blank" w:history="1">
        <w:r w:rsidRPr="006D0552">
          <w:rPr>
            <w:rFonts w:ascii="Georgia" w:eastAsia="Times New Roman" w:hAnsi="Georgia" w:cs="Times New Roman"/>
            <w:color w:val="FC6B01"/>
            <w:sz w:val="27"/>
            <w:szCs w:val="27"/>
            <w:u w:val="single"/>
            <w:lang w:val="es-UY" w:eastAsia="es-UY"/>
          </w:rPr>
          <w:t>Eduardo Góes Neves</w:t>
        </w:r>
      </w:hyperlink>
      <w:r w:rsidRPr="006D0552">
        <w:rPr>
          <w:rFonts w:ascii="Georgia" w:eastAsia="Times New Roman" w:hAnsi="Georgia" w:cs="Times New Roman"/>
          <w:color w:val="666666"/>
          <w:sz w:val="27"/>
          <w:szCs w:val="27"/>
          <w:lang w:val="es-UY" w:eastAsia="es-UY"/>
        </w:rPr>
        <w:t> [3] para percebermos a complexidade de vida que somos nós antes da colonização. Mas percebam que a história que conhecemos esquece tudo isso. Somos formados pelo esquecimento. Não são apenas povos vivendo há milênios. São povos coevoluindo com naturezas há pelo menos 19 mil anos. Há uma relação direta entre </w:t>
      </w:r>
      <w:r w:rsidRPr="006D0552">
        <w:rPr>
          <w:rFonts w:ascii="Georgia" w:eastAsia="Times New Roman" w:hAnsi="Georgia" w:cs="Times New Roman"/>
          <w:b/>
          <w:bCs/>
          <w:color w:val="666666"/>
          <w:sz w:val="27"/>
          <w:szCs w:val="27"/>
          <w:lang w:val="es-UY" w:eastAsia="es-UY"/>
        </w:rPr>
        <w:t>diversidade étnica</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cultural</w:t>
      </w:r>
      <w:r w:rsidRPr="006D0552">
        <w:rPr>
          <w:rFonts w:ascii="Georgia" w:eastAsia="Times New Roman" w:hAnsi="Georgia" w:cs="Times New Roman"/>
          <w:color w:val="666666"/>
          <w:sz w:val="27"/>
          <w:szCs w:val="27"/>
          <w:lang w:val="es-UY" w:eastAsia="es-UY"/>
        </w:rPr>
        <w:t> e </w:t>
      </w:r>
      <w:r w:rsidRPr="006D0552">
        <w:rPr>
          <w:rFonts w:ascii="Georgia" w:eastAsia="Times New Roman" w:hAnsi="Georgia" w:cs="Times New Roman"/>
          <w:b/>
          <w:bCs/>
          <w:color w:val="666666"/>
          <w:sz w:val="27"/>
          <w:szCs w:val="27"/>
          <w:lang w:val="es-UY" w:eastAsia="es-UY"/>
        </w:rPr>
        <w:t>linguística</w:t>
      </w:r>
      <w:r w:rsidRPr="006D0552">
        <w:rPr>
          <w:rFonts w:ascii="Georgia" w:eastAsia="Times New Roman" w:hAnsi="Georgia" w:cs="Times New Roman"/>
          <w:color w:val="666666"/>
          <w:sz w:val="27"/>
          <w:szCs w:val="27"/>
          <w:lang w:val="es-UY" w:eastAsia="es-UY"/>
        </w:rPr>
        <w:t> e a </w:t>
      </w:r>
      <w:r w:rsidRPr="006D0552">
        <w:rPr>
          <w:rFonts w:ascii="Georgia" w:eastAsia="Times New Roman" w:hAnsi="Georgia" w:cs="Times New Roman"/>
          <w:b/>
          <w:bCs/>
          <w:color w:val="666666"/>
          <w:sz w:val="27"/>
          <w:szCs w:val="27"/>
          <w:lang w:val="es-UY" w:eastAsia="es-UY"/>
        </w:rPr>
        <w:t>diversidade ecológica da Amazônia</w:t>
      </w:r>
      <w:r w:rsidRPr="006D0552">
        <w:rPr>
          <w:rFonts w:ascii="Georgia" w:eastAsia="Times New Roman" w:hAnsi="Georgia" w:cs="Times New Roman"/>
          <w:color w:val="666666"/>
          <w:sz w:val="27"/>
          <w:szCs w:val="27"/>
          <w:lang w:val="es-UY" w:eastAsia="es-UY"/>
        </w:rPr>
        <w:t>. Há florestas plantadas, inumeráveis plantas tornadas úteis ao consumo humano pelo manejo milenar dos povos amazônicos, há produção de solos de terra preta e diversos outros indícios que nos fazem dizer que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é uma </w:t>
      </w:r>
      <w:r w:rsidRPr="006D0552">
        <w:rPr>
          <w:rFonts w:ascii="Georgia" w:eastAsia="Times New Roman" w:hAnsi="Georgia" w:cs="Times New Roman"/>
          <w:b/>
          <w:bCs/>
          <w:color w:val="666666"/>
          <w:sz w:val="27"/>
          <w:szCs w:val="27"/>
          <w:lang w:val="es-UY" w:eastAsia="es-UY"/>
        </w:rPr>
        <w:t>produção sociobiocultural dos seus povos</w:t>
      </w:r>
      <w:r w:rsidRPr="006D0552">
        <w:rPr>
          <w:rFonts w:ascii="Georgia" w:eastAsia="Times New Roman" w:hAnsi="Georgia" w:cs="Times New Roman"/>
          <w:color w:val="666666"/>
          <w:sz w:val="27"/>
          <w:szCs w:val="27"/>
          <w:lang w:val="es-UY" w:eastAsia="es-UY"/>
        </w:rPr>
        <w:t>, como já nos indicavam, antes de nós e por outros termos, </w:t>
      </w:r>
      <w:r w:rsidRPr="006D0552">
        <w:rPr>
          <w:rFonts w:ascii="Georgia" w:eastAsia="Times New Roman" w:hAnsi="Georgia" w:cs="Times New Roman"/>
          <w:b/>
          <w:bCs/>
          <w:color w:val="666666"/>
          <w:sz w:val="27"/>
          <w:szCs w:val="27"/>
          <w:lang w:val="es-UY" w:eastAsia="es-UY"/>
        </w:rPr>
        <w:t>William Balée</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Darell Posey</w:t>
      </w:r>
      <w:r w:rsidRPr="006D0552">
        <w:rPr>
          <w:rFonts w:ascii="Georgia" w:eastAsia="Times New Roman" w:hAnsi="Georgia" w:cs="Times New Roman"/>
          <w:color w:val="666666"/>
          <w:sz w:val="27"/>
          <w:szCs w:val="27"/>
          <w:lang w:val="es-UY" w:eastAsia="es-UY"/>
        </w:rPr>
        <w:t> e muitos outros e outras. Quando, juntamente com autores como </w:t>
      </w:r>
      <w:r w:rsidRPr="006D0552">
        <w:rPr>
          <w:rFonts w:ascii="Georgia" w:eastAsia="Times New Roman" w:hAnsi="Georgia" w:cs="Times New Roman"/>
          <w:b/>
          <w:bCs/>
          <w:color w:val="666666"/>
          <w:sz w:val="27"/>
          <w:szCs w:val="27"/>
          <w:lang w:val="es-UY" w:eastAsia="es-UY"/>
        </w:rPr>
        <w:t>Vitor Toledo</w:t>
      </w:r>
      <w:r w:rsidRPr="006D0552">
        <w:rPr>
          <w:rFonts w:ascii="Georgia" w:eastAsia="Times New Roman" w:hAnsi="Georgia" w:cs="Times New Roman"/>
          <w:color w:val="666666"/>
          <w:sz w:val="27"/>
          <w:szCs w:val="27"/>
          <w:lang w:val="es-UY" w:eastAsia="es-UY"/>
        </w:rPr>
        <w:t> [4], qualificamos nossa amnésia de tudo isso como </w:t>
      </w:r>
      <w:r w:rsidRPr="006D0552">
        <w:rPr>
          <w:rFonts w:ascii="Georgia" w:eastAsia="Times New Roman" w:hAnsi="Georgia" w:cs="Times New Roman"/>
          <w:b/>
          <w:bCs/>
          <w:color w:val="666666"/>
          <w:sz w:val="27"/>
          <w:szCs w:val="27"/>
          <w:lang w:val="es-UY" w:eastAsia="es-UY"/>
        </w:rPr>
        <w:t>amnésia biocultural</w:t>
      </w:r>
      <w:r w:rsidRPr="006D0552">
        <w:rPr>
          <w:rFonts w:ascii="Georgia" w:eastAsia="Times New Roman" w:hAnsi="Georgia" w:cs="Times New Roman"/>
          <w:color w:val="666666"/>
          <w:sz w:val="27"/>
          <w:szCs w:val="27"/>
          <w:lang w:val="es-UY" w:eastAsia="es-UY"/>
        </w:rPr>
        <w:t>, é justamente para expressar o esquecimento dessas sabedorias milenares que nos legaram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É necessário, então, reencontrarmo-nos com essa </w:t>
      </w:r>
      <w:r w:rsidRPr="006D0552">
        <w:rPr>
          <w:rFonts w:ascii="Georgia" w:eastAsia="Times New Roman" w:hAnsi="Georgia" w:cs="Times New Roman"/>
          <w:b/>
          <w:bCs/>
          <w:color w:val="666666"/>
          <w:sz w:val="27"/>
          <w:szCs w:val="27"/>
          <w:lang w:val="es-UY" w:eastAsia="es-UY"/>
        </w:rPr>
        <w:t>memória ancestral</w:t>
      </w:r>
      <w:r w:rsidRPr="006D0552">
        <w:rPr>
          <w:rFonts w:ascii="Georgia" w:eastAsia="Times New Roman" w:hAnsi="Georgia" w:cs="Times New Roman"/>
          <w:color w:val="666666"/>
          <w:sz w:val="27"/>
          <w:szCs w:val="27"/>
          <w:lang w:val="es-UY" w:eastAsia="es-UY"/>
        </w:rPr>
        <w:t>; reconectarmo-nos a elas é reconectarmo-nos à vida, pois, como diria </w:t>
      </w:r>
      <w:hyperlink r:id="rId16" w:tgtFrame="_blank" w:history="1">
        <w:r w:rsidRPr="006D0552">
          <w:rPr>
            <w:rFonts w:ascii="Georgia" w:eastAsia="Times New Roman" w:hAnsi="Georgia" w:cs="Times New Roman"/>
            <w:color w:val="FC6B01"/>
            <w:sz w:val="27"/>
            <w:szCs w:val="27"/>
            <w:u w:val="single"/>
            <w:lang w:val="es-UY" w:eastAsia="es-UY"/>
          </w:rPr>
          <w:t>Ailton Krenak</w:t>
        </w:r>
      </w:hyperlink>
      <w:r w:rsidRPr="006D0552">
        <w:rPr>
          <w:rFonts w:ascii="Georgia" w:eastAsia="Times New Roman" w:hAnsi="Georgia" w:cs="Times New Roman"/>
          <w:color w:val="666666"/>
          <w:sz w:val="27"/>
          <w:szCs w:val="27"/>
          <w:lang w:val="es-UY" w:eastAsia="es-UY"/>
        </w:rPr>
        <w:t>, “o futuro é ancestral”.</w:t>
      </w:r>
    </w:p>
    <w:p w14:paraId="13A01AB3"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002CF61C"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Mas para essa reconexão é preciso mudarmos os nossos centros de referência. Nesse sentido, não se trata de dar voz aos povos da floresta; quando assim nos referimos, o centro da relação continua sendo a gente, o </w:t>
      </w:r>
      <w:r w:rsidRPr="006D0552">
        <w:rPr>
          <w:rFonts w:ascii="Georgia" w:eastAsia="Times New Roman" w:hAnsi="Georgia" w:cs="Times New Roman"/>
          <w:b/>
          <w:bCs/>
          <w:color w:val="666666"/>
          <w:sz w:val="27"/>
          <w:szCs w:val="27"/>
          <w:lang w:val="es-UY" w:eastAsia="es-UY"/>
        </w:rPr>
        <w:t>povo da mercadoria</w:t>
      </w:r>
      <w:r w:rsidRPr="006D0552">
        <w:rPr>
          <w:rFonts w:ascii="Georgia" w:eastAsia="Times New Roman" w:hAnsi="Georgia" w:cs="Times New Roman"/>
          <w:color w:val="666666"/>
          <w:sz w:val="27"/>
          <w:szCs w:val="27"/>
          <w:lang w:val="es-UY" w:eastAsia="es-UY"/>
        </w:rPr>
        <w:t>. Os </w:t>
      </w:r>
      <w:r w:rsidRPr="006D0552">
        <w:rPr>
          <w:rFonts w:ascii="Georgia" w:eastAsia="Times New Roman" w:hAnsi="Georgia" w:cs="Times New Roman"/>
          <w:b/>
          <w:bCs/>
          <w:color w:val="666666"/>
          <w:sz w:val="27"/>
          <w:szCs w:val="27"/>
          <w:lang w:val="es-UY" w:eastAsia="es-UY"/>
        </w:rPr>
        <w:t>povos amazônicos</w:t>
      </w:r>
      <w:r w:rsidRPr="006D0552">
        <w:rPr>
          <w:rFonts w:ascii="Georgia" w:eastAsia="Times New Roman" w:hAnsi="Georgia" w:cs="Times New Roman"/>
          <w:color w:val="666666"/>
          <w:sz w:val="27"/>
          <w:szCs w:val="27"/>
          <w:lang w:val="es-UY" w:eastAsia="es-UY"/>
        </w:rPr>
        <w:t> não precisam de ninguém para falar, o problema é que, em alguns lugares, gritos se transformam em sussurros e em outros lugares sussurros se transformam em gritos. O problema é uma injustiça cognitiva que confere privilégio de fala a alguns e coloca à sombra os dizeres de muitos outros. O nosso conhecimento das coisas é produzido, em muito, a partir deste privilégio que alguns têm diante de outros, ou seja, nossos pontos de vista, visões de mundo, sempre carregam a influência de lugares que conseguiram falar para o país ou para o mundo, em detrimento de lugares cujas interpretações sempre se circunscreveram a eles próprios. Então, não se trata de dar voz, mas de ter a </w:t>
      </w:r>
      <w:hyperlink r:id="rId17" w:tgtFrame="_blank" w:history="1">
        <w:r w:rsidRPr="006D0552">
          <w:rPr>
            <w:rFonts w:ascii="Georgia" w:eastAsia="Times New Roman" w:hAnsi="Georgia" w:cs="Times New Roman"/>
            <w:color w:val="FC6B01"/>
            <w:sz w:val="27"/>
            <w:szCs w:val="27"/>
            <w:u w:val="single"/>
            <w:lang w:val="es-UY" w:eastAsia="es-UY"/>
          </w:rPr>
          <w:t>capacidade de ouvir</w:t>
        </w:r>
      </w:hyperlink>
      <w:r w:rsidRPr="006D0552">
        <w:rPr>
          <w:rFonts w:ascii="Georgia" w:eastAsia="Times New Roman" w:hAnsi="Georgia" w:cs="Times New Roman"/>
          <w:color w:val="666666"/>
          <w:sz w:val="27"/>
          <w:szCs w:val="27"/>
          <w:lang w:val="es-UY" w:eastAsia="es-UY"/>
        </w:rPr>
        <w:t>.</w:t>
      </w:r>
    </w:p>
    <w:p w14:paraId="57EA42AC"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lastRenderedPageBreak/>
        <w:t> </w:t>
      </w:r>
    </w:p>
    <w:p w14:paraId="510CAAA9" w14:textId="77777777" w:rsidR="006D0552" w:rsidRPr="006D0552" w:rsidRDefault="006D0552" w:rsidP="006D0552">
      <w:pPr>
        <w:spacing w:after="0" w:line="240" w:lineRule="auto"/>
        <w:jc w:val="both"/>
        <w:rPr>
          <w:rFonts w:ascii="Times New Roman" w:eastAsia="Times New Roman" w:hAnsi="Times New Roman" w:cs="Times New Roman"/>
          <w:color w:val="000000"/>
          <w:sz w:val="27"/>
          <w:szCs w:val="27"/>
          <w:lang w:val="es-UY" w:eastAsia="es-UY"/>
        </w:rPr>
      </w:pPr>
      <w:r w:rsidRPr="006D0552">
        <w:rPr>
          <w:rFonts w:ascii="Times New Roman" w:eastAsia="Times New Roman" w:hAnsi="Times New Roman" w:cs="Times New Roman"/>
          <w:noProof/>
          <w:color w:val="000000"/>
          <w:sz w:val="27"/>
          <w:szCs w:val="27"/>
          <w:lang w:val="es-UY" w:eastAsia="es-UY"/>
        </w:rPr>
        <w:drawing>
          <wp:anchor distT="0" distB="0" distL="114300" distR="114300" simplePos="0" relativeHeight="251658240" behindDoc="1" locked="0" layoutInCell="1" allowOverlap="1" wp14:anchorId="7244D3E0" wp14:editId="3F071AD6">
            <wp:simplePos x="0" y="0"/>
            <wp:positionH relativeFrom="column">
              <wp:posOffset>-635</wp:posOffset>
            </wp:positionH>
            <wp:positionV relativeFrom="paragraph">
              <wp:posOffset>635</wp:posOffset>
            </wp:positionV>
            <wp:extent cx="2415242" cy="3377314"/>
            <wp:effectExtent l="0" t="0" r="4445" b="0"/>
            <wp:wrapTight wrapText="bothSides">
              <wp:wrapPolygon edited="0">
                <wp:start x="0" y="0"/>
                <wp:lineTo x="0" y="21446"/>
                <wp:lineTo x="21469" y="21446"/>
                <wp:lineTo x="21469" y="0"/>
                <wp:lineTo x="0" y="0"/>
              </wp:wrapPolygon>
            </wp:wrapTight>
            <wp:docPr id="2" name="Imagen 2"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pa&#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5242" cy="33773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BE604" w14:textId="77777777" w:rsidR="006D0552" w:rsidRPr="006D0552" w:rsidRDefault="006D0552" w:rsidP="006D0552">
      <w:pPr>
        <w:spacing w:after="0" w:line="240" w:lineRule="auto"/>
        <w:jc w:val="both"/>
        <w:rPr>
          <w:rFonts w:ascii="Georgia" w:eastAsia="Times New Roman" w:hAnsi="Georgia" w:cs="Times New Roman"/>
          <w:color w:val="666666"/>
          <w:sz w:val="18"/>
          <w:szCs w:val="18"/>
          <w:lang w:val="es-UY" w:eastAsia="es-UY"/>
        </w:rPr>
      </w:pPr>
      <w:r w:rsidRPr="006D0552">
        <w:rPr>
          <w:rFonts w:ascii="Georgia" w:eastAsia="Times New Roman" w:hAnsi="Georgia" w:cs="Times New Roman"/>
          <w:color w:val="666666"/>
          <w:sz w:val="18"/>
          <w:szCs w:val="18"/>
          <w:lang w:val="es-UY" w:eastAsia="es-UY"/>
        </w:rPr>
        <w:t>Mapa da região</w:t>
      </w:r>
    </w:p>
    <w:p w14:paraId="73B4125F" w14:textId="77777777" w:rsidR="006D0552" w:rsidRPr="006D0552" w:rsidRDefault="006D0552" w:rsidP="006D0552">
      <w:pPr>
        <w:spacing w:after="0" w:line="240" w:lineRule="auto"/>
        <w:jc w:val="both"/>
        <w:rPr>
          <w:rFonts w:ascii="Georgia" w:eastAsia="Times New Roman" w:hAnsi="Georgia" w:cs="Times New Roman"/>
          <w:color w:val="666666"/>
          <w:sz w:val="18"/>
          <w:szCs w:val="18"/>
          <w:lang w:val="es-UY" w:eastAsia="es-UY"/>
        </w:rPr>
      </w:pPr>
      <w:r w:rsidRPr="006D0552">
        <w:rPr>
          <w:rFonts w:ascii="Georgia" w:eastAsia="Times New Roman" w:hAnsi="Georgia" w:cs="Times New Roman"/>
          <w:color w:val="666666"/>
          <w:sz w:val="18"/>
          <w:szCs w:val="18"/>
          <w:lang w:val="es-UY" w:eastAsia="es-UY"/>
        </w:rPr>
        <w:t>Foto: Repam</w:t>
      </w:r>
    </w:p>
    <w:p w14:paraId="5E31CE81"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37CC1EC7"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Nunca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foi tão saqueada, sequestrada, mutilada e devastada como está sendo nesse instante; ao mesmo tempo, nunca vimos tanta gente gritando aos quatro cantos do planeta pedindo pela </w:t>
      </w:r>
      <w:r w:rsidRPr="006D0552">
        <w:rPr>
          <w:rFonts w:ascii="Georgia" w:eastAsia="Times New Roman" w:hAnsi="Georgia" w:cs="Times New Roman"/>
          <w:b/>
          <w:bCs/>
          <w:color w:val="666666"/>
          <w:sz w:val="27"/>
          <w:szCs w:val="27"/>
          <w:lang w:val="es-UY" w:eastAsia="es-UY"/>
        </w:rPr>
        <w:t>proteção da Amazônia</w:t>
      </w:r>
      <w:r w:rsidRPr="006D0552">
        <w:rPr>
          <w:rFonts w:ascii="Georgia" w:eastAsia="Times New Roman" w:hAnsi="Georgia" w:cs="Times New Roman"/>
          <w:color w:val="666666"/>
          <w:sz w:val="27"/>
          <w:szCs w:val="27"/>
          <w:lang w:val="es-UY" w:eastAsia="es-UY"/>
        </w:rPr>
        <w:t>. Parece haver um descompasso entre as palavras e as coisas. Muita gente quer a proteção da Amazônia, mas precisamos lembrar que o verbo “proteger”, que tem origem no latim, é uma junção entre o prefixo </w:t>
      </w:r>
      <w:r w:rsidRPr="006D0552">
        <w:rPr>
          <w:rFonts w:ascii="Georgia" w:eastAsia="Times New Roman" w:hAnsi="Georgia" w:cs="Times New Roman"/>
          <w:i/>
          <w:iCs/>
          <w:color w:val="666666"/>
          <w:sz w:val="27"/>
          <w:szCs w:val="27"/>
          <w:lang w:val="es-UY" w:eastAsia="es-UY"/>
        </w:rPr>
        <w:t>Pro</w:t>
      </w:r>
      <w:r w:rsidRPr="006D0552">
        <w:rPr>
          <w:rFonts w:ascii="Georgia" w:eastAsia="Times New Roman" w:hAnsi="Georgia" w:cs="Times New Roman"/>
          <w:color w:val="666666"/>
          <w:sz w:val="27"/>
          <w:szCs w:val="27"/>
          <w:lang w:val="es-UY" w:eastAsia="es-UY"/>
        </w:rPr>
        <w:t>, que significa “à frente”, e </w:t>
      </w:r>
      <w:r w:rsidRPr="006D0552">
        <w:rPr>
          <w:rFonts w:ascii="Georgia" w:eastAsia="Times New Roman" w:hAnsi="Georgia" w:cs="Times New Roman"/>
          <w:i/>
          <w:iCs/>
          <w:color w:val="666666"/>
          <w:sz w:val="27"/>
          <w:szCs w:val="27"/>
          <w:lang w:val="es-UY" w:eastAsia="es-UY"/>
        </w:rPr>
        <w:t>Tegere</w:t>
      </w:r>
      <w:r w:rsidRPr="006D0552">
        <w:rPr>
          <w:rFonts w:ascii="Georgia" w:eastAsia="Times New Roman" w:hAnsi="Georgia" w:cs="Times New Roman"/>
          <w:color w:val="666666"/>
          <w:sz w:val="27"/>
          <w:szCs w:val="27"/>
          <w:lang w:val="es-UY" w:eastAsia="es-UY"/>
        </w:rPr>
        <w:t>, que quer dizer “cobrir ou tapar”. Proteger, portanto, é encobrir o que está à frente. Esse alerta etimológico indica que a ideia de proteção sempre projeta uma relação em que uma das partes, a mais fraca, precisa da outra, a mais forte, para continuar a existir. Os tons messiânicos das palavras ditas ainda conseguem santificar aqueles que, de longe, lutam pela “salvação” da região. Enfim, fala-se muito sobre a Amazônia, mas quase nunca com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e os </w:t>
      </w:r>
      <w:r w:rsidRPr="006D0552">
        <w:rPr>
          <w:rFonts w:ascii="Georgia" w:eastAsia="Times New Roman" w:hAnsi="Georgia" w:cs="Times New Roman"/>
          <w:b/>
          <w:bCs/>
          <w:color w:val="666666"/>
          <w:sz w:val="27"/>
          <w:szCs w:val="27"/>
          <w:lang w:val="es-UY" w:eastAsia="es-UY"/>
        </w:rPr>
        <w:t>amazônidas</w:t>
      </w:r>
      <w:r w:rsidRPr="006D0552">
        <w:rPr>
          <w:rFonts w:ascii="Georgia" w:eastAsia="Times New Roman" w:hAnsi="Georgia" w:cs="Times New Roman"/>
          <w:color w:val="666666"/>
          <w:sz w:val="27"/>
          <w:szCs w:val="27"/>
          <w:lang w:val="es-UY" w:eastAsia="es-UY"/>
        </w:rPr>
        <w:t>. Por isso afirmamos que qualquer horizonte que desfaça as </w:t>
      </w:r>
      <w:r w:rsidRPr="006D0552">
        <w:rPr>
          <w:rFonts w:ascii="Georgia" w:eastAsia="Times New Roman" w:hAnsi="Georgia" w:cs="Times New Roman"/>
          <w:b/>
          <w:bCs/>
          <w:color w:val="666666"/>
          <w:sz w:val="27"/>
          <w:szCs w:val="27"/>
          <w:lang w:val="es-UY" w:eastAsia="es-UY"/>
        </w:rPr>
        <w:t>engrenagens de fogo, fumaça e sangue</w:t>
      </w:r>
      <w:r w:rsidRPr="006D0552">
        <w:rPr>
          <w:rFonts w:ascii="Georgia" w:eastAsia="Times New Roman" w:hAnsi="Georgia" w:cs="Times New Roman"/>
          <w:color w:val="666666"/>
          <w:sz w:val="27"/>
          <w:szCs w:val="27"/>
          <w:lang w:val="es-UY" w:eastAsia="es-UY"/>
        </w:rPr>
        <w:t> que hoje consomem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não se constrói sem o protagonismo histórico dos povos que, por milênios, coevoluiram com essa região. Não dá mais para se contagiar com a vontade de proteção e produzir, ao mesmo tempo, esquecimento. Sabemos da </w:t>
      </w:r>
      <w:r w:rsidRPr="006D0552">
        <w:rPr>
          <w:rFonts w:ascii="Georgia" w:eastAsia="Times New Roman" w:hAnsi="Georgia" w:cs="Times New Roman"/>
          <w:b/>
          <w:bCs/>
          <w:color w:val="666666"/>
          <w:sz w:val="27"/>
          <w:szCs w:val="27"/>
          <w:lang w:val="es-UY" w:eastAsia="es-UY"/>
        </w:rPr>
        <w:t>importância da Amazônia</w:t>
      </w:r>
      <w:r w:rsidRPr="006D0552">
        <w:rPr>
          <w:rFonts w:ascii="Georgia" w:eastAsia="Times New Roman" w:hAnsi="Georgia" w:cs="Times New Roman"/>
          <w:color w:val="666666"/>
          <w:sz w:val="27"/>
          <w:szCs w:val="27"/>
          <w:lang w:val="es-UY" w:eastAsia="es-UY"/>
        </w:rPr>
        <w:t> e de sua </w:t>
      </w:r>
      <w:r w:rsidRPr="006D0552">
        <w:rPr>
          <w:rFonts w:ascii="Georgia" w:eastAsia="Times New Roman" w:hAnsi="Georgia" w:cs="Times New Roman"/>
          <w:b/>
          <w:bCs/>
          <w:color w:val="666666"/>
          <w:sz w:val="27"/>
          <w:szCs w:val="27"/>
          <w:lang w:val="es-UY" w:eastAsia="es-UY"/>
        </w:rPr>
        <w:t>sociobiodiversidade</w:t>
      </w:r>
      <w:r w:rsidRPr="006D0552">
        <w:rPr>
          <w:rFonts w:ascii="Georgia" w:eastAsia="Times New Roman" w:hAnsi="Georgia" w:cs="Times New Roman"/>
          <w:color w:val="666666"/>
          <w:sz w:val="27"/>
          <w:szCs w:val="27"/>
          <w:lang w:val="es-UY" w:eastAsia="es-UY"/>
        </w:rPr>
        <w:t> para o planeta inteiro, mas o passo seguinte é ouvir os e as responsáveis por ela ainda existir. Esses e essas responsáveis estão gritando há muitos séculos, mas só conseguiremos ouvi-los se mudarmos nossa forma de receber as mensagens, em vez de grudá-las em nossas grades cognitivas coloniais. É mais que necessário que nos abramos ao exercício de </w:t>
      </w:r>
      <w:r w:rsidRPr="006D0552">
        <w:rPr>
          <w:rFonts w:ascii="Georgia" w:eastAsia="Times New Roman" w:hAnsi="Georgia" w:cs="Times New Roman"/>
          <w:b/>
          <w:bCs/>
          <w:color w:val="666666"/>
          <w:sz w:val="27"/>
          <w:szCs w:val="27"/>
          <w:lang w:val="es-UY" w:eastAsia="es-UY"/>
        </w:rPr>
        <w:t>descolonização</w:t>
      </w:r>
      <w:r w:rsidRPr="006D0552">
        <w:rPr>
          <w:rFonts w:ascii="Georgia" w:eastAsia="Times New Roman" w:hAnsi="Georgia" w:cs="Times New Roman"/>
          <w:color w:val="666666"/>
          <w:sz w:val="27"/>
          <w:szCs w:val="27"/>
          <w:lang w:val="es-UY" w:eastAsia="es-UY"/>
        </w:rPr>
        <w:t> do que ouvir o que essas vozes nos indicam.</w:t>
      </w:r>
    </w:p>
    <w:p w14:paraId="2CC5920F" w14:textId="6C206206" w:rsidR="006D0552" w:rsidRPr="006D0552" w:rsidRDefault="006D0552" w:rsidP="006D0552">
      <w:pPr>
        <w:spacing w:after="0" w:line="240" w:lineRule="auto"/>
        <w:jc w:val="center"/>
        <w:rPr>
          <w:rFonts w:ascii="Georgia" w:eastAsia="Times New Roman" w:hAnsi="Georgia" w:cs="Times New Roman"/>
          <w:color w:val="C45911" w:themeColor="accent2" w:themeShade="BF"/>
          <w:sz w:val="27"/>
          <w:szCs w:val="27"/>
          <w:lang w:val="es-UY" w:eastAsia="es-UY"/>
        </w:rPr>
      </w:pPr>
    </w:p>
    <w:p w14:paraId="32811427"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É necessário, então, reencontrarmo-nos com essa memória ancestral, reconectarmo-nos a elas é reconectarmo-nos à vida, pois, como diria Ailton Krenak, “o futuro é ancestral” – Bruno Malheiro</w:t>
      </w:r>
    </w:p>
    <w:p w14:paraId="1CEEF9AE" w14:textId="77777777" w:rsidR="006D0552" w:rsidRPr="006D0552" w:rsidRDefault="00000000" w:rsidP="006D0552">
      <w:pPr>
        <w:spacing w:line="240" w:lineRule="auto"/>
        <w:jc w:val="center"/>
        <w:rPr>
          <w:rFonts w:ascii="Times New Roman" w:eastAsia="Times New Roman" w:hAnsi="Times New Roman" w:cs="Times New Roman"/>
          <w:b/>
          <w:bCs/>
          <w:i/>
          <w:iCs/>
          <w:color w:val="C45911" w:themeColor="accent2" w:themeShade="BF"/>
          <w:sz w:val="27"/>
          <w:szCs w:val="27"/>
          <w:lang w:val="es-UY" w:eastAsia="es-UY"/>
        </w:rPr>
      </w:pPr>
      <w:hyperlink r:id="rId19" w:history="1">
        <w:r w:rsidR="006D0552" w:rsidRPr="006D0552">
          <w:rPr>
            <w:rFonts w:ascii="Arial" w:eastAsia="Times New Roman" w:hAnsi="Arial" w:cs="Arial"/>
            <w:b/>
            <w:bCs/>
            <w:i/>
            <w:iCs/>
            <w:color w:val="C45911" w:themeColor="accent2" w:themeShade="BF"/>
            <w:sz w:val="18"/>
            <w:szCs w:val="18"/>
            <w:shd w:val="clear" w:color="auto" w:fill="FC6B01"/>
            <w:lang w:val="es-UY" w:eastAsia="es-UY"/>
          </w:rPr>
          <w:t> Tweet</w:t>
        </w:r>
      </w:hyperlink>
    </w:p>
    <w:p w14:paraId="16ED5610" w14:textId="77777777" w:rsidR="006D0552" w:rsidRPr="006D0552" w:rsidRDefault="006D0552" w:rsidP="006D0552">
      <w:pPr>
        <w:spacing w:after="0" w:line="240" w:lineRule="auto"/>
        <w:jc w:val="both"/>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color w:val="C45911" w:themeColor="accent2" w:themeShade="BF"/>
          <w:sz w:val="27"/>
          <w:szCs w:val="27"/>
          <w:lang w:val="es-UY" w:eastAsia="es-UY"/>
        </w:rPr>
        <w:t> </w:t>
      </w:r>
    </w:p>
    <w:p w14:paraId="2A0B7317" w14:textId="77777777" w:rsidR="006D0552" w:rsidRPr="006D0552" w:rsidRDefault="006D0552" w:rsidP="006D0552">
      <w:pPr>
        <w:spacing w:after="0" w:line="240" w:lineRule="auto"/>
        <w:jc w:val="both"/>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b/>
          <w:bCs/>
          <w:color w:val="C45911" w:themeColor="accent2" w:themeShade="BF"/>
          <w:sz w:val="27"/>
          <w:szCs w:val="27"/>
          <w:lang w:val="es-UY" w:eastAsia="es-UY"/>
        </w:rPr>
        <w:lastRenderedPageBreak/>
        <w:t>IHU – De que forma os circuitos econômicos das várzeas e terras firmes da Amazônia garantem autonomia alimentar aos diferentes povos habitantes da região e como isso tensiona os sistemas hegemônicos de mercado?</w:t>
      </w:r>
    </w:p>
    <w:p w14:paraId="144AF394"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1A6F2D6A"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b/>
          <w:bCs/>
          <w:color w:val="666666"/>
          <w:sz w:val="27"/>
          <w:szCs w:val="27"/>
          <w:lang w:val="es-UY" w:eastAsia="es-UY"/>
        </w:rPr>
        <w:t>Bruno Malheiro –</w:t>
      </w:r>
      <w:r w:rsidRPr="006D0552">
        <w:rPr>
          <w:rFonts w:ascii="Georgia" w:eastAsia="Times New Roman" w:hAnsi="Georgia" w:cs="Times New Roman"/>
          <w:color w:val="666666"/>
          <w:sz w:val="27"/>
          <w:szCs w:val="27"/>
          <w:lang w:val="es-UY" w:eastAsia="es-UY"/>
        </w:rPr>
        <w:t> No livro </w:t>
      </w:r>
      <w:hyperlink r:id="rId20" w:tgtFrame="_blank" w:history="1">
        <w:r w:rsidRPr="006D0552">
          <w:rPr>
            <w:rFonts w:ascii="Georgia" w:eastAsia="Times New Roman" w:hAnsi="Georgia" w:cs="Times New Roman"/>
            <w:color w:val="FC6B01"/>
            <w:sz w:val="27"/>
            <w:szCs w:val="27"/>
            <w:u w:val="single"/>
            <w:lang w:val="es-UY" w:eastAsia="es-UY"/>
          </w:rPr>
          <w:t>Horizontes Amazônicos: para repensar o Brasil e o mundo</w:t>
        </w:r>
      </w:hyperlink>
      <w:r w:rsidRPr="006D0552">
        <w:rPr>
          <w:rFonts w:ascii="Georgia" w:eastAsia="Times New Roman" w:hAnsi="Georgia" w:cs="Times New Roman"/>
          <w:color w:val="666666"/>
          <w:sz w:val="27"/>
          <w:szCs w:val="27"/>
          <w:lang w:val="es-UY" w:eastAsia="es-UY"/>
        </w:rPr>
        <w:t> (São Paulo: Editora Expressão Popular, 2021), que escrevi juntamente a </w:t>
      </w:r>
      <w:hyperlink r:id="rId21" w:tgtFrame="_blank" w:history="1">
        <w:r w:rsidRPr="006D0552">
          <w:rPr>
            <w:rFonts w:ascii="Georgia" w:eastAsia="Times New Roman" w:hAnsi="Georgia" w:cs="Times New Roman"/>
            <w:color w:val="FC6B01"/>
            <w:sz w:val="27"/>
            <w:szCs w:val="27"/>
            <w:u w:val="single"/>
            <w:lang w:val="es-UY" w:eastAsia="es-UY"/>
          </w:rPr>
          <w:t>Carlos Walter Porto-Gonçalves</w:t>
        </w:r>
      </w:hyperlink>
      <w:r w:rsidRPr="006D0552">
        <w:rPr>
          <w:rFonts w:ascii="Georgia" w:eastAsia="Times New Roman" w:hAnsi="Georgia" w:cs="Times New Roman"/>
          <w:color w:val="666666"/>
          <w:sz w:val="27"/>
          <w:szCs w:val="27"/>
          <w:lang w:val="es-UY" w:eastAsia="es-UY"/>
        </w:rPr>
        <w:t> e </w:t>
      </w:r>
      <w:r w:rsidRPr="006D0552">
        <w:rPr>
          <w:rFonts w:ascii="Georgia" w:eastAsia="Times New Roman" w:hAnsi="Georgia" w:cs="Times New Roman"/>
          <w:b/>
          <w:bCs/>
          <w:color w:val="666666"/>
          <w:sz w:val="27"/>
          <w:szCs w:val="27"/>
          <w:lang w:val="es-UY" w:eastAsia="es-UY"/>
        </w:rPr>
        <w:t>Fernando Michelotti</w:t>
      </w:r>
      <w:r w:rsidRPr="006D0552">
        <w:rPr>
          <w:rFonts w:ascii="Georgia" w:eastAsia="Times New Roman" w:hAnsi="Georgia" w:cs="Times New Roman"/>
          <w:color w:val="666666"/>
          <w:sz w:val="27"/>
          <w:szCs w:val="27"/>
          <w:lang w:val="es-UY" w:eastAsia="es-UY"/>
        </w:rPr>
        <w:t>, apresentamos que, para os </w:t>
      </w:r>
      <w:r w:rsidRPr="006D0552">
        <w:rPr>
          <w:rFonts w:ascii="Georgia" w:eastAsia="Times New Roman" w:hAnsi="Georgia" w:cs="Times New Roman"/>
          <w:b/>
          <w:bCs/>
          <w:color w:val="666666"/>
          <w:sz w:val="27"/>
          <w:szCs w:val="27"/>
          <w:lang w:val="es-UY" w:eastAsia="es-UY"/>
        </w:rPr>
        <w:t>povos amazônicos</w:t>
      </w:r>
      <w:r w:rsidRPr="006D0552">
        <w:rPr>
          <w:rFonts w:ascii="Georgia" w:eastAsia="Times New Roman" w:hAnsi="Georgia" w:cs="Times New Roman"/>
          <w:color w:val="666666"/>
          <w:sz w:val="27"/>
          <w:szCs w:val="27"/>
          <w:lang w:val="es-UY" w:eastAsia="es-UY"/>
        </w:rPr>
        <w:t>, a </w:t>
      </w:r>
      <w:r w:rsidRPr="006D0552">
        <w:rPr>
          <w:rFonts w:ascii="Georgia" w:eastAsia="Times New Roman" w:hAnsi="Georgia" w:cs="Times New Roman"/>
          <w:b/>
          <w:bCs/>
          <w:color w:val="666666"/>
          <w:sz w:val="27"/>
          <w:szCs w:val="27"/>
          <w:lang w:val="es-UY" w:eastAsia="es-UY"/>
        </w:rPr>
        <w:t>floresta</w:t>
      </w:r>
      <w:r w:rsidRPr="006D0552">
        <w:rPr>
          <w:rFonts w:ascii="Georgia" w:eastAsia="Times New Roman" w:hAnsi="Georgia" w:cs="Times New Roman"/>
          <w:color w:val="666666"/>
          <w:sz w:val="27"/>
          <w:szCs w:val="27"/>
          <w:lang w:val="es-UY" w:eastAsia="es-UY"/>
        </w:rPr>
        <w:t> sempre foi um horizonte de liberdade. Não só a floresta, mas o conhecimento sobre ela e construído com ela pelos povos sempre foi a principal arma contra qualquer cativeiro e para a produção social da autonomia. Estamos falando de um ecossistema enriquecido milenarmente pelos saberes de muitos povos, capaz de uma produtividade primária absolutamente impressionante. Aquilo que a floresta oferece de vida em abundância, nenhuma monocultura pode oferecer. Como sempre nos lembra o professor </w:t>
      </w:r>
      <w:r w:rsidRPr="006D0552">
        <w:rPr>
          <w:rFonts w:ascii="Georgia" w:eastAsia="Times New Roman" w:hAnsi="Georgia" w:cs="Times New Roman"/>
          <w:b/>
          <w:bCs/>
          <w:color w:val="666666"/>
          <w:sz w:val="27"/>
          <w:szCs w:val="27"/>
          <w:lang w:val="es-UY" w:eastAsia="es-UY"/>
        </w:rPr>
        <w:t>Carlos Walter</w:t>
      </w:r>
      <w:r w:rsidRPr="006D0552">
        <w:rPr>
          <w:rFonts w:ascii="Georgia" w:eastAsia="Times New Roman" w:hAnsi="Georgia" w:cs="Times New Roman"/>
          <w:color w:val="666666"/>
          <w:sz w:val="27"/>
          <w:szCs w:val="27"/>
          <w:lang w:val="es-UY" w:eastAsia="es-UY"/>
        </w:rPr>
        <w:t>, todo sabor é, também, um saber e nesse sentido os sabores amazônicos nos oferecem saberes que nos ensinam que a construção da autonomia não se dá apenas como uma forma de produzir, mas a partir de uma </w:t>
      </w:r>
      <w:r w:rsidRPr="006D0552">
        <w:rPr>
          <w:rFonts w:ascii="Georgia" w:eastAsia="Times New Roman" w:hAnsi="Georgia" w:cs="Times New Roman"/>
          <w:b/>
          <w:bCs/>
          <w:color w:val="666666"/>
          <w:sz w:val="27"/>
          <w:szCs w:val="27"/>
          <w:lang w:val="es-UY" w:eastAsia="es-UY"/>
        </w:rPr>
        <w:t>maneira distinta de ver o mundo</w:t>
      </w:r>
      <w:r w:rsidRPr="006D0552">
        <w:rPr>
          <w:rFonts w:ascii="Georgia" w:eastAsia="Times New Roman" w:hAnsi="Georgia" w:cs="Times New Roman"/>
          <w:color w:val="666666"/>
          <w:sz w:val="27"/>
          <w:szCs w:val="27"/>
          <w:lang w:val="es-UY" w:eastAsia="es-UY"/>
        </w:rPr>
        <w:t> com e não contra a diversidade, com e não contra a comunidade.</w:t>
      </w:r>
    </w:p>
    <w:p w14:paraId="362DFB46"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1D0D7603"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Nos conhecimentos ancestrais não há um predomínio de uma espécie sobre a outra. Para a maioria dos </w:t>
      </w:r>
      <w:r w:rsidRPr="006D0552">
        <w:rPr>
          <w:rFonts w:ascii="Georgia" w:eastAsia="Times New Roman" w:hAnsi="Georgia" w:cs="Times New Roman"/>
          <w:b/>
          <w:bCs/>
          <w:color w:val="666666"/>
          <w:sz w:val="27"/>
          <w:szCs w:val="27"/>
          <w:lang w:val="es-UY" w:eastAsia="es-UY"/>
        </w:rPr>
        <w:t>povos amazônicos</w:t>
      </w:r>
      <w:r w:rsidRPr="006D0552">
        <w:rPr>
          <w:rFonts w:ascii="Georgia" w:eastAsia="Times New Roman" w:hAnsi="Georgia" w:cs="Times New Roman"/>
          <w:color w:val="666666"/>
          <w:sz w:val="27"/>
          <w:szCs w:val="27"/>
          <w:lang w:val="es-UY" w:eastAsia="es-UY"/>
        </w:rPr>
        <w:t>, tudo carrega uma humanidade, ou seja, a humanidade não se restringe aos humanos, como bem lembra </w:t>
      </w:r>
      <w:hyperlink r:id="rId22" w:tgtFrame="_blank" w:history="1">
        <w:r w:rsidRPr="006D0552">
          <w:rPr>
            <w:rFonts w:ascii="Georgia" w:eastAsia="Times New Roman" w:hAnsi="Georgia" w:cs="Times New Roman"/>
            <w:color w:val="FC6B01"/>
            <w:sz w:val="27"/>
            <w:szCs w:val="27"/>
            <w:u w:val="single"/>
            <w:lang w:val="es-UY" w:eastAsia="es-UY"/>
          </w:rPr>
          <w:t>Eduardo Viveiros de Castro</w:t>
        </w:r>
      </w:hyperlink>
      <w:r w:rsidRPr="006D0552">
        <w:rPr>
          <w:rFonts w:ascii="Georgia" w:eastAsia="Times New Roman" w:hAnsi="Georgia" w:cs="Times New Roman"/>
          <w:color w:val="666666"/>
          <w:sz w:val="27"/>
          <w:szCs w:val="27"/>
          <w:lang w:val="es-UY" w:eastAsia="es-UY"/>
        </w:rPr>
        <w:t> [5] ao falar do </w:t>
      </w:r>
      <w:hyperlink r:id="rId23" w:tgtFrame="_blank" w:history="1">
        <w:r w:rsidRPr="006D0552">
          <w:rPr>
            <w:rFonts w:ascii="Georgia" w:eastAsia="Times New Roman" w:hAnsi="Georgia" w:cs="Times New Roman"/>
            <w:color w:val="FC6B01"/>
            <w:sz w:val="27"/>
            <w:szCs w:val="27"/>
            <w:u w:val="single"/>
            <w:lang w:val="es-UY" w:eastAsia="es-UY"/>
          </w:rPr>
          <w:t>perspectivismo ameríndio</w:t>
        </w:r>
      </w:hyperlink>
      <w:r w:rsidRPr="006D0552">
        <w:rPr>
          <w:rFonts w:ascii="Georgia" w:eastAsia="Times New Roman" w:hAnsi="Georgia" w:cs="Times New Roman"/>
          <w:color w:val="666666"/>
          <w:sz w:val="27"/>
          <w:szCs w:val="27"/>
          <w:lang w:val="es-UY" w:eastAsia="es-UY"/>
        </w:rPr>
        <w:t>. Nossa arrogante norma culta talvez não compreenda exatamente essa forma de pensar, porque nossas línguas coloniais nos limitam. Se pensarmos em </w:t>
      </w:r>
      <w:r w:rsidRPr="006D0552">
        <w:rPr>
          <w:rFonts w:ascii="Georgia" w:eastAsia="Times New Roman" w:hAnsi="Georgia" w:cs="Times New Roman"/>
          <w:b/>
          <w:bCs/>
          <w:color w:val="666666"/>
          <w:sz w:val="27"/>
          <w:szCs w:val="27"/>
          <w:lang w:val="es-UY" w:eastAsia="es-UY"/>
        </w:rPr>
        <w:t>Tupi</w:t>
      </w:r>
      <w:r w:rsidRPr="006D0552">
        <w:rPr>
          <w:rFonts w:ascii="Georgia" w:eastAsia="Times New Roman" w:hAnsi="Georgia" w:cs="Times New Roman"/>
          <w:color w:val="666666"/>
          <w:sz w:val="27"/>
          <w:szCs w:val="27"/>
          <w:lang w:val="es-UY" w:eastAsia="es-UY"/>
        </w:rPr>
        <w:t>, talvez compreendamos. No </w:t>
      </w:r>
      <w:r w:rsidRPr="006D0552">
        <w:rPr>
          <w:rFonts w:ascii="Georgia" w:eastAsia="Times New Roman" w:hAnsi="Georgia" w:cs="Times New Roman"/>
          <w:b/>
          <w:bCs/>
          <w:color w:val="666666"/>
          <w:sz w:val="27"/>
          <w:szCs w:val="27"/>
          <w:lang w:val="es-UY" w:eastAsia="es-UY"/>
        </w:rPr>
        <w:t>Tupi</w:t>
      </w:r>
      <w:r w:rsidRPr="006D0552">
        <w:rPr>
          <w:rFonts w:ascii="Georgia" w:eastAsia="Times New Roman" w:hAnsi="Georgia" w:cs="Times New Roman"/>
          <w:color w:val="666666"/>
          <w:sz w:val="27"/>
          <w:szCs w:val="27"/>
          <w:lang w:val="es-UY" w:eastAsia="es-UY"/>
        </w:rPr>
        <w:t>, o tempo não é indicado por verbos, por ações, mas em sufixos agregados a substantivos. Assim, na língua em que o movimento é dado pelas coisas, a história carrega cheiro, sabor, visualidade, bem como os horizontes são concretos e expressivos, pois é o mundo das coisas que nos apresenta o significado do tempo. Uma árvore, um rio, uma montanha, portanto, ao passo que carregam as marcas de expressão do que foi, delineiam também os horizontes do vir a ser! Portanto, não se pode pensar os </w:t>
      </w:r>
      <w:r w:rsidRPr="006D0552">
        <w:rPr>
          <w:rFonts w:ascii="Georgia" w:eastAsia="Times New Roman" w:hAnsi="Georgia" w:cs="Times New Roman"/>
          <w:b/>
          <w:bCs/>
          <w:color w:val="666666"/>
          <w:sz w:val="27"/>
          <w:szCs w:val="27"/>
          <w:lang w:val="es-UY" w:eastAsia="es-UY"/>
        </w:rPr>
        <w:t>distintos sabores e saberes amazônicos</w:t>
      </w:r>
      <w:r w:rsidRPr="006D0552">
        <w:rPr>
          <w:rFonts w:ascii="Georgia" w:eastAsia="Times New Roman" w:hAnsi="Georgia" w:cs="Times New Roman"/>
          <w:color w:val="666666"/>
          <w:sz w:val="27"/>
          <w:szCs w:val="27"/>
          <w:lang w:val="es-UY" w:eastAsia="es-UY"/>
        </w:rPr>
        <w:t> sem essa forma de pensar o mundo que não restringe a humanidade aos humanos.</w:t>
      </w:r>
    </w:p>
    <w:p w14:paraId="287512CE"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2E5F27C7"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A partir dessas </w:t>
      </w:r>
      <w:hyperlink r:id="rId24" w:tgtFrame="_blank" w:history="1">
        <w:r w:rsidRPr="006D0552">
          <w:rPr>
            <w:rFonts w:ascii="Georgia" w:eastAsia="Times New Roman" w:hAnsi="Georgia" w:cs="Times New Roman"/>
            <w:color w:val="FC6B01"/>
            <w:sz w:val="27"/>
            <w:szCs w:val="27"/>
            <w:u w:val="single"/>
            <w:lang w:val="es-UY" w:eastAsia="es-UY"/>
          </w:rPr>
          <w:t>cosmologias</w:t>
        </w:r>
      </w:hyperlink>
      <w:r w:rsidRPr="006D0552">
        <w:rPr>
          <w:rFonts w:ascii="Georgia" w:eastAsia="Times New Roman" w:hAnsi="Georgia" w:cs="Times New Roman"/>
          <w:color w:val="666666"/>
          <w:sz w:val="27"/>
          <w:szCs w:val="27"/>
          <w:lang w:val="es-UY" w:eastAsia="es-UY"/>
        </w:rPr>
        <w:t xml:space="preserve">, portanto, é o consórcio entre as espécies que produz força e diversidade aos sistemas produtivos. Um consórcio que dialoga com os distintos percursos do Sol pelo território em diferentes épocas do ano, que dialoga com o regime de chuvas e de </w:t>
      </w:r>
      <w:r w:rsidRPr="006D0552">
        <w:rPr>
          <w:rFonts w:ascii="Georgia" w:eastAsia="Times New Roman" w:hAnsi="Georgia" w:cs="Times New Roman"/>
          <w:color w:val="666666"/>
          <w:sz w:val="27"/>
          <w:szCs w:val="27"/>
          <w:lang w:val="es-UY" w:eastAsia="es-UY"/>
        </w:rPr>
        <w:lastRenderedPageBreak/>
        <w:t>enchentes e vazantes do rio, que dialoga com as fases da lua, que não pensa o solo apenas por uma fórmula química, mas que não há solo sem vegetação, chuvas, rio, manejo... Hoje a ciência já até reconhece esse jeito de pensar o mundo pela ideia dos</w:t>
      </w:r>
      <w:r w:rsidRPr="006D0552">
        <w:rPr>
          <w:rFonts w:ascii="Georgia" w:eastAsia="Times New Roman" w:hAnsi="Georgia" w:cs="Times New Roman"/>
          <w:b/>
          <w:bCs/>
          <w:color w:val="666666"/>
          <w:sz w:val="27"/>
          <w:szCs w:val="27"/>
          <w:lang w:val="es-UY" w:eastAsia="es-UY"/>
        </w:rPr>
        <w:t> Sistemas Agroflorestais</w:t>
      </w:r>
      <w:r w:rsidRPr="006D0552">
        <w:rPr>
          <w:rFonts w:ascii="Georgia" w:eastAsia="Times New Roman" w:hAnsi="Georgia" w:cs="Times New Roman"/>
          <w:color w:val="666666"/>
          <w:sz w:val="27"/>
          <w:szCs w:val="27"/>
          <w:lang w:val="es-UY" w:eastAsia="es-UY"/>
        </w:rPr>
        <w:t>, ou como um </w:t>
      </w:r>
      <w:r w:rsidRPr="006D0552">
        <w:rPr>
          <w:rFonts w:ascii="Georgia" w:eastAsia="Times New Roman" w:hAnsi="Georgia" w:cs="Times New Roman"/>
          <w:b/>
          <w:bCs/>
          <w:color w:val="666666"/>
          <w:sz w:val="27"/>
          <w:szCs w:val="27"/>
          <w:lang w:val="es-UY" w:eastAsia="es-UY"/>
        </w:rPr>
        <w:t>modo agroecológico de produzir</w:t>
      </w:r>
      <w:r w:rsidRPr="006D0552">
        <w:rPr>
          <w:rFonts w:ascii="Georgia" w:eastAsia="Times New Roman" w:hAnsi="Georgia" w:cs="Times New Roman"/>
          <w:color w:val="666666"/>
          <w:sz w:val="27"/>
          <w:szCs w:val="27"/>
          <w:lang w:val="es-UY" w:eastAsia="es-UY"/>
        </w:rPr>
        <w:t>, mas antes que essas palavras se reduzam a mais uma técnica, precisamos afirmar que o que confere dignidade histórica a elas são os saberes ancestrais desses povos.</w:t>
      </w:r>
    </w:p>
    <w:p w14:paraId="1385C6F3"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0E2E20F6"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Nunca a Amazônia foi tão saqueada, sequestrada, mutilada e devastada como está sendo nesse instante; ao mesmo tempo, nunca vimos tanta gente gritando aos quatro cantos do planeta pedindo pela proteção da Amazônia – Bruno Malheiro</w:t>
      </w:r>
    </w:p>
    <w:p w14:paraId="1AB33830" w14:textId="77777777" w:rsidR="006D0552" w:rsidRPr="006D0552" w:rsidRDefault="00000000" w:rsidP="006D0552">
      <w:pPr>
        <w:spacing w:line="240" w:lineRule="auto"/>
        <w:jc w:val="center"/>
        <w:rPr>
          <w:rFonts w:ascii="Times New Roman" w:eastAsia="Times New Roman" w:hAnsi="Times New Roman" w:cs="Times New Roman"/>
          <w:b/>
          <w:bCs/>
          <w:i/>
          <w:iCs/>
          <w:color w:val="C45911" w:themeColor="accent2" w:themeShade="BF"/>
          <w:sz w:val="27"/>
          <w:szCs w:val="27"/>
          <w:lang w:val="es-UY" w:eastAsia="es-UY"/>
        </w:rPr>
      </w:pPr>
      <w:hyperlink r:id="rId25" w:history="1">
        <w:r w:rsidR="006D0552" w:rsidRPr="006D0552">
          <w:rPr>
            <w:rFonts w:ascii="Arial" w:eastAsia="Times New Roman" w:hAnsi="Arial" w:cs="Arial"/>
            <w:b/>
            <w:bCs/>
            <w:i/>
            <w:iCs/>
            <w:color w:val="C45911" w:themeColor="accent2" w:themeShade="BF"/>
            <w:sz w:val="18"/>
            <w:szCs w:val="18"/>
            <w:shd w:val="clear" w:color="auto" w:fill="FC6B01"/>
            <w:lang w:val="es-UY" w:eastAsia="es-UY"/>
          </w:rPr>
          <w:t> Tweet</w:t>
        </w:r>
      </w:hyperlink>
    </w:p>
    <w:p w14:paraId="687F5377"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7B1E7C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Esses saberes presentes nos circuitos de várzeas e terras firmes na Amazônia, mas também em algumas periferias urbanas, são produtos de uma memória ancestral. Muitas vezes elogiamos os sabores amazônicos e sua culinária e esquecemos que comida é cultura; nesse caso, cultura milenar. E esses </w:t>
      </w:r>
      <w:r w:rsidRPr="006D0552">
        <w:rPr>
          <w:rFonts w:ascii="Georgia" w:eastAsia="Times New Roman" w:hAnsi="Georgia" w:cs="Times New Roman"/>
          <w:b/>
          <w:bCs/>
          <w:color w:val="666666"/>
          <w:sz w:val="27"/>
          <w:szCs w:val="27"/>
          <w:lang w:val="es-UY" w:eastAsia="es-UY"/>
        </w:rPr>
        <w:t>saberes ancestrais</w:t>
      </w:r>
      <w:r w:rsidRPr="006D0552">
        <w:rPr>
          <w:rFonts w:ascii="Georgia" w:eastAsia="Times New Roman" w:hAnsi="Georgia" w:cs="Times New Roman"/>
          <w:color w:val="666666"/>
          <w:sz w:val="27"/>
          <w:szCs w:val="27"/>
          <w:lang w:val="es-UY" w:eastAsia="es-UY"/>
        </w:rPr>
        <w:t> dialogam com um fato bastante objetivo: estamos falando da maior área do planeta de floresta tropical sob incidência do Sol. Nesse sentido, a reprodução da vida pela fotossíntese, enriquecida por distintas formas de manejo dos povos, produz um metabolismo em que a </w:t>
      </w:r>
      <w:r w:rsidRPr="006D0552">
        <w:rPr>
          <w:rFonts w:ascii="Georgia" w:eastAsia="Times New Roman" w:hAnsi="Georgia" w:cs="Times New Roman"/>
          <w:b/>
          <w:bCs/>
          <w:color w:val="666666"/>
          <w:sz w:val="27"/>
          <w:szCs w:val="27"/>
          <w:lang w:val="es-UY" w:eastAsia="es-UY"/>
        </w:rPr>
        <w:t>autoprodução de vida</w:t>
      </w:r>
      <w:r w:rsidRPr="006D0552">
        <w:rPr>
          <w:rFonts w:ascii="Georgia" w:eastAsia="Times New Roman" w:hAnsi="Georgia" w:cs="Times New Roman"/>
          <w:color w:val="666666"/>
          <w:sz w:val="27"/>
          <w:szCs w:val="27"/>
          <w:lang w:val="es-UY" w:eastAsia="es-UY"/>
        </w:rPr>
        <w:t> da e na floresta é central.</w:t>
      </w:r>
    </w:p>
    <w:p w14:paraId="7F14A3B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55D8895A"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Quis referenciar bem essa lógica de produzir e autoproduzir vida até aqui para dizer que, antes desses circuitos, ancorados em </w:t>
      </w:r>
      <w:r w:rsidRPr="006D0552">
        <w:rPr>
          <w:rFonts w:ascii="Georgia" w:eastAsia="Times New Roman" w:hAnsi="Georgia" w:cs="Times New Roman"/>
          <w:b/>
          <w:bCs/>
          <w:color w:val="666666"/>
          <w:sz w:val="27"/>
          <w:szCs w:val="27"/>
          <w:lang w:val="es-UY" w:eastAsia="es-UY"/>
        </w:rPr>
        <w:t>saberes ancestrais</w:t>
      </w:r>
      <w:r w:rsidRPr="006D0552">
        <w:rPr>
          <w:rFonts w:ascii="Georgia" w:eastAsia="Times New Roman" w:hAnsi="Georgia" w:cs="Times New Roman"/>
          <w:color w:val="666666"/>
          <w:sz w:val="27"/>
          <w:szCs w:val="27"/>
          <w:lang w:val="es-UY" w:eastAsia="es-UY"/>
        </w:rPr>
        <w:t>, tensionarem e “r-existirem” às </w:t>
      </w:r>
      <w:r w:rsidRPr="006D0552">
        <w:rPr>
          <w:rFonts w:ascii="Georgia" w:eastAsia="Times New Roman" w:hAnsi="Georgia" w:cs="Times New Roman"/>
          <w:b/>
          <w:bCs/>
          <w:color w:val="666666"/>
          <w:sz w:val="27"/>
          <w:szCs w:val="27"/>
          <w:lang w:val="es-UY" w:eastAsia="es-UY"/>
        </w:rPr>
        <w:t>lógicas de mercado</w:t>
      </w:r>
      <w:r w:rsidRPr="006D0552">
        <w:rPr>
          <w:rFonts w:ascii="Georgia" w:eastAsia="Times New Roman" w:hAnsi="Georgia" w:cs="Times New Roman"/>
          <w:color w:val="666666"/>
          <w:sz w:val="27"/>
          <w:szCs w:val="27"/>
          <w:lang w:val="es-UY" w:eastAsia="es-UY"/>
        </w:rPr>
        <w:t>, pela sua </w:t>
      </w:r>
      <w:r w:rsidRPr="006D0552">
        <w:rPr>
          <w:rFonts w:ascii="Georgia" w:eastAsia="Times New Roman" w:hAnsi="Georgia" w:cs="Times New Roman"/>
          <w:b/>
          <w:bCs/>
          <w:color w:val="666666"/>
          <w:sz w:val="27"/>
          <w:szCs w:val="27"/>
          <w:lang w:val="es-UY" w:eastAsia="es-UY"/>
        </w:rPr>
        <w:t>lógica de produção</w:t>
      </w:r>
      <w:r w:rsidRPr="006D0552">
        <w:rPr>
          <w:rFonts w:ascii="Georgia" w:eastAsia="Times New Roman" w:hAnsi="Georgia" w:cs="Times New Roman"/>
          <w:color w:val="666666"/>
          <w:sz w:val="27"/>
          <w:szCs w:val="27"/>
          <w:lang w:val="es-UY" w:eastAsia="es-UY"/>
        </w:rPr>
        <w:t> com e não contra a diversidade e as comunidades, são eles que são tensionados pela mercantilização da vida em todas as suas esferas, formas e seres. Digo isso para posicionar historicamente essa questão e para demonstrar que escolhemos, como sociedade, desestabilizar esses circuitos da vida; escolhemos, como sociedade, transformar a Amazônia em nosso supermercado. Os </w:t>
      </w:r>
      <w:r w:rsidRPr="006D0552">
        <w:rPr>
          <w:rFonts w:ascii="Georgia" w:eastAsia="Times New Roman" w:hAnsi="Georgia" w:cs="Times New Roman"/>
          <w:b/>
          <w:bCs/>
          <w:color w:val="666666"/>
          <w:sz w:val="27"/>
          <w:szCs w:val="27"/>
          <w:lang w:val="es-UY" w:eastAsia="es-UY"/>
        </w:rPr>
        <w:t>povos estão </w:t>
      </w:r>
      <w:r w:rsidRPr="006D0552">
        <w:rPr>
          <w:rFonts w:ascii="Georgia" w:eastAsia="Times New Roman" w:hAnsi="Georgia" w:cs="Times New Roman"/>
          <w:color w:val="666666"/>
          <w:sz w:val="27"/>
          <w:szCs w:val="27"/>
          <w:lang w:val="es-UY" w:eastAsia="es-UY"/>
        </w:rPr>
        <w:t>“</w:t>
      </w:r>
      <w:r w:rsidRPr="006D0552">
        <w:rPr>
          <w:rFonts w:ascii="Georgia" w:eastAsia="Times New Roman" w:hAnsi="Georgia" w:cs="Times New Roman"/>
          <w:b/>
          <w:bCs/>
          <w:color w:val="666666"/>
          <w:sz w:val="27"/>
          <w:szCs w:val="27"/>
          <w:lang w:val="es-UY" w:eastAsia="es-UY"/>
        </w:rPr>
        <w:t>r-existindo</w:t>
      </w:r>
      <w:r w:rsidRPr="006D0552">
        <w:rPr>
          <w:rFonts w:ascii="Georgia" w:eastAsia="Times New Roman" w:hAnsi="Georgia" w:cs="Times New Roman"/>
          <w:color w:val="666666"/>
          <w:sz w:val="27"/>
          <w:szCs w:val="27"/>
          <w:lang w:val="es-UY" w:eastAsia="es-UY"/>
        </w:rPr>
        <w:t>” há séculos, e nós continuamos querendo transformar tudo em commodities ou colocar o superávit primário à frente da vida.</w:t>
      </w:r>
    </w:p>
    <w:p w14:paraId="6F1A299E"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59BB902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Outros caminhos para seguirmos estão postos se tensionarmos nossa </w:t>
      </w:r>
      <w:r w:rsidRPr="006D0552">
        <w:rPr>
          <w:rFonts w:ascii="Georgia" w:eastAsia="Times New Roman" w:hAnsi="Georgia" w:cs="Times New Roman"/>
          <w:b/>
          <w:bCs/>
          <w:color w:val="666666"/>
          <w:sz w:val="27"/>
          <w:szCs w:val="27"/>
          <w:lang w:val="es-UY" w:eastAsia="es-UY"/>
        </w:rPr>
        <w:t>amnésia biocultural</w:t>
      </w:r>
      <w:r w:rsidRPr="006D0552">
        <w:rPr>
          <w:rFonts w:ascii="Georgia" w:eastAsia="Times New Roman" w:hAnsi="Georgia" w:cs="Times New Roman"/>
          <w:color w:val="666666"/>
          <w:sz w:val="27"/>
          <w:szCs w:val="27"/>
          <w:lang w:val="es-UY" w:eastAsia="es-UY"/>
        </w:rPr>
        <w:t> e nos conectarmos a essas </w:t>
      </w:r>
      <w:r w:rsidRPr="006D0552">
        <w:rPr>
          <w:rFonts w:ascii="Georgia" w:eastAsia="Times New Roman" w:hAnsi="Georgia" w:cs="Times New Roman"/>
          <w:b/>
          <w:bCs/>
          <w:color w:val="666666"/>
          <w:sz w:val="27"/>
          <w:szCs w:val="27"/>
          <w:lang w:val="es-UY" w:eastAsia="es-UY"/>
        </w:rPr>
        <w:t>memórias ancestrais</w:t>
      </w:r>
      <w:r w:rsidRPr="006D0552">
        <w:rPr>
          <w:rFonts w:ascii="Georgia" w:eastAsia="Times New Roman" w:hAnsi="Georgia" w:cs="Times New Roman"/>
          <w:color w:val="666666"/>
          <w:sz w:val="27"/>
          <w:szCs w:val="27"/>
          <w:lang w:val="es-UY" w:eastAsia="es-UY"/>
        </w:rPr>
        <w:t>. Entretanto, continuamos escolhendo fraturar o metabolismo da vida, quando atravessamos e interrompemos seus ciclos fundamentais (por uma barragem, por uma estrada, por uma ferrovia...), quando ignoramos sua </w:t>
      </w:r>
      <w:r w:rsidRPr="006D0552">
        <w:rPr>
          <w:rFonts w:ascii="Georgia" w:eastAsia="Times New Roman" w:hAnsi="Georgia" w:cs="Times New Roman"/>
          <w:b/>
          <w:bCs/>
          <w:color w:val="666666"/>
          <w:sz w:val="27"/>
          <w:szCs w:val="27"/>
          <w:lang w:val="es-UY" w:eastAsia="es-UY"/>
        </w:rPr>
        <w:t>diversidade</w:t>
      </w:r>
      <w:r w:rsidRPr="006D0552">
        <w:rPr>
          <w:rFonts w:ascii="Georgia" w:eastAsia="Times New Roman" w:hAnsi="Georgia" w:cs="Times New Roman"/>
          <w:color w:val="666666"/>
          <w:sz w:val="27"/>
          <w:szCs w:val="27"/>
          <w:lang w:val="es-UY" w:eastAsia="es-UY"/>
        </w:rPr>
        <w:t xml:space="preserve"> em nome de </w:t>
      </w:r>
      <w:r w:rsidRPr="006D0552">
        <w:rPr>
          <w:rFonts w:ascii="Georgia" w:eastAsia="Times New Roman" w:hAnsi="Georgia" w:cs="Times New Roman"/>
          <w:color w:val="666666"/>
          <w:sz w:val="27"/>
          <w:szCs w:val="27"/>
          <w:lang w:val="es-UY" w:eastAsia="es-UY"/>
        </w:rPr>
        <w:lastRenderedPageBreak/>
        <w:t>mais </w:t>
      </w:r>
      <w:r w:rsidRPr="006D0552">
        <w:rPr>
          <w:rFonts w:ascii="Georgia" w:eastAsia="Times New Roman" w:hAnsi="Georgia" w:cs="Times New Roman"/>
          <w:b/>
          <w:bCs/>
          <w:color w:val="666666"/>
          <w:sz w:val="27"/>
          <w:szCs w:val="27"/>
          <w:lang w:val="es-UY" w:eastAsia="es-UY"/>
        </w:rPr>
        <w:t>monocultivos</w:t>
      </w:r>
      <w:r w:rsidRPr="006D0552">
        <w:rPr>
          <w:rFonts w:ascii="Georgia" w:eastAsia="Times New Roman" w:hAnsi="Georgia" w:cs="Times New Roman"/>
          <w:color w:val="666666"/>
          <w:sz w:val="27"/>
          <w:szCs w:val="27"/>
          <w:lang w:val="es-UY" w:eastAsia="es-UY"/>
        </w:rPr>
        <w:t> (de soja, de milho, de dendê...), quando esquecemos sua </w:t>
      </w:r>
      <w:r w:rsidRPr="006D0552">
        <w:rPr>
          <w:rFonts w:ascii="Georgia" w:eastAsia="Times New Roman" w:hAnsi="Georgia" w:cs="Times New Roman"/>
          <w:b/>
          <w:bCs/>
          <w:color w:val="666666"/>
          <w:sz w:val="27"/>
          <w:szCs w:val="27"/>
          <w:lang w:val="es-UY" w:eastAsia="es-UY"/>
        </w:rPr>
        <w:t>floresta</w:t>
      </w:r>
      <w:r w:rsidRPr="006D0552">
        <w:rPr>
          <w:rFonts w:ascii="Georgia" w:eastAsia="Times New Roman" w:hAnsi="Georgia" w:cs="Times New Roman"/>
          <w:color w:val="666666"/>
          <w:sz w:val="27"/>
          <w:szCs w:val="27"/>
          <w:lang w:val="es-UY" w:eastAsia="es-UY"/>
        </w:rPr>
        <w:t> para produzir mais pasto e, até mesmo, quando os saberes que mantêm a vida são capturados por novíssimas indústrias de cosméticos e de química fina.</w:t>
      </w:r>
    </w:p>
    <w:p w14:paraId="0B95140A"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12E7322"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Uma árvore, um rio, uma montanha, ao passo que carregam as marcas de expressão do que foi, delineiam também os horizontes do vir a ser! – Bruno Malheiro</w:t>
      </w:r>
    </w:p>
    <w:p w14:paraId="1E03E5B3" w14:textId="77777777" w:rsidR="006D0552" w:rsidRPr="006D0552" w:rsidRDefault="00000000" w:rsidP="006D0552">
      <w:pPr>
        <w:spacing w:line="240" w:lineRule="auto"/>
        <w:jc w:val="center"/>
        <w:rPr>
          <w:rFonts w:ascii="Times New Roman" w:eastAsia="Times New Roman" w:hAnsi="Times New Roman" w:cs="Times New Roman"/>
          <w:b/>
          <w:bCs/>
          <w:i/>
          <w:iCs/>
          <w:color w:val="C45911" w:themeColor="accent2" w:themeShade="BF"/>
          <w:sz w:val="27"/>
          <w:szCs w:val="27"/>
          <w:lang w:val="es-UY" w:eastAsia="es-UY"/>
        </w:rPr>
      </w:pPr>
      <w:hyperlink r:id="rId26" w:history="1">
        <w:r w:rsidR="006D0552" w:rsidRPr="006D0552">
          <w:rPr>
            <w:rFonts w:ascii="Arial" w:eastAsia="Times New Roman" w:hAnsi="Arial" w:cs="Arial"/>
            <w:b/>
            <w:bCs/>
            <w:i/>
            <w:iCs/>
            <w:color w:val="C45911" w:themeColor="accent2" w:themeShade="BF"/>
            <w:sz w:val="18"/>
            <w:szCs w:val="18"/>
            <w:shd w:val="clear" w:color="auto" w:fill="FC6B01"/>
            <w:lang w:val="es-UY" w:eastAsia="es-UY"/>
          </w:rPr>
          <w:t> Tweet</w:t>
        </w:r>
      </w:hyperlink>
    </w:p>
    <w:p w14:paraId="168FD1BB"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266DB446"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As nossas escolhas se pautam em uma racionalidade, pensada a partir de nossas </w:t>
      </w:r>
      <w:r w:rsidRPr="006D0552">
        <w:rPr>
          <w:rFonts w:ascii="Georgia" w:eastAsia="Times New Roman" w:hAnsi="Georgia" w:cs="Times New Roman"/>
          <w:b/>
          <w:bCs/>
          <w:color w:val="666666"/>
          <w:sz w:val="27"/>
          <w:szCs w:val="27"/>
          <w:lang w:val="es-UY" w:eastAsia="es-UY"/>
        </w:rPr>
        <w:t>línguas coloniais</w:t>
      </w:r>
      <w:r w:rsidRPr="006D0552">
        <w:rPr>
          <w:rFonts w:ascii="Georgia" w:eastAsia="Times New Roman" w:hAnsi="Georgia" w:cs="Times New Roman"/>
          <w:color w:val="666666"/>
          <w:sz w:val="27"/>
          <w:szCs w:val="27"/>
          <w:lang w:val="es-UY" w:eastAsia="es-UY"/>
        </w:rPr>
        <w:t>. Essa racionalidade, tão clara em nossa </w:t>
      </w:r>
      <w:r w:rsidRPr="006D0552">
        <w:rPr>
          <w:rFonts w:ascii="Georgia" w:eastAsia="Times New Roman" w:hAnsi="Georgia" w:cs="Times New Roman"/>
          <w:b/>
          <w:bCs/>
          <w:color w:val="666666"/>
          <w:sz w:val="27"/>
          <w:szCs w:val="27"/>
          <w:lang w:val="es-UY" w:eastAsia="es-UY"/>
        </w:rPr>
        <w:t>agricultura convencional do agronegócio</w:t>
      </w:r>
      <w:r w:rsidRPr="006D0552">
        <w:rPr>
          <w:rFonts w:ascii="Georgia" w:eastAsia="Times New Roman" w:hAnsi="Georgia" w:cs="Times New Roman"/>
          <w:color w:val="666666"/>
          <w:sz w:val="27"/>
          <w:szCs w:val="27"/>
          <w:lang w:val="es-UY" w:eastAsia="es-UY"/>
        </w:rPr>
        <w:t>, pensa, como alternativa à diversidade da vida, o </w:t>
      </w:r>
      <w:r w:rsidRPr="006D0552">
        <w:rPr>
          <w:rFonts w:ascii="Georgia" w:eastAsia="Times New Roman" w:hAnsi="Georgia" w:cs="Times New Roman"/>
          <w:b/>
          <w:bCs/>
          <w:color w:val="666666"/>
          <w:sz w:val="27"/>
          <w:szCs w:val="27"/>
          <w:lang w:val="es-UY" w:eastAsia="es-UY"/>
        </w:rPr>
        <w:t>veneno</w:t>
      </w:r>
      <w:r w:rsidRPr="006D0552">
        <w:rPr>
          <w:rFonts w:ascii="Georgia" w:eastAsia="Times New Roman" w:hAnsi="Georgia" w:cs="Times New Roman"/>
          <w:color w:val="666666"/>
          <w:sz w:val="27"/>
          <w:szCs w:val="27"/>
          <w:lang w:val="es-UY" w:eastAsia="es-UY"/>
        </w:rPr>
        <w:t>. Isso mesmo! Os </w:t>
      </w:r>
      <w:hyperlink r:id="rId27" w:tgtFrame="_blank" w:history="1">
        <w:r w:rsidRPr="006D0552">
          <w:rPr>
            <w:rFonts w:ascii="Georgia" w:eastAsia="Times New Roman" w:hAnsi="Georgia" w:cs="Times New Roman"/>
            <w:color w:val="FC6B01"/>
            <w:sz w:val="27"/>
            <w:szCs w:val="27"/>
            <w:u w:val="single"/>
            <w:lang w:val="es-UY" w:eastAsia="es-UY"/>
          </w:rPr>
          <w:t>agrotóxicos</w:t>
        </w:r>
      </w:hyperlink>
      <w:r w:rsidRPr="006D0552">
        <w:rPr>
          <w:rFonts w:ascii="Georgia" w:eastAsia="Times New Roman" w:hAnsi="Georgia" w:cs="Times New Roman"/>
          <w:color w:val="666666"/>
          <w:sz w:val="27"/>
          <w:szCs w:val="27"/>
          <w:lang w:val="es-UY" w:eastAsia="es-UY"/>
        </w:rPr>
        <w:t> nada mais são que um modo de fazer viver uma espécie e deixar morrer todas as outras que atrapalham a espécie escolhida. A </w:t>
      </w:r>
      <w:r w:rsidRPr="006D0552">
        <w:rPr>
          <w:rFonts w:ascii="Georgia" w:eastAsia="Times New Roman" w:hAnsi="Georgia" w:cs="Times New Roman"/>
          <w:b/>
          <w:bCs/>
          <w:color w:val="666666"/>
          <w:sz w:val="27"/>
          <w:szCs w:val="27"/>
          <w:lang w:val="es-UY" w:eastAsia="es-UY"/>
        </w:rPr>
        <w:t>monocultura</w:t>
      </w:r>
      <w:r w:rsidRPr="006D0552">
        <w:rPr>
          <w:rFonts w:ascii="Georgia" w:eastAsia="Times New Roman" w:hAnsi="Georgia" w:cs="Times New Roman"/>
          <w:color w:val="666666"/>
          <w:sz w:val="27"/>
          <w:szCs w:val="27"/>
          <w:lang w:val="es-UY" w:eastAsia="es-UY"/>
        </w:rPr>
        <w:t> é um atentado à diversidade da vida e um modo de interromper fluxos vitais fundamentais. Mas foi ela que escolhemos como lógica hegemônica do que chamamos de </w:t>
      </w:r>
      <w:r w:rsidRPr="006D0552">
        <w:rPr>
          <w:rFonts w:ascii="Georgia" w:eastAsia="Times New Roman" w:hAnsi="Georgia" w:cs="Times New Roman"/>
          <w:b/>
          <w:bCs/>
          <w:color w:val="666666"/>
          <w:sz w:val="27"/>
          <w:szCs w:val="27"/>
          <w:lang w:val="es-UY" w:eastAsia="es-UY"/>
        </w:rPr>
        <w:t>desenvolvimento</w:t>
      </w:r>
      <w:r w:rsidRPr="006D0552">
        <w:rPr>
          <w:rFonts w:ascii="Georgia" w:eastAsia="Times New Roman" w:hAnsi="Georgia" w:cs="Times New Roman"/>
          <w:color w:val="666666"/>
          <w:sz w:val="27"/>
          <w:szCs w:val="27"/>
          <w:lang w:val="es-UY" w:eastAsia="es-UY"/>
        </w:rPr>
        <w:t>.</w:t>
      </w:r>
    </w:p>
    <w:p w14:paraId="59A9A3E4"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5C014016"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Os </w:t>
      </w:r>
      <w:r w:rsidRPr="006D0552">
        <w:rPr>
          <w:rFonts w:ascii="Georgia" w:eastAsia="Times New Roman" w:hAnsi="Georgia" w:cs="Times New Roman"/>
          <w:b/>
          <w:bCs/>
          <w:color w:val="666666"/>
          <w:sz w:val="27"/>
          <w:szCs w:val="27"/>
          <w:lang w:val="es-UY" w:eastAsia="es-UY"/>
        </w:rPr>
        <w:t>saberes ancestrais amazônicos</w:t>
      </w:r>
      <w:r w:rsidRPr="006D0552">
        <w:rPr>
          <w:rFonts w:ascii="Georgia" w:eastAsia="Times New Roman" w:hAnsi="Georgia" w:cs="Times New Roman"/>
          <w:color w:val="666666"/>
          <w:sz w:val="27"/>
          <w:szCs w:val="27"/>
          <w:lang w:val="es-UY" w:eastAsia="es-UY"/>
        </w:rPr>
        <w:t>, portanto, não apenas tensionam e “r-existem” a essas </w:t>
      </w:r>
      <w:r w:rsidRPr="006D0552">
        <w:rPr>
          <w:rFonts w:ascii="Georgia" w:eastAsia="Times New Roman" w:hAnsi="Georgia" w:cs="Times New Roman"/>
          <w:b/>
          <w:bCs/>
          <w:color w:val="666666"/>
          <w:sz w:val="27"/>
          <w:szCs w:val="27"/>
          <w:lang w:val="es-UY" w:eastAsia="es-UY"/>
        </w:rPr>
        <w:t>lógicas de mercado</w:t>
      </w:r>
      <w:r w:rsidRPr="006D0552">
        <w:rPr>
          <w:rFonts w:ascii="Georgia" w:eastAsia="Times New Roman" w:hAnsi="Georgia" w:cs="Times New Roman"/>
          <w:color w:val="666666"/>
          <w:sz w:val="27"/>
          <w:szCs w:val="27"/>
          <w:lang w:val="es-UY" w:eastAsia="es-UY"/>
        </w:rPr>
        <w:t>; eles nos indicam que uma saída ainda é possível!</w:t>
      </w:r>
    </w:p>
    <w:p w14:paraId="3704792A" w14:textId="77777777" w:rsidR="006D0552" w:rsidRPr="006D0552" w:rsidRDefault="006D0552" w:rsidP="006D0552">
      <w:pPr>
        <w:spacing w:after="0" w:line="240" w:lineRule="auto"/>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color w:val="C45911" w:themeColor="accent2" w:themeShade="BF"/>
          <w:sz w:val="27"/>
          <w:szCs w:val="27"/>
          <w:lang w:val="es-UY" w:eastAsia="es-UY"/>
        </w:rPr>
        <w:t> </w:t>
      </w:r>
    </w:p>
    <w:p w14:paraId="41A90CAF"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Digo isso para posicionar historicamente essa questão e para demonstrar que escolhemos, como sociedade, desestabilizar esses circuitos da vida; escolhemos, como sociedade, transformar a Amazônia em nosso supermercado – Bruno Malheiro</w:t>
      </w:r>
    </w:p>
    <w:p w14:paraId="0D5879E8" w14:textId="77777777" w:rsidR="006D0552" w:rsidRPr="006D0552" w:rsidRDefault="00000000" w:rsidP="006D0552">
      <w:pPr>
        <w:spacing w:line="240" w:lineRule="auto"/>
        <w:jc w:val="center"/>
        <w:rPr>
          <w:rFonts w:ascii="Times New Roman" w:eastAsia="Times New Roman" w:hAnsi="Times New Roman" w:cs="Times New Roman"/>
          <w:b/>
          <w:bCs/>
          <w:i/>
          <w:iCs/>
          <w:color w:val="FC6B01"/>
          <w:sz w:val="27"/>
          <w:szCs w:val="27"/>
          <w:lang w:val="es-UY" w:eastAsia="es-UY"/>
        </w:rPr>
      </w:pPr>
      <w:hyperlink r:id="rId28" w:history="1">
        <w:r w:rsidR="006D0552" w:rsidRPr="006D0552">
          <w:rPr>
            <w:rFonts w:ascii="Arial" w:eastAsia="Times New Roman" w:hAnsi="Arial" w:cs="Arial"/>
            <w:b/>
            <w:bCs/>
            <w:i/>
            <w:iCs/>
            <w:color w:val="FC6B01"/>
            <w:sz w:val="18"/>
            <w:szCs w:val="18"/>
            <w:shd w:val="clear" w:color="auto" w:fill="FC6B01"/>
            <w:lang w:val="es-UY" w:eastAsia="es-UY"/>
          </w:rPr>
          <w:t> Tweet</w:t>
        </w:r>
      </w:hyperlink>
    </w:p>
    <w:p w14:paraId="16497514"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1B1D31CC"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Por isso, talvez esteja na hora em que nossos planejamentos, nossas pesquisas científicas, nossas agendas políticas partam, como sugere </w:t>
      </w:r>
      <w:hyperlink r:id="rId29" w:tgtFrame="_blank" w:history="1">
        <w:r w:rsidRPr="006D0552">
          <w:rPr>
            <w:rFonts w:ascii="Georgia" w:eastAsia="Times New Roman" w:hAnsi="Georgia" w:cs="Times New Roman"/>
            <w:color w:val="FC6B01"/>
            <w:sz w:val="27"/>
            <w:szCs w:val="27"/>
            <w:u w:val="single"/>
            <w:lang w:val="es-UY" w:eastAsia="es-UY"/>
          </w:rPr>
          <w:t>Emanuelle Coccia</w:t>
        </w:r>
      </w:hyperlink>
      <w:r w:rsidRPr="006D0552">
        <w:rPr>
          <w:rFonts w:ascii="Georgia" w:eastAsia="Times New Roman" w:hAnsi="Georgia" w:cs="Times New Roman"/>
          <w:color w:val="666666"/>
          <w:sz w:val="27"/>
          <w:szCs w:val="27"/>
          <w:lang w:val="es-UY" w:eastAsia="es-UY"/>
        </w:rPr>
        <w:t> [6], de pontos de vida, não apenas de nossos pontos de vista.</w:t>
      </w:r>
    </w:p>
    <w:p w14:paraId="4A0C150F"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4C90B1E5" w14:textId="77777777" w:rsidR="006D0552" w:rsidRPr="006D0552" w:rsidRDefault="006D0552" w:rsidP="006D0552">
      <w:pPr>
        <w:spacing w:after="0" w:line="240" w:lineRule="auto"/>
        <w:rPr>
          <w:rFonts w:ascii="Times New Roman" w:eastAsia="Times New Roman" w:hAnsi="Times New Roman" w:cs="Times New Roman"/>
          <w:color w:val="000000"/>
          <w:sz w:val="27"/>
          <w:szCs w:val="27"/>
          <w:lang w:val="es-UY" w:eastAsia="es-UY"/>
        </w:rPr>
      </w:pPr>
      <w:r w:rsidRPr="006D0552">
        <w:rPr>
          <w:rFonts w:ascii="Times New Roman" w:eastAsia="Times New Roman" w:hAnsi="Times New Roman" w:cs="Times New Roman"/>
          <w:noProof/>
          <w:color w:val="000000"/>
          <w:sz w:val="27"/>
          <w:szCs w:val="27"/>
          <w:lang w:val="es-UY" w:eastAsia="es-UY"/>
        </w:rPr>
        <w:lastRenderedPageBreak/>
        <w:drawing>
          <wp:inline distT="0" distB="0" distL="0" distR="0" wp14:anchorId="589E0082" wp14:editId="1364EB9E">
            <wp:extent cx="5219700" cy="2609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9700" cy="2609850"/>
                    </a:xfrm>
                    <a:prstGeom prst="rect">
                      <a:avLst/>
                    </a:prstGeom>
                    <a:noFill/>
                    <a:ln>
                      <a:noFill/>
                    </a:ln>
                  </pic:spPr>
                </pic:pic>
              </a:graphicData>
            </a:graphic>
          </wp:inline>
        </w:drawing>
      </w:r>
    </w:p>
    <w:p w14:paraId="6605890A" w14:textId="77777777" w:rsidR="006D0552" w:rsidRPr="006D0552" w:rsidRDefault="006D0552" w:rsidP="006D0552">
      <w:pPr>
        <w:spacing w:after="0" w:line="240" w:lineRule="auto"/>
        <w:jc w:val="center"/>
        <w:rPr>
          <w:rFonts w:ascii="Georgia" w:eastAsia="Times New Roman" w:hAnsi="Georgia" w:cs="Times New Roman"/>
          <w:color w:val="666666"/>
          <w:sz w:val="18"/>
          <w:szCs w:val="18"/>
          <w:lang w:val="es-UY" w:eastAsia="es-UY"/>
        </w:rPr>
      </w:pPr>
      <w:r w:rsidRPr="006D0552">
        <w:rPr>
          <w:rFonts w:ascii="Georgia" w:eastAsia="Times New Roman" w:hAnsi="Georgia" w:cs="Times New Roman"/>
          <w:color w:val="666666"/>
          <w:sz w:val="18"/>
          <w:szCs w:val="18"/>
          <w:lang w:val="es-UY" w:eastAsia="es-UY"/>
        </w:rPr>
        <w:t>Os saberes ancestrais amazônicos, portanto, não apenas tensionam e “r-existem” a essas lógicas de mercado; eles nos indicam que uma saída ainda é possível!</w:t>
      </w:r>
    </w:p>
    <w:p w14:paraId="7D671F38" w14:textId="77777777" w:rsidR="006D0552" w:rsidRPr="006D0552" w:rsidRDefault="006D0552" w:rsidP="006D0552">
      <w:pPr>
        <w:spacing w:after="0" w:line="240" w:lineRule="auto"/>
        <w:jc w:val="both"/>
        <w:rPr>
          <w:rFonts w:ascii="Georgia" w:eastAsia="Times New Roman" w:hAnsi="Georgia" w:cs="Times New Roman"/>
          <w:color w:val="666666"/>
          <w:sz w:val="18"/>
          <w:szCs w:val="18"/>
          <w:lang w:val="es-UY" w:eastAsia="es-UY"/>
        </w:rPr>
      </w:pPr>
      <w:r w:rsidRPr="006D0552">
        <w:rPr>
          <w:rFonts w:ascii="Georgia" w:eastAsia="Times New Roman" w:hAnsi="Georgia" w:cs="Times New Roman"/>
          <w:color w:val="666666"/>
          <w:sz w:val="18"/>
          <w:szCs w:val="18"/>
          <w:lang w:val="es-UY" w:eastAsia="es-UY"/>
        </w:rPr>
        <w:t>Foto: Repam</w:t>
      </w:r>
    </w:p>
    <w:p w14:paraId="78259855"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5551F1C9" w14:textId="77777777" w:rsidR="006D0552" w:rsidRPr="006D0552" w:rsidRDefault="006D0552" w:rsidP="006D0552">
      <w:pPr>
        <w:spacing w:after="0" w:line="240" w:lineRule="auto"/>
        <w:jc w:val="both"/>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b/>
          <w:bCs/>
          <w:color w:val="C45911" w:themeColor="accent2" w:themeShade="BF"/>
          <w:sz w:val="27"/>
          <w:szCs w:val="27"/>
          <w:lang w:val="es-UY" w:eastAsia="es-UY"/>
        </w:rPr>
        <w:t>IHU – Por que uma crítica ao capitalismo, hoje, passa necessariamente por uma crítica à colonialidade?</w:t>
      </w:r>
    </w:p>
    <w:p w14:paraId="43B57E11"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b/>
          <w:bCs/>
          <w:color w:val="666666"/>
          <w:sz w:val="27"/>
          <w:szCs w:val="27"/>
          <w:lang w:val="es-UY" w:eastAsia="es-UY"/>
        </w:rPr>
        <w:t>Bruno Malheiro –</w:t>
      </w:r>
      <w:r w:rsidRPr="006D0552">
        <w:rPr>
          <w:rFonts w:ascii="Georgia" w:eastAsia="Times New Roman" w:hAnsi="Georgia" w:cs="Times New Roman"/>
          <w:color w:val="666666"/>
          <w:sz w:val="27"/>
          <w:szCs w:val="27"/>
          <w:lang w:val="es-UY" w:eastAsia="es-UY"/>
        </w:rPr>
        <w:t> O </w:t>
      </w:r>
      <w:r w:rsidRPr="006D0552">
        <w:rPr>
          <w:rFonts w:ascii="Georgia" w:eastAsia="Times New Roman" w:hAnsi="Georgia" w:cs="Times New Roman"/>
          <w:b/>
          <w:bCs/>
          <w:color w:val="666666"/>
          <w:sz w:val="27"/>
          <w:szCs w:val="27"/>
          <w:lang w:val="es-UY" w:eastAsia="es-UY"/>
        </w:rPr>
        <w:t>capitalismo</w:t>
      </w:r>
      <w:r w:rsidRPr="006D0552">
        <w:rPr>
          <w:rFonts w:ascii="Georgia" w:eastAsia="Times New Roman" w:hAnsi="Georgia" w:cs="Times New Roman"/>
          <w:color w:val="666666"/>
          <w:sz w:val="27"/>
          <w:szCs w:val="27"/>
          <w:lang w:val="es-UY" w:eastAsia="es-UY"/>
        </w:rPr>
        <w:t> é um modo de produção ancorado em uma maneira de pensar e representar o mundo produzida a partir de experiências absolutamente distantes de nós, </w:t>
      </w:r>
      <w:r w:rsidRPr="006D0552">
        <w:rPr>
          <w:rFonts w:ascii="Georgia" w:eastAsia="Times New Roman" w:hAnsi="Georgia" w:cs="Times New Roman"/>
          <w:b/>
          <w:bCs/>
          <w:color w:val="666666"/>
          <w:sz w:val="27"/>
          <w:szCs w:val="27"/>
          <w:lang w:val="es-UY" w:eastAsia="es-UY"/>
        </w:rPr>
        <w:t>amazônidas</w:t>
      </w:r>
      <w:r w:rsidRPr="006D0552">
        <w:rPr>
          <w:rFonts w:ascii="Georgia" w:eastAsia="Times New Roman" w:hAnsi="Georgia" w:cs="Times New Roman"/>
          <w:color w:val="666666"/>
          <w:sz w:val="27"/>
          <w:szCs w:val="27"/>
          <w:lang w:val="es-UY" w:eastAsia="es-UY"/>
        </w:rPr>
        <w:t>. É um modo de agir por uma racionalidade refratária ao sistema vivo que nos abriga, a terra, ou seja, é um modo de generalizar a morte e confinar a vida. Por isso é, também, um modo de produzir esquecimento, um modo de produzir normalidades absurdas, um modo de produzir </w:t>
      </w:r>
      <w:r w:rsidRPr="006D0552">
        <w:rPr>
          <w:rFonts w:ascii="Georgia" w:eastAsia="Times New Roman" w:hAnsi="Georgia" w:cs="Times New Roman"/>
          <w:b/>
          <w:bCs/>
          <w:color w:val="666666"/>
          <w:sz w:val="27"/>
          <w:szCs w:val="27"/>
          <w:lang w:val="es-UY" w:eastAsia="es-UY"/>
        </w:rPr>
        <w:t>racismo e patriarcado</w:t>
      </w:r>
      <w:r w:rsidRPr="006D0552">
        <w:rPr>
          <w:rFonts w:ascii="Georgia" w:eastAsia="Times New Roman" w:hAnsi="Georgia" w:cs="Times New Roman"/>
          <w:color w:val="666666"/>
          <w:sz w:val="27"/>
          <w:szCs w:val="27"/>
          <w:lang w:val="es-UY" w:eastAsia="es-UY"/>
        </w:rPr>
        <w:t> como lógicas estruturais de organização social. Essa maneira de pensar nem sempre foi do mundo inteiro, e, para se generalizar, precisou destruir comunidades, etnias, grupos sociais, cosmologias, modos de sentir e pensar a terra distintos. Não dá para pensar o </w:t>
      </w:r>
      <w:r w:rsidRPr="006D0552">
        <w:rPr>
          <w:rFonts w:ascii="Georgia" w:eastAsia="Times New Roman" w:hAnsi="Georgia" w:cs="Times New Roman"/>
          <w:b/>
          <w:bCs/>
          <w:color w:val="666666"/>
          <w:sz w:val="27"/>
          <w:szCs w:val="27"/>
          <w:lang w:val="es-UY" w:eastAsia="es-UY"/>
        </w:rPr>
        <w:t>capitalismo</w:t>
      </w:r>
      <w:r w:rsidRPr="006D0552">
        <w:rPr>
          <w:rFonts w:ascii="Georgia" w:eastAsia="Times New Roman" w:hAnsi="Georgia" w:cs="Times New Roman"/>
          <w:color w:val="666666"/>
          <w:sz w:val="27"/>
          <w:szCs w:val="27"/>
          <w:lang w:val="es-UY" w:eastAsia="es-UY"/>
        </w:rPr>
        <w:t> sem dizer que sua arrogante racionalidade se ancora em uma </w:t>
      </w:r>
      <w:r w:rsidRPr="006D0552">
        <w:rPr>
          <w:rFonts w:ascii="Georgia" w:eastAsia="Times New Roman" w:hAnsi="Georgia" w:cs="Times New Roman"/>
          <w:b/>
          <w:bCs/>
          <w:color w:val="666666"/>
          <w:sz w:val="27"/>
          <w:szCs w:val="27"/>
          <w:lang w:val="es-UY" w:eastAsia="es-UY"/>
        </w:rPr>
        <w:t>experiência eurocêntrica de ver o mundo</w:t>
      </w:r>
      <w:r w:rsidRPr="006D0552">
        <w:rPr>
          <w:rFonts w:ascii="Georgia" w:eastAsia="Times New Roman" w:hAnsi="Georgia" w:cs="Times New Roman"/>
          <w:color w:val="666666"/>
          <w:sz w:val="27"/>
          <w:szCs w:val="27"/>
          <w:lang w:val="es-UY" w:eastAsia="es-UY"/>
        </w:rPr>
        <w:t>, experiência essa que vai ganhando novos contornos ao longo da história, a partir de outros centros que inventa para si. Portanto, o capitalismo também é um modo de produção de universalidades, ou seja, torna universal saberes e fazeres da destruição e </w:t>
      </w:r>
      <w:r w:rsidRPr="006D0552">
        <w:rPr>
          <w:rFonts w:ascii="Georgia" w:eastAsia="Times New Roman" w:hAnsi="Georgia" w:cs="Times New Roman"/>
          <w:b/>
          <w:bCs/>
          <w:color w:val="666666"/>
          <w:sz w:val="27"/>
          <w:szCs w:val="27"/>
          <w:lang w:val="es-UY" w:eastAsia="es-UY"/>
        </w:rPr>
        <w:t>provincializa saberes e fazeres da vida</w:t>
      </w:r>
      <w:r w:rsidRPr="006D0552">
        <w:rPr>
          <w:rFonts w:ascii="Georgia" w:eastAsia="Times New Roman" w:hAnsi="Georgia" w:cs="Times New Roman"/>
          <w:color w:val="666666"/>
          <w:sz w:val="27"/>
          <w:szCs w:val="27"/>
          <w:lang w:val="es-UY" w:eastAsia="es-UY"/>
        </w:rPr>
        <w:t>.</w:t>
      </w:r>
    </w:p>
    <w:p w14:paraId="24B2280C"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1B70DFA"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O capitalismo é um modo de produção ancorado em uma maneira de pensar e representar o mundo produzida a partir de experiências absolutamente distantes de nós, amazônidas – Bruno Malheiro</w:t>
      </w:r>
    </w:p>
    <w:p w14:paraId="088A9CEF"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48B34368"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lastRenderedPageBreak/>
        <w:t>Por que os planejadores que pensaram seus </w:t>
      </w:r>
      <w:r w:rsidRPr="006D0552">
        <w:rPr>
          <w:rFonts w:ascii="Georgia" w:eastAsia="Times New Roman" w:hAnsi="Georgia" w:cs="Times New Roman"/>
          <w:b/>
          <w:bCs/>
          <w:color w:val="666666"/>
          <w:sz w:val="27"/>
          <w:szCs w:val="27"/>
          <w:lang w:val="es-UY" w:eastAsia="es-UY"/>
        </w:rPr>
        <w:t>projetos de desenvolvimento para a Amazônia</w:t>
      </w:r>
      <w:r w:rsidRPr="006D0552">
        <w:rPr>
          <w:rFonts w:ascii="Georgia" w:eastAsia="Times New Roman" w:hAnsi="Georgia" w:cs="Times New Roman"/>
          <w:color w:val="666666"/>
          <w:sz w:val="27"/>
          <w:szCs w:val="27"/>
          <w:lang w:val="es-UY" w:eastAsia="es-UY"/>
        </w:rPr>
        <w:t> se inspiraram na economia regional francesa, em vez de se inspirar nos </w:t>
      </w:r>
      <w:hyperlink r:id="rId31" w:tgtFrame="_blank" w:history="1">
        <w:r w:rsidRPr="006D0552">
          <w:rPr>
            <w:rFonts w:ascii="Georgia" w:eastAsia="Times New Roman" w:hAnsi="Georgia" w:cs="Times New Roman"/>
            <w:color w:val="FC6B01"/>
            <w:sz w:val="27"/>
            <w:szCs w:val="27"/>
            <w:u w:val="single"/>
            <w:lang w:val="es-UY" w:eastAsia="es-UY"/>
          </w:rPr>
          <w:t>saberes ancestrais</w:t>
        </w:r>
      </w:hyperlink>
      <w:r w:rsidRPr="006D0552">
        <w:rPr>
          <w:rFonts w:ascii="Georgia" w:eastAsia="Times New Roman" w:hAnsi="Georgia" w:cs="Times New Roman"/>
          <w:b/>
          <w:bCs/>
          <w:color w:val="666666"/>
          <w:sz w:val="27"/>
          <w:szCs w:val="27"/>
          <w:lang w:val="es-UY" w:eastAsia="es-UY"/>
        </w:rPr>
        <w:t> </w:t>
      </w:r>
      <w:r w:rsidRPr="006D0552">
        <w:rPr>
          <w:rFonts w:ascii="Georgia" w:eastAsia="Times New Roman" w:hAnsi="Georgia" w:cs="Times New Roman"/>
          <w:color w:val="666666"/>
          <w:sz w:val="27"/>
          <w:szCs w:val="27"/>
          <w:lang w:val="es-UY" w:eastAsia="es-UY"/>
        </w:rPr>
        <w:t>dos</w:t>
      </w:r>
      <w:r w:rsidRPr="006D0552">
        <w:rPr>
          <w:rFonts w:ascii="Georgia" w:eastAsia="Times New Roman" w:hAnsi="Georgia" w:cs="Times New Roman"/>
          <w:b/>
          <w:bCs/>
          <w:color w:val="666666"/>
          <w:sz w:val="27"/>
          <w:szCs w:val="27"/>
          <w:lang w:val="es-UY" w:eastAsia="es-UY"/>
        </w:rPr>
        <w:t> Kayapó</w:t>
      </w:r>
      <w:r w:rsidRPr="006D0552">
        <w:rPr>
          <w:rFonts w:ascii="Georgia" w:eastAsia="Times New Roman" w:hAnsi="Georgia" w:cs="Times New Roman"/>
          <w:color w:val="666666"/>
          <w:sz w:val="27"/>
          <w:szCs w:val="27"/>
          <w:lang w:val="es-UY" w:eastAsia="es-UY"/>
        </w:rPr>
        <w:t> ou dos </w:t>
      </w:r>
      <w:r w:rsidRPr="006D0552">
        <w:rPr>
          <w:rFonts w:ascii="Georgia" w:eastAsia="Times New Roman" w:hAnsi="Georgia" w:cs="Times New Roman"/>
          <w:b/>
          <w:bCs/>
          <w:color w:val="666666"/>
          <w:sz w:val="27"/>
          <w:szCs w:val="27"/>
          <w:lang w:val="es-UY" w:eastAsia="es-UY"/>
        </w:rPr>
        <w:t>Yanomami</w:t>
      </w:r>
      <w:r w:rsidRPr="006D0552">
        <w:rPr>
          <w:rFonts w:ascii="Georgia" w:eastAsia="Times New Roman" w:hAnsi="Georgia" w:cs="Times New Roman"/>
          <w:color w:val="666666"/>
          <w:sz w:val="27"/>
          <w:szCs w:val="27"/>
          <w:lang w:val="es-UY" w:eastAsia="es-UY"/>
        </w:rPr>
        <w:t>? Por que resolvemos nos formar por conhecimentos produzidos majoritariamente em quatro países (</w:t>
      </w:r>
      <w:r w:rsidRPr="006D0552">
        <w:rPr>
          <w:rFonts w:ascii="Georgia" w:eastAsia="Times New Roman" w:hAnsi="Georgia" w:cs="Times New Roman"/>
          <w:b/>
          <w:bCs/>
          <w:color w:val="666666"/>
          <w:sz w:val="27"/>
          <w:szCs w:val="27"/>
          <w:lang w:val="es-UY" w:eastAsia="es-UY"/>
        </w:rPr>
        <w:t>França</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Alemanha</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Inglaterra</w:t>
      </w:r>
      <w:r w:rsidRPr="006D0552">
        <w:rPr>
          <w:rFonts w:ascii="Georgia" w:eastAsia="Times New Roman" w:hAnsi="Georgia" w:cs="Times New Roman"/>
          <w:color w:val="666666"/>
          <w:sz w:val="27"/>
          <w:szCs w:val="27"/>
          <w:lang w:val="es-UY" w:eastAsia="es-UY"/>
        </w:rPr>
        <w:t> e </w:t>
      </w:r>
      <w:r w:rsidRPr="006D0552">
        <w:rPr>
          <w:rFonts w:ascii="Georgia" w:eastAsia="Times New Roman" w:hAnsi="Georgia" w:cs="Times New Roman"/>
          <w:b/>
          <w:bCs/>
          <w:color w:val="666666"/>
          <w:sz w:val="27"/>
          <w:szCs w:val="27"/>
          <w:lang w:val="es-UY" w:eastAsia="es-UY"/>
        </w:rPr>
        <w:t>Estados Unidos</w:t>
      </w:r>
      <w:r w:rsidRPr="006D0552">
        <w:rPr>
          <w:rFonts w:ascii="Georgia" w:eastAsia="Times New Roman" w:hAnsi="Georgia" w:cs="Times New Roman"/>
          <w:color w:val="666666"/>
          <w:sz w:val="27"/>
          <w:szCs w:val="27"/>
          <w:lang w:val="es-UY" w:eastAsia="es-UY"/>
        </w:rPr>
        <w:t>) a partir de suas </w:t>
      </w:r>
      <w:r w:rsidRPr="006D0552">
        <w:rPr>
          <w:rFonts w:ascii="Georgia" w:eastAsia="Times New Roman" w:hAnsi="Georgia" w:cs="Times New Roman"/>
          <w:b/>
          <w:bCs/>
          <w:color w:val="666666"/>
          <w:sz w:val="27"/>
          <w:szCs w:val="27"/>
          <w:lang w:val="es-UY" w:eastAsia="es-UY"/>
        </w:rPr>
        <w:t>línguas coloniais</w:t>
      </w:r>
      <w:r w:rsidRPr="006D0552">
        <w:rPr>
          <w:rFonts w:ascii="Georgia" w:eastAsia="Times New Roman" w:hAnsi="Georgia" w:cs="Times New Roman"/>
          <w:color w:val="666666"/>
          <w:sz w:val="27"/>
          <w:szCs w:val="27"/>
          <w:lang w:val="es-UY" w:eastAsia="es-UY"/>
        </w:rPr>
        <w:t>, e esquecemos completamente dos conhecimentos e </w:t>
      </w:r>
      <w:r w:rsidRPr="006D0552">
        <w:rPr>
          <w:rFonts w:ascii="Georgia" w:eastAsia="Times New Roman" w:hAnsi="Georgia" w:cs="Times New Roman"/>
          <w:b/>
          <w:bCs/>
          <w:color w:val="666666"/>
          <w:sz w:val="27"/>
          <w:szCs w:val="27"/>
          <w:lang w:val="es-UY" w:eastAsia="es-UY"/>
        </w:rPr>
        <w:t>línguas milenares dos povos indígenas</w:t>
      </w:r>
      <w:r w:rsidRPr="006D0552">
        <w:rPr>
          <w:rFonts w:ascii="Georgia" w:eastAsia="Times New Roman" w:hAnsi="Georgia" w:cs="Times New Roman"/>
          <w:color w:val="666666"/>
          <w:sz w:val="27"/>
          <w:szCs w:val="27"/>
          <w:lang w:val="es-UY" w:eastAsia="es-UY"/>
        </w:rPr>
        <w:t> de todas as </w:t>
      </w:r>
      <w:r w:rsidRPr="006D0552">
        <w:rPr>
          <w:rFonts w:ascii="Georgia" w:eastAsia="Times New Roman" w:hAnsi="Georgia" w:cs="Times New Roman"/>
          <w:b/>
          <w:bCs/>
          <w:color w:val="666666"/>
          <w:sz w:val="27"/>
          <w:szCs w:val="27"/>
          <w:lang w:val="es-UY" w:eastAsia="es-UY"/>
        </w:rPr>
        <w:t>Américas</w:t>
      </w:r>
      <w:r w:rsidRPr="006D0552">
        <w:rPr>
          <w:rFonts w:ascii="Georgia" w:eastAsia="Times New Roman" w:hAnsi="Georgia" w:cs="Times New Roman"/>
          <w:color w:val="666666"/>
          <w:sz w:val="27"/>
          <w:szCs w:val="27"/>
          <w:lang w:val="es-UY" w:eastAsia="es-UY"/>
        </w:rPr>
        <w:t> e dos outros continentes? Por que é exótico ter uma </w:t>
      </w:r>
      <w:r w:rsidRPr="006D0552">
        <w:rPr>
          <w:rFonts w:ascii="Georgia" w:eastAsia="Times New Roman" w:hAnsi="Georgia" w:cs="Times New Roman"/>
          <w:b/>
          <w:bCs/>
          <w:color w:val="666666"/>
          <w:sz w:val="27"/>
          <w:szCs w:val="27"/>
          <w:lang w:val="es-UY" w:eastAsia="es-UY"/>
        </w:rPr>
        <w:t>cestaria Guarani</w:t>
      </w:r>
      <w:r w:rsidRPr="006D0552">
        <w:rPr>
          <w:rFonts w:ascii="Georgia" w:eastAsia="Times New Roman" w:hAnsi="Georgia" w:cs="Times New Roman"/>
          <w:color w:val="666666"/>
          <w:sz w:val="27"/>
          <w:szCs w:val="27"/>
          <w:lang w:val="es-UY" w:eastAsia="es-UY"/>
        </w:rPr>
        <w:t>, ou um </w:t>
      </w:r>
      <w:r w:rsidRPr="006D0552">
        <w:rPr>
          <w:rFonts w:ascii="Georgia" w:eastAsia="Times New Roman" w:hAnsi="Georgia" w:cs="Times New Roman"/>
          <w:b/>
          <w:bCs/>
          <w:color w:val="666666"/>
          <w:sz w:val="27"/>
          <w:szCs w:val="27"/>
          <w:lang w:val="es-UY" w:eastAsia="es-UY"/>
        </w:rPr>
        <w:t>colar Apurinã</w:t>
      </w:r>
      <w:r w:rsidRPr="006D0552">
        <w:rPr>
          <w:rFonts w:ascii="Georgia" w:eastAsia="Times New Roman" w:hAnsi="Georgia" w:cs="Times New Roman"/>
          <w:color w:val="666666"/>
          <w:sz w:val="27"/>
          <w:szCs w:val="27"/>
          <w:lang w:val="es-UY" w:eastAsia="es-UY"/>
        </w:rPr>
        <w:t> e é absolutamente normal guardamos tudo em potes de plástico e usarmos bijuterias produzidas em condições aviltantes na </w:t>
      </w:r>
      <w:r w:rsidRPr="006D0552">
        <w:rPr>
          <w:rFonts w:ascii="Georgia" w:eastAsia="Times New Roman" w:hAnsi="Georgia" w:cs="Times New Roman"/>
          <w:b/>
          <w:bCs/>
          <w:color w:val="666666"/>
          <w:sz w:val="27"/>
          <w:szCs w:val="27"/>
          <w:lang w:val="es-UY" w:eastAsia="es-UY"/>
        </w:rPr>
        <w:t>China</w:t>
      </w:r>
      <w:r w:rsidRPr="006D0552">
        <w:rPr>
          <w:rFonts w:ascii="Georgia" w:eastAsia="Times New Roman" w:hAnsi="Georgia" w:cs="Times New Roman"/>
          <w:color w:val="666666"/>
          <w:sz w:val="27"/>
          <w:szCs w:val="27"/>
          <w:lang w:val="es-UY" w:eastAsia="es-UY"/>
        </w:rPr>
        <w:t>? Escolhemos o que tornamos universal e o que queremos que continue local. Por isso, não nos basta questionar o </w:t>
      </w:r>
      <w:r w:rsidRPr="006D0552">
        <w:rPr>
          <w:rFonts w:ascii="Georgia" w:eastAsia="Times New Roman" w:hAnsi="Georgia" w:cs="Times New Roman"/>
          <w:b/>
          <w:bCs/>
          <w:color w:val="666666"/>
          <w:sz w:val="27"/>
          <w:szCs w:val="27"/>
          <w:lang w:val="es-UY" w:eastAsia="es-UY"/>
        </w:rPr>
        <w:t>capitalismo</w:t>
      </w:r>
      <w:r w:rsidRPr="006D0552">
        <w:rPr>
          <w:rFonts w:ascii="Georgia" w:eastAsia="Times New Roman" w:hAnsi="Georgia" w:cs="Times New Roman"/>
          <w:color w:val="666666"/>
          <w:sz w:val="27"/>
          <w:szCs w:val="27"/>
          <w:lang w:val="es-UY" w:eastAsia="es-UY"/>
        </w:rPr>
        <w:t> se continuarmos pensando o mundo com o capitalismo. </w:t>
      </w:r>
      <w:hyperlink r:id="rId32" w:tgtFrame="_blank" w:history="1">
        <w:r w:rsidRPr="006D0552">
          <w:rPr>
            <w:rFonts w:ascii="Georgia" w:eastAsia="Times New Roman" w:hAnsi="Georgia" w:cs="Times New Roman"/>
            <w:color w:val="FC6B01"/>
            <w:sz w:val="27"/>
            <w:szCs w:val="27"/>
            <w:u w:val="single"/>
            <w:lang w:val="es-UY" w:eastAsia="es-UY"/>
          </w:rPr>
          <w:t>Marx</w:t>
        </w:r>
      </w:hyperlink>
      <w:r w:rsidRPr="006D0552">
        <w:rPr>
          <w:rFonts w:ascii="Georgia" w:eastAsia="Times New Roman" w:hAnsi="Georgia" w:cs="Times New Roman"/>
          <w:color w:val="666666"/>
          <w:sz w:val="27"/>
          <w:szCs w:val="27"/>
          <w:lang w:val="es-UY" w:eastAsia="es-UY"/>
        </w:rPr>
        <w:t> nos oferece uma perfeita crítica da </w:t>
      </w:r>
      <w:r w:rsidRPr="006D0552">
        <w:rPr>
          <w:rFonts w:ascii="Georgia" w:eastAsia="Times New Roman" w:hAnsi="Georgia" w:cs="Times New Roman"/>
          <w:b/>
          <w:bCs/>
          <w:color w:val="666666"/>
          <w:sz w:val="27"/>
          <w:szCs w:val="27"/>
          <w:lang w:val="es-UY" w:eastAsia="es-UY"/>
        </w:rPr>
        <w:t>economia política capitalista</w:t>
      </w:r>
      <w:r w:rsidRPr="006D0552">
        <w:rPr>
          <w:rFonts w:ascii="Georgia" w:eastAsia="Times New Roman" w:hAnsi="Georgia" w:cs="Times New Roman"/>
          <w:color w:val="666666"/>
          <w:sz w:val="27"/>
          <w:szCs w:val="27"/>
          <w:lang w:val="es-UY" w:eastAsia="es-UY"/>
        </w:rPr>
        <w:t>, mas infelizmente as alternativas à essa economia política não vêm apenas deste autor e de um processo de negação a ela; vêm muito mais de outros modos de sentir e pensar o mundo tornados invisíveis por essa economia política hegemônica. É preciso, antes de tudo, produzir uma crítica a esse modo de produzir universalidades que é absurdo, e dizer, com todas as letras, que, por exemplo, o conhecimento dos </w:t>
      </w:r>
      <w:hyperlink r:id="rId33" w:tgtFrame="_blank" w:history="1">
        <w:r w:rsidRPr="006D0552">
          <w:rPr>
            <w:rFonts w:ascii="Georgia" w:eastAsia="Times New Roman" w:hAnsi="Georgia" w:cs="Times New Roman"/>
            <w:color w:val="FC6B01"/>
            <w:sz w:val="27"/>
            <w:szCs w:val="27"/>
            <w:u w:val="single"/>
            <w:lang w:val="es-UY" w:eastAsia="es-UY"/>
          </w:rPr>
          <w:t>xamãs Yanomami</w:t>
        </w:r>
      </w:hyperlink>
      <w:r w:rsidRPr="006D0552">
        <w:rPr>
          <w:rFonts w:ascii="Georgia" w:eastAsia="Times New Roman" w:hAnsi="Georgia" w:cs="Times New Roman"/>
          <w:color w:val="666666"/>
          <w:sz w:val="27"/>
          <w:szCs w:val="27"/>
          <w:lang w:val="es-UY" w:eastAsia="es-UY"/>
        </w:rPr>
        <w:t> é mais necessário de ser universalizado que alguns conhecimentos pragmáticos de algumas ciências “duras” que se alimentam da possibilidade de moer o mundo e matar paisagens inteiras.</w:t>
      </w:r>
    </w:p>
    <w:p w14:paraId="202DCAAB"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t>A </w:t>
      </w:r>
      <w:r w:rsidRPr="006D0552">
        <w:rPr>
          <w:rFonts w:ascii="Georgia" w:eastAsia="Times New Roman" w:hAnsi="Georgia" w:cs="Times New Roman"/>
          <w:b/>
          <w:bCs/>
          <w:color w:val="666666"/>
          <w:sz w:val="27"/>
          <w:szCs w:val="27"/>
          <w:lang w:val="es-UY" w:eastAsia="es-UY"/>
        </w:rPr>
        <w:t>colonialidade</w:t>
      </w:r>
      <w:r w:rsidRPr="006D0552">
        <w:rPr>
          <w:rFonts w:ascii="Georgia" w:eastAsia="Times New Roman" w:hAnsi="Georgia" w:cs="Times New Roman"/>
          <w:color w:val="666666"/>
          <w:sz w:val="27"/>
          <w:szCs w:val="27"/>
          <w:lang w:val="es-UY" w:eastAsia="es-UY"/>
        </w:rPr>
        <w:t>, constitutiva do </w:t>
      </w:r>
      <w:r w:rsidRPr="006D0552">
        <w:rPr>
          <w:rFonts w:ascii="Georgia" w:eastAsia="Times New Roman" w:hAnsi="Georgia" w:cs="Times New Roman"/>
          <w:b/>
          <w:bCs/>
          <w:color w:val="666666"/>
          <w:sz w:val="27"/>
          <w:szCs w:val="27"/>
          <w:lang w:val="es-UY" w:eastAsia="es-UY"/>
        </w:rPr>
        <w:t>capitalismo</w:t>
      </w:r>
      <w:r w:rsidRPr="006D0552">
        <w:rPr>
          <w:rFonts w:ascii="Georgia" w:eastAsia="Times New Roman" w:hAnsi="Georgia" w:cs="Times New Roman"/>
          <w:color w:val="666666"/>
          <w:sz w:val="27"/>
          <w:szCs w:val="27"/>
          <w:lang w:val="es-UY" w:eastAsia="es-UY"/>
        </w:rPr>
        <w:t>, conseguiu transformar uma região produzida por um patrimônio milenar de </w:t>
      </w:r>
      <w:r w:rsidRPr="006D0552">
        <w:rPr>
          <w:rFonts w:ascii="Georgia" w:eastAsia="Times New Roman" w:hAnsi="Georgia" w:cs="Times New Roman"/>
          <w:b/>
          <w:bCs/>
          <w:color w:val="666666"/>
          <w:sz w:val="27"/>
          <w:szCs w:val="27"/>
          <w:lang w:val="es-UY" w:eastAsia="es-UY"/>
        </w:rPr>
        <w:t>conhecimentos indígenas</w:t>
      </w:r>
      <w:r w:rsidRPr="006D0552">
        <w:rPr>
          <w:rFonts w:ascii="Georgia" w:eastAsia="Times New Roman" w:hAnsi="Georgia" w:cs="Times New Roman"/>
          <w:color w:val="666666"/>
          <w:sz w:val="27"/>
          <w:szCs w:val="27"/>
          <w:lang w:val="es-UY" w:eastAsia="es-UY"/>
        </w:rPr>
        <w:t>,</w:t>
      </w:r>
      <w:r w:rsidRPr="006D0552">
        <w:rPr>
          <w:rFonts w:ascii="Georgia" w:eastAsia="Times New Roman" w:hAnsi="Georgia" w:cs="Times New Roman"/>
          <w:b/>
          <w:bCs/>
          <w:color w:val="666666"/>
          <w:sz w:val="27"/>
          <w:szCs w:val="27"/>
          <w:lang w:val="es-UY" w:eastAsia="es-UY"/>
        </w:rPr>
        <w:t> afro/amazônicos e camponeses</w:t>
      </w:r>
      <w:r w:rsidRPr="006D0552">
        <w:rPr>
          <w:rFonts w:ascii="Georgia" w:eastAsia="Times New Roman" w:hAnsi="Georgia" w:cs="Times New Roman"/>
          <w:color w:val="666666"/>
          <w:sz w:val="27"/>
          <w:szCs w:val="27"/>
          <w:lang w:val="es-UY" w:eastAsia="es-UY"/>
        </w:rPr>
        <w:t>,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em um espaço vazio, atrasado e menos moderno. É necessário, sim, produzir uma </w:t>
      </w:r>
      <w:r w:rsidRPr="006D0552">
        <w:rPr>
          <w:rFonts w:ascii="Georgia" w:eastAsia="Times New Roman" w:hAnsi="Georgia" w:cs="Times New Roman"/>
          <w:b/>
          <w:bCs/>
          <w:color w:val="666666"/>
          <w:sz w:val="27"/>
          <w:szCs w:val="27"/>
          <w:lang w:val="es-UY" w:eastAsia="es-UY"/>
        </w:rPr>
        <w:t>crítica ao modo de produção capitalista</w:t>
      </w:r>
      <w:r w:rsidRPr="006D0552">
        <w:rPr>
          <w:rFonts w:ascii="Georgia" w:eastAsia="Times New Roman" w:hAnsi="Georgia" w:cs="Times New Roman"/>
          <w:color w:val="666666"/>
          <w:sz w:val="27"/>
          <w:szCs w:val="27"/>
          <w:lang w:val="es-UY" w:eastAsia="es-UY"/>
        </w:rPr>
        <w:t> que, a partir daqueles que estão em seu caminho, melhor poderia ser definido como modo de destruição capitalista; mas se quisermos construir alguma alternativa ao que está posto, precisamos também criticar essa colonialidade que provincializa saberes que nos legaram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Ou restituímos esses saberes, fazeres, pensares ao centro do mundo ou o mundo tal como conhecemos pode não ser uma realidade nos próximos anos. </w:t>
      </w:r>
      <w:hyperlink r:id="rId34" w:tgtFrame="_blank" w:history="1">
        <w:r w:rsidRPr="006D0552">
          <w:rPr>
            <w:rFonts w:ascii="Georgia" w:eastAsia="Times New Roman" w:hAnsi="Georgia" w:cs="Times New Roman"/>
            <w:color w:val="FC6B01"/>
            <w:sz w:val="27"/>
            <w:szCs w:val="27"/>
            <w:u w:val="single"/>
            <w:lang w:val="es-UY" w:eastAsia="es-UY"/>
          </w:rPr>
          <w:t>Ailton Krenak</w:t>
        </w:r>
      </w:hyperlink>
      <w:r w:rsidRPr="006D0552">
        <w:rPr>
          <w:rFonts w:ascii="Georgia" w:eastAsia="Times New Roman" w:hAnsi="Georgia" w:cs="Times New Roman"/>
          <w:color w:val="666666"/>
          <w:sz w:val="27"/>
          <w:szCs w:val="27"/>
          <w:lang w:val="es-UY" w:eastAsia="es-UY"/>
        </w:rPr>
        <w:t>, </w:t>
      </w:r>
      <w:hyperlink r:id="rId35" w:tgtFrame="_blank" w:history="1">
        <w:r w:rsidRPr="006D0552">
          <w:rPr>
            <w:rFonts w:ascii="Georgia" w:eastAsia="Times New Roman" w:hAnsi="Georgia" w:cs="Times New Roman"/>
            <w:color w:val="FC6B01"/>
            <w:sz w:val="27"/>
            <w:szCs w:val="27"/>
            <w:u w:val="single"/>
            <w:lang w:val="es-UY" w:eastAsia="es-UY"/>
          </w:rPr>
          <w:t>David Kopenawa</w:t>
        </w:r>
      </w:hyperlink>
      <w:r w:rsidRPr="006D0552">
        <w:rPr>
          <w:rFonts w:ascii="Georgia" w:eastAsia="Times New Roman" w:hAnsi="Georgia" w:cs="Times New Roman"/>
          <w:color w:val="666666"/>
          <w:sz w:val="27"/>
          <w:szCs w:val="27"/>
          <w:lang w:val="es-UY" w:eastAsia="es-UY"/>
        </w:rPr>
        <w:t> e tantos outros e outras </w:t>
      </w:r>
      <w:r w:rsidRPr="006D0552">
        <w:rPr>
          <w:rFonts w:ascii="Georgia" w:eastAsia="Times New Roman" w:hAnsi="Georgia" w:cs="Times New Roman"/>
          <w:b/>
          <w:bCs/>
          <w:color w:val="666666"/>
          <w:sz w:val="27"/>
          <w:szCs w:val="27"/>
          <w:lang w:val="es-UY" w:eastAsia="es-UY"/>
        </w:rPr>
        <w:t>pensadores e pensadoras indígenas</w:t>
      </w:r>
      <w:r w:rsidRPr="006D0552">
        <w:rPr>
          <w:rFonts w:ascii="Georgia" w:eastAsia="Times New Roman" w:hAnsi="Georgia" w:cs="Times New Roman"/>
          <w:color w:val="666666"/>
          <w:sz w:val="27"/>
          <w:szCs w:val="27"/>
          <w:lang w:val="es-UY" w:eastAsia="es-UY"/>
        </w:rPr>
        <w:t> já estão alertando ao povo da mercadoria há algum tempo, mas a nossa colonialidade não tem nos permitido ouvir. O primeiro passo para uma crítica à colonialidade constitutiva do capitalismo é reconhecer que somos atravessados por essa maneira colonial de pensar o mundo e que, por mais coisas que tenhamos a falar, chegou a hora de ouvir.</w:t>
      </w:r>
    </w:p>
    <w:p w14:paraId="17C4CC74"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lastRenderedPageBreak/>
        <w:t> </w:t>
      </w:r>
    </w:p>
    <w:p w14:paraId="73E438CE"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O primeiro passo para uma crítica à colonialidade constitutiva do capitalismo é reconhecer que somos atravessados por essa maneira colonial de pensar o mundo e que, por mais coisas que tenhamos a falar, chegou a hora de ouvir – Bruno Malheiro</w:t>
      </w:r>
    </w:p>
    <w:p w14:paraId="15643FA8" w14:textId="77777777" w:rsidR="006D0552" w:rsidRPr="006D0552" w:rsidRDefault="00000000" w:rsidP="006D0552">
      <w:pPr>
        <w:spacing w:line="240" w:lineRule="auto"/>
        <w:jc w:val="center"/>
        <w:rPr>
          <w:rFonts w:ascii="Times New Roman" w:eastAsia="Times New Roman" w:hAnsi="Times New Roman" w:cs="Times New Roman"/>
          <w:b/>
          <w:bCs/>
          <w:i/>
          <w:iCs/>
          <w:color w:val="FC6B01"/>
          <w:sz w:val="27"/>
          <w:szCs w:val="27"/>
          <w:lang w:val="es-UY" w:eastAsia="es-UY"/>
        </w:rPr>
      </w:pPr>
      <w:hyperlink r:id="rId36" w:history="1">
        <w:r w:rsidR="006D0552" w:rsidRPr="006D0552">
          <w:rPr>
            <w:rFonts w:ascii="Arial" w:eastAsia="Times New Roman" w:hAnsi="Arial" w:cs="Arial"/>
            <w:b/>
            <w:bCs/>
            <w:i/>
            <w:iCs/>
            <w:color w:val="FC6B01"/>
            <w:sz w:val="18"/>
            <w:szCs w:val="18"/>
            <w:shd w:val="clear" w:color="auto" w:fill="FC6B01"/>
            <w:lang w:val="es-UY" w:eastAsia="es-UY"/>
          </w:rPr>
          <w:t> Tweet</w:t>
        </w:r>
      </w:hyperlink>
    </w:p>
    <w:p w14:paraId="41EADD95"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A4376E4" w14:textId="77777777" w:rsidR="006D0552" w:rsidRPr="006D0552" w:rsidRDefault="006D0552" w:rsidP="006D0552">
      <w:pPr>
        <w:spacing w:after="0" w:line="240" w:lineRule="auto"/>
        <w:jc w:val="both"/>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b/>
          <w:bCs/>
          <w:color w:val="C45911" w:themeColor="accent2" w:themeShade="BF"/>
          <w:sz w:val="27"/>
          <w:szCs w:val="27"/>
          <w:lang w:val="es-UY" w:eastAsia="es-UY"/>
        </w:rPr>
        <w:t>IHU – Qual a importância de repensar a Amazônia a partir de seu próprio território em contraposição à perspectiva histórica da industrialização e dos ciclos econômicos comprometidos em transformar a biodiversidade em “recursos”?</w:t>
      </w:r>
    </w:p>
    <w:p w14:paraId="3934F9E5"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b/>
          <w:bCs/>
          <w:color w:val="666666"/>
          <w:sz w:val="27"/>
          <w:szCs w:val="27"/>
          <w:lang w:val="es-UY" w:eastAsia="es-UY"/>
        </w:rPr>
        <w:t>Bruno Malheiro –</w:t>
      </w:r>
      <w:r w:rsidRPr="006D0552">
        <w:rPr>
          <w:rFonts w:ascii="Georgia" w:eastAsia="Times New Roman" w:hAnsi="Georgia" w:cs="Times New Roman"/>
          <w:color w:val="666666"/>
          <w:sz w:val="27"/>
          <w:szCs w:val="27"/>
          <w:lang w:val="es-UY" w:eastAsia="es-UY"/>
        </w:rPr>
        <w:t>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precisa ser pensada por seus povos como justiça histórica àqueles que, em coevolução entre sociedades e naturezas, legaram-nos um bioma sem o qual não haveria equilíbrio metabólico do planeta. É justiça histórica e necessidade de sobrevivência de todos nós reconhecer isso. Mas precisamos ir além... É preciso ter a coragem de dizer que a experiência da </w:t>
      </w:r>
      <w:r w:rsidRPr="006D0552">
        <w:rPr>
          <w:rFonts w:ascii="Georgia" w:eastAsia="Times New Roman" w:hAnsi="Georgia" w:cs="Times New Roman"/>
          <w:b/>
          <w:bCs/>
          <w:color w:val="666666"/>
          <w:sz w:val="27"/>
          <w:szCs w:val="27"/>
          <w:lang w:val="es-UY" w:eastAsia="es-UY"/>
        </w:rPr>
        <w:t>industrialização no Brasil</w:t>
      </w:r>
      <w:r w:rsidRPr="006D0552">
        <w:rPr>
          <w:rFonts w:ascii="Georgia" w:eastAsia="Times New Roman" w:hAnsi="Georgia" w:cs="Times New Roman"/>
          <w:color w:val="666666"/>
          <w:sz w:val="27"/>
          <w:szCs w:val="27"/>
          <w:lang w:val="es-UY" w:eastAsia="es-UY"/>
        </w:rPr>
        <w:t>, que deu base a boa parte de nossas teorias críticas, é uma experiência restrita espacial e temporalmente, se considerarmos a longa duração do capitalismo no país. Pensar o</w:t>
      </w:r>
      <w:r w:rsidRPr="006D0552">
        <w:rPr>
          <w:rFonts w:ascii="Georgia" w:eastAsia="Times New Roman" w:hAnsi="Georgia" w:cs="Times New Roman"/>
          <w:b/>
          <w:bCs/>
          <w:color w:val="666666"/>
          <w:sz w:val="27"/>
          <w:szCs w:val="27"/>
          <w:lang w:val="es-UY" w:eastAsia="es-UY"/>
        </w:rPr>
        <w:t> Brasil</w:t>
      </w:r>
      <w:r w:rsidRPr="006D0552">
        <w:rPr>
          <w:rFonts w:ascii="Georgia" w:eastAsia="Times New Roman" w:hAnsi="Georgia" w:cs="Times New Roman"/>
          <w:color w:val="666666"/>
          <w:sz w:val="27"/>
          <w:szCs w:val="27"/>
          <w:lang w:val="es-UY" w:eastAsia="es-UY"/>
        </w:rPr>
        <w:t> a partir da </w:t>
      </w:r>
      <w:r w:rsidRPr="006D0552">
        <w:rPr>
          <w:rFonts w:ascii="Georgia" w:eastAsia="Times New Roman" w:hAnsi="Georgia" w:cs="Times New Roman"/>
          <w:b/>
          <w:bCs/>
          <w:color w:val="666666"/>
          <w:sz w:val="27"/>
          <w:szCs w:val="27"/>
          <w:lang w:val="es-UY" w:eastAsia="es-UY"/>
        </w:rPr>
        <w:t>locomotiva industrial de São</w:t>
      </w:r>
      <w:r w:rsidRPr="006D0552">
        <w:rPr>
          <w:rFonts w:ascii="Georgia" w:eastAsia="Times New Roman" w:hAnsi="Georgia" w:cs="Times New Roman"/>
          <w:color w:val="666666"/>
          <w:sz w:val="27"/>
          <w:szCs w:val="27"/>
          <w:lang w:val="es-UY" w:eastAsia="es-UY"/>
        </w:rPr>
        <w:t> Paulo, por exemplo, é um equívoco histórico provindo de uma ignorante arrogância geográfica. O </w:t>
      </w:r>
      <w:r w:rsidRPr="006D0552">
        <w:rPr>
          <w:rFonts w:ascii="Georgia" w:eastAsia="Times New Roman" w:hAnsi="Georgia" w:cs="Times New Roman"/>
          <w:b/>
          <w:bCs/>
          <w:color w:val="666666"/>
          <w:sz w:val="27"/>
          <w:szCs w:val="27"/>
          <w:lang w:val="es-UY" w:eastAsia="es-UY"/>
        </w:rPr>
        <w:t>centro da acumulação</w:t>
      </w:r>
      <w:r w:rsidRPr="006D0552">
        <w:rPr>
          <w:rFonts w:ascii="Georgia" w:eastAsia="Times New Roman" w:hAnsi="Georgia" w:cs="Times New Roman"/>
          <w:color w:val="666666"/>
          <w:sz w:val="27"/>
          <w:szCs w:val="27"/>
          <w:lang w:val="es-UY" w:eastAsia="es-UY"/>
        </w:rPr>
        <w:t> no país sempre foi o processo que um influente geógrafo, </w:t>
      </w:r>
      <w:hyperlink r:id="rId37" w:tgtFrame="_blank" w:history="1">
        <w:r w:rsidRPr="006D0552">
          <w:rPr>
            <w:rFonts w:ascii="Georgia" w:eastAsia="Times New Roman" w:hAnsi="Georgia" w:cs="Times New Roman"/>
            <w:color w:val="FC6B01"/>
            <w:sz w:val="27"/>
            <w:szCs w:val="27"/>
            <w:u w:val="single"/>
            <w:lang w:val="es-UY" w:eastAsia="es-UY"/>
          </w:rPr>
          <w:t>David Harvey</w:t>
        </w:r>
      </w:hyperlink>
      <w:r w:rsidRPr="006D0552">
        <w:rPr>
          <w:rFonts w:ascii="Georgia" w:eastAsia="Times New Roman" w:hAnsi="Georgia" w:cs="Times New Roman"/>
          <w:color w:val="666666"/>
          <w:sz w:val="27"/>
          <w:szCs w:val="27"/>
          <w:lang w:val="es-UY" w:eastAsia="es-UY"/>
        </w:rPr>
        <w:t>, chamou de </w:t>
      </w:r>
      <w:r w:rsidRPr="006D0552">
        <w:rPr>
          <w:rFonts w:ascii="Georgia" w:eastAsia="Times New Roman" w:hAnsi="Georgia" w:cs="Times New Roman"/>
          <w:b/>
          <w:bCs/>
          <w:color w:val="666666"/>
          <w:sz w:val="27"/>
          <w:szCs w:val="27"/>
          <w:lang w:val="es-UY" w:eastAsia="es-UY"/>
        </w:rPr>
        <w:t>acumulação por espoliação</w:t>
      </w:r>
      <w:r w:rsidRPr="006D0552">
        <w:rPr>
          <w:rFonts w:ascii="Georgia" w:eastAsia="Times New Roman" w:hAnsi="Georgia" w:cs="Times New Roman"/>
          <w:color w:val="666666"/>
          <w:sz w:val="27"/>
          <w:szCs w:val="27"/>
          <w:lang w:val="es-UY" w:eastAsia="es-UY"/>
        </w:rPr>
        <w:t>, ou seja, os processos que, por violência, fraude, roubo e saque, transformam </w:t>
      </w:r>
      <w:r w:rsidRPr="006D0552">
        <w:rPr>
          <w:rFonts w:ascii="Georgia" w:eastAsia="Times New Roman" w:hAnsi="Georgia" w:cs="Times New Roman"/>
          <w:b/>
          <w:bCs/>
          <w:color w:val="666666"/>
          <w:sz w:val="27"/>
          <w:szCs w:val="27"/>
          <w:lang w:val="es-UY" w:eastAsia="es-UY"/>
        </w:rPr>
        <w:t>bens comuns</w:t>
      </w:r>
      <w:r w:rsidRPr="006D0552">
        <w:rPr>
          <w:rFonts w:ascii="Georgia" w:eastAsia="Times New Roman" w:hAnsi="Georgia" w:cs="Times New Roman"/>
          <w:color w:val="666666"/>
          <w:sz w:val="27"/>
          <w:szCs w:val="27"/>
          <w:lang w:val="es-UY" w:eastAsia="es-UY"/>
        </w:rPr>
        <w:t> em mercadoria, </w:t>
      </w:r>
      <w:r w:rsidRPr="006D0552">
        <w:rPr>
          <w:rFonts w:ascii="Georgia" w:eastAsia="Times New Roman" w:hAnsi="Georgia" w:cs="Times New Roman"/>
          <w:b/>
          <w:bCs/>
          <w:color w:val="666666"/>
          <w:sz w:val="27"/>
          <w:szCs w:val="27"/>
          <w:lang w:val="es-UY" w:eastAsia="es-UY"/>
        </w:rPr>
        <w:t>terras indígenas</w:t>
      </w:r>
      <w:r w:rsidRPr="006D0552">
        <w:rPr>
          <w:rFonts w:ascii="Georgia" w:eastAsia="Times New Roman" w:hAnsi="Georgia" w:cs="Times New Roman"/>
          <w:color w:val="666666"/>
          <w:sz w:val="27"/>
          <w:szCs w:val="27"/>
          <w:lang w:val="es-UY" w:eastAsia="es-UY"/>
        </w:rPr>
        <w:t> em </w:t>
      </w:r>
      <w:r w:rsidRPr="006D0552">
        <w:rPr>
          <w:rFonts w:ascii="Georgia" w:eastAsia="Times New Roman" w:hAnsi="Georgia" w:cs="Times New Roman"/>
          <w:b/>
          <w:bCs/>
          <w:color w:val="666666"/>
          <w:sz w:val="27"/>
          <w:szCs w:val="27"/>
          <w:lang w:val="es-UY" w:eastAsia="es-UY"/>
        </w:rPr>
        <w:t>garimpo</w:t>
      </w:r>
      <w:r w:rsidRPr="006D0552">
        <w:rPr>
          <w:rFonts w:ascii="Georgia" w:eastAsia="Times New Roman" w:hAnsi="Georgia" w:cs="Times New Roman"/>
          <w:color w:val="666666"/>
          <w:sz w:val="27"/>
          <w:szCs w:val="27"/>
          <w:lang w:val="es-UY" w:eastAsia="es-UY"/>
        </w:rPr>
        <w:t>, assentamentos de reforma agrária em pastagem, as nossas aposentadorias como direito em aposentadoria privada...</w:t>
      </w:r>
    </w:p>
    <w:p w14:paraId="4063A3B4"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t>A ideia de que essas </w:t>
      </w:r>
      <w:r w:rsidRPr="006D0552">
        <w:rPr>
          <w:rFonts w:ascii="Georgia" w:eastAsia="Times New Roman" w:hAnsi="Georgia" w:cs="Times New Roman"/>
          <w:b/>
          <w:bCs/>
          <w:color w:val="666666"/>
          <w:sz w:val="27"/>
          <w:szCs w:val="27"/>
          <w:lang w:val="es-UY" w:eastAsia="es-UY"/>
        </w:rPr>
        <w:t>formas de acumulação violenta</w:t>
      </w:r>
      <w:r w:rsidRPr="006D0552">
        <w:rPr>
          <w:rFonts w:ascii="Georgia" w:eastAsia="Times New Roman" w:hAnsi="Georgia" w:cs="Times New Roman"/>
          <w:color w:val="666666"/>
          <w:sz w:val="27"/>
          <w:szCs w:val="27"/>
          <w:lang w:val="es-UY" w:eastAsia="es-UY"/>
        </w:rPr>
        <w:t> seriam apenas uma preparação ao capitalismo moderno e que iriam cessar só poderia vir de quem nunca enxergou a periferia desse </w:t>
      </w:r>
      <w:r w:rsidRPr="006D0552">
        <w:rPr>
          <w:rFonts w:ascii="Georgia" w:eastAsia="Times New Roman" w:hAnsi="Georgia" w:cs="Times New Roman"/>
          <w:b/>
          <w:bCs/>
          <w:color w:val="666666"/>
          <w:sz w:val="27"/>
          <w:szCs w:val="27"/>
          <w:lang w:val="es-UY" w:eastAsia="es-UY"/>
        </w:rPr>
        <w:t>movimento de acumulação</w:t>
      </w:r>
      <w:r w:rsidRPr="006D0552">
        <w:rPr>
          <w:rFonts w:ascii="Georgia" w:eastAsia="Times New Roman" w:hAnsi="Georgia" w:cs="Times New Roman"/>
          <w:color w:val="666666"/>
          <w:sz w:val="27"/>
          <w:szCs w:val="27"/>
          <w:lang w:val="es-UY" w:eastAsia="es-UY"/>
        </w:rPr>
        <w:t>. Aqui na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o </w:t>
      </w:r>
      <w:hyperlink r:id="rId38" w:tgtFrame="_blank" w:history="1">
        <w:r w:rsidRPr="006D0552">
          <w:rPr>
            <w:rFonts w:ascii="Georgia" w:eastAsia="Times New Roman" w:hAnsi="Georgia" w:cs="Times New Roman"/>
            <w:color w:val="FC6B01"/>
            <w:sz w:val="27"/>
            <w:szCs w:val="27"/>
            <w:u w:val="single"/>
            <w:lang w:val="es-UY" w:eastAsia="es-UY"/>
          </w:rPr>
          <w:t>capitalismo</w:t>
        </w:r>
      </w:hyperlink>
      <w:r w:rsidRPr="006D0552">
        <w:rPr>
          <w:rFonts w:ascii="Georgia" w:eastAsia="Times New Roman" w:hAnsi="Georgia" w:cs="Times New Roman"/>
          <w:color w:val="666666"/>
          <w:sz w:val="27"/>
          <w:szCs w:val="27"/>
          <w:lang w:val="es-UY" w:eastAsia="es-UY"/>
        </w:rPr>
        <w:t> sempre foi uma guerra aos povos e a espoliação sempre foi a regra de acumulação, nunca cessou. Por isso, o </w:t>
      </w:r>
      <w:r w:rsidRPr="006D0552">
        <w:rPr>
          <w:rFonts w:ascii="Georgia" w:eastAsia="Times New Roman" w:hAnsi="Georgia" w:cs="Times New Roman"/>
          <w:b/>
          <w:bCs/>
          <w:color w:val="666666"/>
          <w:sz w:val="27"/>
          <w:szCs w:val="27"/>
          <w:lang w:val="es-UY" w:eastAsia="es-UY"/>
        </w:rPr>
        <w:t>autoritarismo</w:t>
      </w:r>
      <w:r w:rsidRPr="006D0552">
        <w:rPr>
          <w:rFonts w:ascii="Georgia" w:eastAsia="Times New Roman" w:hAnsi="Georgia" w:cs="Times New Roman"/>
          <w:color w:val="666666"/>
          <w:sz w:val="27"/>
          <w:szCs w:val="27"/>
          <w:lang w:val="es-UY" w:eastAsia="es-UY"/>
        </w:rPr>
        <w:t> aqui sempre foi a forma de expressão do Estado, seja em tempos de </w:t>
      </w:r>
      <w:r w:rsidRPr="006D0552">
        <w:rPr>
          <w:rFonts w:ascii="Georgia" w:eastAsia="Times New Roman" w:hAnsi="Georgia" w:cs="Times New Roman"/>
          <w:b/>
          <w:bCs/>
          <w:color w:val="666666"/>
          <w:sz w:val="27"/>
          <w:szCs w:val="27"/>
          <w:lang w:val="es-UY" w:eastAsia="es-UY"/>
        </w:rPr>
        <w:t>ditadura</w:t>
      </w:r>
      <w:r w:rsidRPr="006D0552">
        <w:rPr>
          <w:rFonts w:ascii="Georgia" w:eastAsia="Times New Roman" w:hAnsi="Georgia" w:cs="Times New Roman"/>
          <w:color w:val="666666"/>
          <w:sz w:val="27"/>
          <w:szCs w:val="27"/>
          <w:lang w:val="es-UY" w:eastAsia="es-UY"/>
        </w:rPr>
        <w:t>, seja em tempos de “democracia”. </w:t>
      </w:r>
      <w:hyperlink r:id="rId39" w:tgtFrame="_blank" w:history="1">
        <w:r w:rsidRPr="006D0552">
          <w:rPr>
            <w:rFonts w:ascii="Georgia" w:eastAsia="Times New Roman" w:hAnsi="Georgia" w:cs="Times New Roman"/>
            <w:color w:val="FC6B01"/>
            <w:sz w:val="27"/>
            <w:szCs w:val="27"/>
            <w:u w:val="single"/>
            <w:lang w:val="es-UY" w:eastAsia="es-UY"/>
          </w:rPr>
          <w:t>Maria da Conceição Tavares</w:t>
        </w:r>
      </w:hyperlink>
      <w:r w:rsidRPr="006D0552">
        <w:rPr>
          <w:rFonts w:ascii="Georgia" w:eastAsia="Times New Roman" w:hAnsi="Georgia" w:cs="Times New Roman"/>
          <w:color w:val="666666"/>
          <w:sz w:val="27"/>
          <w:szCs w:val="27"/>
          <w:lang w:val="es-UY" w:eastAsia="es-UY"/>
        </w:rPr>
        <w:t xml:space="preserve"> já havia nos advertido que precisaríamos deslocar a centralidade dos limites do progresso técnico e da industrialização para a superação do nosso subdesenvolvimento para </w:t>
      </w:r>
      <w:r w:rsidRPr="006D0552">
        <w:rPr>
          <w:rFonts w:ascii="Georgia" w:eastAsia="Times New Roman" w:hAnsi="Georgia" w:cs="Times New Roman"/>
          <w:color w:val="666666"/>
          <w:sz w:val="27"/>
          <w:szCs w:val="27"/>
          <w:lang w:val="es-UY" w:eastAsia="es-UY"/>
        </w:rPr>
        <w:lastRenderedPageBreak/>
        <w:t>começarmos a dar ênfase à reprodução de um certo tipo estrutural de dominação interna, reconhecendo um pacto de dominação social férreo entre os donos da terra, o Estado e os donos do dinheiro, para os quais a dinâmica de </w:t>
      </w:r>
      <w:r w:rsidRPr="006D0552">
        <w:rPr>
          <w:rFonts w:ascii="Georgia" w:eastAsia="Times New Roman" w:hAnsi="Georgia" w:cs="Times New Roman"/>
          <w:b/>
          <w:bCs/>
          <w:color w:val="666666"/>
          <w:sz w:val="27"/>
          <w:szCs w:val="27"/>
          <w:lang w:val="es-UY" w:eastAsia="es-UY"/>
        </w:rPr>
        <w:t>expansão do capitalismo</w:t>
      </w:r>
      <w:r w:rsidRPr="006D0552">
        <w:rPr>
          <w:rFonts w:ascii="Georgia" w:eastAsia="Times New Roman" w:hAnsi="Georgia" w:cs="Times New Roman"/>
          <w:color w:val="666666"/>
          <w:sz w:val="27"/>
          <w:szCs w:val="27"/>
          <w:lang w:val="es-UY" w:eastAsia="es-UY"/>
        </w:rPr>
        <w:t> é, sobretudo, a ocupação e o domínio privado do território.</w:t>
      </w:r>
    </w:p>
    <w:p w14:paraId="498BFE3E"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t>Se as linhas de força do </w:t>
      </w:r>
      <w:r w:rsidRPr="006D0552">
        <w:rPr>
          <w:rFonts w:ascii="Georgia" w:eastAsia="Times New Roman" w:hAnsi="Georgia" w:cs="Times New Roman"/>
          <w:b/>
          <w:bCs/>
          <w:color w:val="666666"/>
          <w:sz w:val="27"/>
          <w:szCs w:val="27"/>
          <w:lang w:val="es-UY" w:eastAsia="es-UY"/>
        </w:rPr>
        <w:t>capitalismo brasileiro</w:t>
      </w:r>
      <w:r w:rsidRPr="006D0552">
        <w:rPr>
          <w:rFonts w:ascii="Georgia" w:eastAsia="Times New Roman" w:hAnsi="Georgia" w:cs="Times New Roman"/>
          <w:color w:val="666666"/>
          <w:sz w:val="27"/>
          <w:szCs w:val="27"/>
          <w:lang w:val="es-UY" w:eastAsia="es-UY"/>
        </w:rPr>
        <w:t> forem lidas deslocando o centro da análise da industrialização ao pacto férreo de </w:t>
      </w:r>
      <w:r w:rsidRPr="006D0552">
        <w:rPr>
          <w:rFonts w:ascii="Georgia" w:eastAsia="Times New Roman" w:hAnsi="Georgia" w:cs="Times New Roman"/>
          <w:b/>
          <w:bCs/>
          <w:color w:val="666666"/>
          <w:sz w:val="27"/>
          <w:szCs w:val="27"/>
          <w:lang w:val="es-UY" w:eastAsia="es-UY"/>
        </w:rPr>
        <w:t>poder oligárquico e patrimonial</w:t>
      </w:r>
      <w:r w:rsidRPr="006D0552">
        <w:rPr>
          <w:rFonts w:ascii="Georgia" w:eastAsia="Times New Roman" w:hAnsi="Georgia" w:cs="Times New Roman"/>
          <w:color w:val="666666"/>
          <w:sz w:val="27"/>
          <w:szCs w:val="27"/>
          <w:lang w:val="es-UY" w:eastAsia="es-UY"/>
        </w:rPr>
        <w:t>, também deslocamos o lugar de observação privilegiado, ou seja, fazemos um giro geoepistemológico para incluir, por exemplo, a experiência histórica do </w:t>
      </w:r>
      <w:r w:rsidRPr="006D0552">
        <w:rPr>
          <w:rFonts w:ascii="Georgia" w:eastAsia="Times New Roman" w:hAnsi="Georgia" w:cs="Times New Roman"/>
          <w:b/>
          <w:bCs/>
          <w:color w:val="666666"/>
          <w:sz w:val="27"/>
          <w:szCs w:val="27"/>
          <w:lang w:val="es-UY" w:eastAsia="es-UY"/>
        </w:rPr>
        <w:t>capitalismo na Amazônia</w:t>
      </w:r>
      <w:r w:rsidRPr="006D0552">
        <w:rPr>
          <w:rFonts w:ascii="Georgia" w:eastAsia="Times New Roman" w:hAnsi="Georgia" w:cs="Times New Roman"/>
          <w:color w:val="666666"/>
          <w:sz w:val="27"/>
          <w:szCs w:val="27"/>
          <w:lang w:val="es-UY" w:eastAsia="es-UY"/>
        </w:rPr>
        <w:t> como o centro analítico das interpretações de </w:t>
      </w:r>
      <w:r w:rsidRPr="006D0552">
        <w:rPr>
          <w:rFonts w:ascii="Georgia" w:eastAsia="Times New Roman" w:hAnsi="Georgia" w:cs="Times New Roman"/>
          <w:b/>
          <w:bCs/>
          <w:color w:val="666666"/>
          <w:sz w:val="27"/>
          <w:szCs w:val="27"/>
          <w:lang w:val="es-UY" w:eastAsia="es-UY"/>
        </w:rPr>
        <w:t>Brasil</w:t>
      </w:r>
      <w:r w:rsidRPr="006D0552">
        <w:rPr>
          <w:rFonts w:ascii="Georgia" w:eastAsia="Times New Roman" w:hAnsi="Georgia" w:cs="Times New Roman"/>
          <w:color w:val="666666"/>
          <w:sz w:val="27"/>
          <w:szCs w:val="27"/>
          <w:lang w:val="es-UY" w:eastAsia="es-UY"/>
        </w:rPr>
        <w:t>, tomando as fronteiras, e não as relações consolidadas dos centros mais dinâmicos, como as linhas interpretativas do conjunto da nossa economia política.</w:t>
      </w:r>
    </w:p>
    <w:p w14:paraId="1AA55FCD"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5558F5B1"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O problema é uma injustiça cognitiva que confere privilégio de fala a alguns e coloca à sombra os dizeres de muitos outros. O nosso conhecimento das coisas é produzido, em muito, a partir deste privilégio que alguns têm diante de outros – Bruno Malheiro</w:t>
      </w:r>
    </w:p>
    <w:p w14:paraId="4C1FCAD3"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AB4F098" w14:textId="77777777" w:rsidR="006D0552" w:rsidRPr="006D0552" w:rsidRDefault="006D0552" w:rsidP="006D0552">
      <w:pPr>
        <w:spacing w:after="0" w:line="240" w:lineRule="auto"/>
        <w:jc w:val="both"/>
        <w:outlineLvl w:val="2"/>
        <w:rPr>
          <w:rFonts w:ascii="Arial" w:eastAsia="Times New Roman" w:hAnsi="Arial" w:cs="Arial"/>
          <w:b/>
          <w:bCs/>
          <w:color w:val="000000"/>
          <w:sz w:val="27"/>
          <w:szCs w:val="27"/>
          <w:lang w:val="es-UY" w:eastAsia="es-UY"/>
        </w:rPr>
      </w:pPr>
      <w:r w:rsidRPr="006D0552">
        <w:rPr>
          <w:rFonts w:ascii="Arial" w:eastAsia="Times New Roman" w:hAnsi="Arial" w:cs="Arial"/>
          <w:b/>
          <w:bCs/>
          <w:color w:val="000000"/>
          <w:sz w:val="27"/>
          <w:szCs w:val="27"/>
          <w:lang w:val="es-UY" w:eastAsia="es-UY"/>
        </w:rPr>
        <w:t>Saberes emancipatórios</w:t>
      </w:r>
    </w:p>
    <w:p w14:paraId="0A7EDF4C"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404925A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Onde quero chegar com tudo isso? Quero falar aberta e claramente que não só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precisa ser pensada a partir de seus povos, isso é restituição e justiça histórica, mas também o </w:t>
      </w:r>
      <w:r w:rsidRPr="006D0552">
        <w:rPr>
          <w:rFonts w:ascii="Georgia" w:eastAsia="Times New Roman" w:hAnsi="Georgia" w:cs="Times New Roman"/>
          <w:b/>
          <w:bCs/>
          <w:color w:val="666666"/>
          <w:sz w:val="27"/>
          <w:szCs w:val="27"/>
          <w:lang w:val="es-UY" w:eastAsia="es-UY"/>
        </w:rPr>
        <w:t>Brasil</w:t>
      </w:r>
      <w:r w:rsidRPr="006D0552">
        <w:rPr>
          <w:rFonts w:ascii="Georgia" w:eastAsia="Times New Roman" w:hAnsi="Georgia" w:cs="Times New Roman"/>
          <w:color w:val="666666"/>
          <w:sz w:val="27"/>
          <w:szCs w:val="27"/>
          <w:lang w:val="es-UY" w:eastAsia="es-UY"/>
        </w:rPr>
        <w:t> precisa ser pensado a partir da Amazônia, pois essa região não é apenas importante por condensar em sua história a violência colonial, que talvez melhor expresse nossos </w:t>
      </w:r>
      <w:r w:rsidRPr="006D0552">
        <w:rPr>
          <w:rFonts w:ascii="Georgia" w:eastAsia="Times New Roman" w:hAnsi="Georgia" w:cs="Times New Roman"/>
          <w:b/>
          <w:bCs/>
          <w:color w:val="666666"/>
          <w:sz w:val="27"/>
          <w:szCs w:val="27"/>
          <w:lang w:val="es-UY" w:eastAsia="es-UY"/>
        </w:rPr>
        <w:t>processos de acumulação</w:t>
      </w:r>
      <w:r w:rsidRPr="006D0552">
        <w:rPr>
          <w:rFonts w:ascii="Georgia" w:eastAsia="Times New Roman" w:hAnsi="Georgia" w:cs="Times New Roman"/>
          <w:color w:val="666666"/>
          <w:sz w:val="27"/>
          <w:szCs w:val="27"/>
          <w:lang w:val="es-UY" w:eastAsia="es-UY"/>
        </w:rPr>
        <w:t>, mas fundamentalmente porque essa região também carrega saberes, dizeres, sabores, cores, ritmos e pensares que nos apontam horizontes de sentido radicalmente distintos e emancipatórios. Saberes testados por milênios se oferecem aos nossos ouvidos; vamos continuar ignorando-os como fizeram os tantos projetos nacionais de desenvolvimento pensados ao longo da nossa história, que sempre tiveram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como um apêndice agregado a temas considerados mais relevantes ou como um risco que precisava ser colonialmente domado e eliminado?</w:t>
      </w:r>
    </w:p>
    <w:p w14:paraId="51353BBF"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A jornalista </w:t>
      </w:r>
      <w:hyperlink r:id="rId40" w:tgtFrame="_blank" w:history="1">
        <w:r w:rsidRPr="006D0552">
          <w:rPr>
            <w:rFonts w:ascii="Georgia" w:eastAsia="Times New Roman" w:hAnsi="Georgia" w:cs="Times New Roman"/>
            <w:color w:val="FC6B01"/>
            <w:sz w:val="27"/>
            <w:szCs w:val="27"/>
            <w:u w:val="single"/>
            <w:lang w:val="es-UY" w:eastAsia="es-UY"/>
          </w:rPr>
          <w:t>Eliane Brum</w:t>
        </w:r>
      </w:hyperlink>
      <w:r w:rsidRPr="006D0552">
        <w:rPr>
          <w:rFonts w:ascii="Georgia" w:eastAsia="Times New Roman" w:hAnsi="Georgia" w:cs="Times New Roman"/>
          <w:color w:val="666666"/>
          <w:sz w:val="27"/>
          <w:szCs w:val="27"/>
          <w:lang w:val="es-UY" w:eastAsia="es-UY"/>
        </w:rPr>
        <w:t> tem nos instigado a </w:t>
      </w:r>
      <w:r w:rsidRPr="006D0552">
        <w:rPr>
          <w:rFonts w:ascii="Georgia" w:eastAsia="Times New Roman" w:hAnsi="Georgia" w:cs="Times New Roman"/>
          <w:b/>
          <w:bCs/>
          <w:color w:val="666666"/>
          <w:sz w:val="27"/>
          <w:szCs w:val="27"/>
          <w:lang w:val="es-UY" w:eastAsia="es-UY"/>
        </w:rPr>
        <w:t>pensar a Amazônia</w:t>
      </w:r>
      <w:r w:rsidRPr="006D0552">
        <w:rPr>
          <w:rFonts w:ascii="Georgia" w:eastAsia="Times New Roman" w:hAnsi="Georgia" w:cs="Times New Roman"/>
          <w:color w:val="666666"/>
          <w:sz w:val="27"/>
          <w:szCs w:val="27"/>
          <w:lang w:val="es-UY" w:eastAsia="es-UY"/>
        </w:rPr>
        <w:t> como centro do mundo e é fazendo eco às suas preocupações que alertamos que precisamos reunir forças políticas para tornar a </w:t>
      </w:r>
      <w:r w:rsidRPr="006D0552">
        <w:rPr>
          <w:rFonts w:ascii="Georgia" w:eastAsia="Times New Roman" w:hAnsi="Georgia" w:cs="Times New Roman"/>
          <w:b/>
          <w:bCs/>
          <w:color w:val="666666"/>
          <w:sz w:val="27"/>
          <w:szCs w:val="27"/>
          <w:lang w:val="es-UY" w:eastAsia="es-UY"/>
        </w:rPr>
        <w:t>Amazônia o centro de um outro projeto nacional</w:t>
      </w:r>
      <w:r w:rsidRPr="006D0552">
        <w:rPr>
          <w:rFonts w:ascii="Georgia" w:eastAsia="Times New Roman" w:hAnsi="Georgia" w:cs="Times New Roman"/>
          <w:color w:val="666666"/>
          <w:sz w:val="27"/>
          <w:szCs w:val="27"/>
          <w:lang w:val="es-UY" w:eastAsia="es-UY"/>
        </w:rPr>
        <w:t>, que, de princípio, já precisaria ser plurinacional, pois foi em nome de uma nação no singular, de um “</w:t>
      </w:r>
      <w:r w:rsidRPr="006D0552">
        <w:rPr>
          <w:rFonts w:ascii="Georgia" w:eastAsia="Times New Roman" w:hAnsi="Georgia" w:cs="Times New Roman"/>
          <w:b/>
          <w:bCs/>
          <w:color w:val="666666"/>
          <w:sz w:val="27"/>
          <w:szCs w:val="27"/>
          <w:lang w:val="es-UY" w:eastAsia="es-UY"/>
        </w:rPr>
        <w:t>Brasil acima de todos</w:t>
      </w:r>
      <w:r w:rsidRPr="006D0552">
        <w:rPr>
          <w:rFonts w:ascii="Georgia" w:eastAsia="Times New Roman" w:hAnsi="Georgia" w:cs="Times New Roman"/>
          <w:color w:val="666666"/>
          <w:sz w:val="27"/>
          <w:szCs w:val="27"/>
          <w:lang w:val="es-UY" w:eastAsia="es-UY"/>
        </w:rPr>
        <w:t xml:space="preserve">” que tem um único </w:t>
      </w:r>
      <w:r w:rsidRPr="006D0552">
        <w:rPr>
          <w:rFonts w:ascii="Georgia" w:eastAsia="Times New Roman" w:hAnsi="Georgia" w:cs="Times New Roman"/>
          <w:color w:val="666666"/>
          <w:sz w:val="27"/>
          <w:szCs w:val="27"/>
          <w:lang w:val="es-UY" w:eastAsia="es-UY"/>
        </w:rPr>
        <w:lastRenderedPageBreak/>
        <w:t>“</w:t>
      </w:r>
      <w:r w:rsidRPr="006D0552">
        <w:rPr>
          <w:rFonts w:ascii="Georgia" w:eastAsia="Times New Roman" w:hAnsi="Georgia" w:cs="Times New Roman"/>
          <w:b/>
          <w:bCs/>
          <w:color w:val="666666"/>
          <w:sz w:val="27"/>
          <w:szCs w:val="27"/>
          <w:lang w:val="es-UY" w:eastAsia="es-UY"/>
        </w:rPr>
        <w:t>Deus acima de tudo</w:t>
      </w:r>
      <w:r w:rsidRPr="006D0552">
        <w:rPr>
          <w:rFonts w:ascii="Georgia" w:eastAsia="Times New Roman" w:hAnsi="Georgia" w:cs="Times New Roman"/>
          <w:color w:val="666666"/>
          <w:sz w:val="27"/>
          <w:szCs w:val="27"/>
          <w:lang w:val="es-UY" w:eastAsia="es-UY"/>
        </w:rPr>
        <w:t>”, que tantas nações indígenas foram massacradas. Mas é da “</w:t>
      </w:r>
      <w:r w:rsidRPr="006D0552">
        <w:rPr>
          <w:rFonts w:ascii="Georgia" w:eastAsia="Times New Roman" w:hAnsi="Georgia" w:cs="Times New Roman"/>
          <w:b/>
          <w:bCs/>
          <w:color w:val="666666"/>
          <w:sz w:val="27"/>
          <w:szCs w:val="27"/>
          <w:lang w:val="es-UY" w:eastAsia="es-UY"/>
        </w:rPr>
        <w:t>r-existência</w:t>
      </w:r>
      <w:r w:rsidRPr="006D0552">
        <w:rPr>
          <w:rFonts w:ascii="Georgia" w:eastAsia="Times New Roman" w:hAnsi="Georgia" w:cs="Times New Roman"/>
          <w:color w:val="666666"/>
          <w:sz w:val="27"/>
          <w:szCs w:val="27"/>
          <w:lang w:val="es-UY" w:eastAsia="es-UY"/>
        </w:rPr>
        <w:t>” a esse </w:t>
      </w:r>
      <w:r w:rsidRPr="006D0552">
        <w:rPr>
          <w:rFonts w:ascii="Georgia" w:eastAsia="Times New Roman" w:hAnsi="Georgia" w:cs="Times New Roman"/>
          <w:b/>
          <w:bCs/>
          <w:color w:val="666666"/>
          <w:sz w:val="27"/>
          <w:szCs w:val="27"/>
          <w:lang w:val="es-UY" w:eastAsia="es-UY"/>
        </w:rPr>
        <w:t>Brasil</w:t>
      </w:r>
      <w:r w:rsidRPr="006D0552">
        <w:rPr>
          <w:rFonts w:ascii="Georgia" w:eastAsia="Times New Roman" w:hAnsi="Georgia" w:cs="Times New Roman"/>
          <w:color w:val="666666"/>
          <w:sz w:val="27"/>
          <w:szCs w:val="27"/>
          <w:lang w:val="es-UY" w:eastAsia="es-UY"/>
        </w:rPr>
        <w:t> no singular que emergem, desde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outros horizontes de sentido para a construção de um Brasil mais plural.</w:t>
      </w:r>
    </w:p>
    <w:p w14:paraId="0241F95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t>Portanto, </w:t>
      </w:r>
      <w:r w:rsidRPr="006D0552">
        <w:rPr>
          <w:rFonts w:ascii="Georgia" w:eastAsia="Times New Roman" w:hAnsi="Georgia" w:cs="Times New Roman"/>
          <w:b/>
          <w:bCs/>
          <w:color w:val="666666"/>
          <w:sz w:val="27"/>
          <w:szCs w:val="27"/>
          <w:lang w:val="es-UY" w:eastAsia="es-UY"/>
        </w:rPr>
        <w:t>pensar a Amazônia a partir de seus povos</w:t>
      </w:r>
      <w:r w:rsidRPr="006D0552">
        <w:rPr>
          <w:rFonts w:ascii="Georgia" w:eastAsia="Times New Roman" w:hAnsi="Georgia" w:cs="Times New Roman"/>
          <w:color w:val="666666"/>
          <w:sz w:val="27"/>
          <w:szCs w:val="27"/>
          <w:lang w:val="es-UY" w:eastAsia="es-UY"/>
        </w:rPr>
        <w:t> significa, também, mudar o centro de referência de onde se pensa o Brasil e o mundo; não estamos falando de uma região qualquer, estamos falando de um bioma cuja diversidade biológica espelha sua diversidade étnica e linguística, de uma região sem a qual o já desequilibrado metabolismo da vida na terra estaria em colapso completo. Pensar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portanto, é </w:t>
      </w:r>
      <w:r w:rsidRPr="006D0552">
        <w:rPr>
          <w:rFonts w:ascii="Georgia" w:eastAsia="Times New Roman" w:hAnsi="Georgia" w:cs="Times New Roman"/>
          <w:b/>
          <w:bCs/>
          <w:color w:val="666666"/>
          <w:sz w:val="27"/>
          <w:szCs w:val="27"/>
          <w:lang w:val="es-UY" w:eastAsia="es-UY"/>
        </w:rPr>
        <w:t>repensar o Brasil</w:t>
      </w:r>
      <w:r w:rsidRPr="006D0552">
        <w:rPr>
          <w:rFonts w:ascii="Georgia" w:eastAsia="Times New Roman" w:hAnsi="Georgia" w:cs="Times New Roman"/>
          <w:color w:val="666666"/>
          <w:sz w:val="27"/>
          <w:szCs w:val="27"/>
          <w:lang w:val="es-UY" w:eastAsia="es-UY"/>
        </w:rPr>
        <w:t> e o mundo, como sugerimos junto a </w:t>
      </w:r>
      <w:r w:rsidRPr="006D0552">
        <w:rPr>
          <w:rFonts w:ascii="Georgia" w:eastAsia="Times New Roman" w:hAnsi="Georgia" w:cs="Times New Roman"/>
          <w:b/>
          <w:bCs/>
          <w:color w:val="666666"/>
          <w:sz w:val="27"/>
          <w:szCs w:val="27"/>
          <w:lang w:val="es-UY" w:eastAsia="es-UY"/>
        </w:rPr>
        <w:t>Carlos Walter Porto-Gonçalves</w:t>
      </w:r>
      <w:r w:rsidRPr="006D0552">
        <w:rPr>
          <w:rFonts w:ascii="Georgia" w:eastAsia="Times New Roman" w:hAnsi="Georgia" w:cs="Times New Roman"/>
          <w:color w:val="666666"/>
          <w:sz w:val="27"/>
          <w:szCs w:val="27"/>
          <w:lang w:val="es-UY" w:eastAsia="es-UY"/>
        </w:rPr>
        <w:t> e </w:t>
      </w:r>
      <w:r w:rsidRPr="006D0552">
        <w:rPr>
          <w:rFonts w:ascii="Georgia" w:eastAsia="Times New Roman" w:hAnsi="Georgia" w:cs="Times New Roman"/>
          <w:b/>
          <w:bCs/>
          <w:color w:val="666666"/>
          <w:sz w:val="27"/>
          <w:szCs w:val="27"/>
          <w:lang w:val="es-UY" w:eastAsia="es-UY"/>
        </w:rPr>
        <w:t>Fernando Michelotti</w:t>
      </w:r>
      <w:r w:rsidRPr="006D0552">
        <w:rPr>
          <w:rFonts w:ascii="Georgia" w:eastAsia="Times New Roman" w:hAnsi="Georgia" w:cs="Times New Roman"/>
          <w:color w:val="666666"/>
          <w:sz w:val="27"/>
          <w:szCs w:val="27"/>
          <w:lang w:val="es-UY" w:eastAsia="es-UY"/>
        </w:rPr>
        <w:t> em nosso livro </w:t>
      </w:r>
      <w:r w:rsidRPr="006D0552">
        <w:rPr>
          <w:rFonts w:ascii="Georgia" w:eastAsia="Times New Roman" w:hAnsi="Georgia" w:cs="Times New Roman"/>
          <w:b/>
          <w:bCs/>
          <w:color w:val="666666"/>
          <w:sz w:val="27"/>
          <w:szCs w:val="27"/>
          <w:lang w:val="es-UY" w:eastAsia="es-UY"/>
        </w:rPr>
        <w:t>Horizontes Amazônicos</w:t>
      </w:r>
      <w:r w:rsidRPr="006D0552">
        <w:rPr>
          <w:rFonts w:ascii="Georgia" w:eastAsia="Times New Roman" w:hAnsi="Georgia" w:cs="Times New Roman"/>
          <w:color w:val="666666"/>
          <w:sz w:val="27"/>
          <w:szCs w:val="27"/>
          <w:lang w:val="es-UY" w:eastAsia="es-UY"/>
        </w:rPr>
        <w:t>.</w:t>
      </w:r>
    </w:p>
    <w:p w14:paraId="38062D42"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003037C"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Há uma geopolítica do conhecimento que não podemos esquecer, e ela nos explica que o lugar a partir do qual se fala interfere diretamente na capacidade de circulação daquilo que se diz – Bruno Malheiro</w:t>
      </w:r>
    </w:p>
    <w:p w14:paraId="7B848479"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25DB1DF4" w14:textId="77777777" w:rsidR="006D0552" w:rsidRPr="006D0552" w:rsidRDefault="006D0552" w:rsidP="006D0552">
      <w:pPr>
        <w:spacing w:after="0" w:line="240" w:lineRule="auto"/>
        <w:jc w:val="both"/>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b/>
          <w:bCs/>
          <w:color w:val="C45911" w:themeColor="accent2" w:themeShade="BF"/>
          <w:sz w:val="27"/>
          <w:szCs w:val="27"/>
          <w:lang w:val="es-UY" w:eastAsia="es-UY"/>
        </w:rPr>
        <w:t>IHU – O que são “pluriversalidades”, em especial no contexto amazônico, e como esse conjunto de saberes nos oferece alternativas de vida diante da catástrofe climática?</w:t>
      </w:r>
    </w:p>
    <w:p w14:paraId="6218E731"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b/>
          <w:bCs/>
          <w:color w:val="666666"/>
          <w:sz w:val="27"/>
          <w:szCs w:val="27"/>
          <w:lang w:val="es-UY" w:eastAsia="es-UY"/>
        </w:rPr>
        <w:t>Bruno Malheiro –</w:t>
      </w:r>
      <w:r w:rsidRPr="006D0552">
        <w:rPr>
          <w:rFonts w:ascii="Georgia" w:eastAsia="Times New Roman" w:hAnsi="Georgia" w:cs="Times New Roman"/>
          <w:color w:val="666666"/>
          <w:sz w:val="27"/>
          <w:szCs w:val="27"/>
          <w:lang w:val="es-UY" w:eastAsia="es-UY"/>
        </w:rPr>
        <w:t> Talvez eu já tenha antecipado, de alguma maneira, essa resposta anteriormente, mas vou me permitir voltar a alguns pontos para aprofundá-los e deixar mais claro o significado do termo “</w:t>
      </w:r>
      <w:r w:rsidRPr="006D0552">
        <w:rPr>
          <w:rFonts w:ascii="Georgia" w:eastAsia="Times New Roman" w:hAnsi="Georgia" w:cs="Times New Roman"/>
          <w:b/>
          <w:bCs/>
          <w:color w:val="666666"/>
          <w:sz w:val="27"/>
          <w:szCs w:val="27"/>
          <w:lang w:val="es-UY" w:eastAsia="es-UY"/>
        </w:rPr>
        <w:t>pluriversalidades</w:t>
      </w:r>
      <w:r w:rsidRPr="006D0552">
        <w:rPr>
          <w:rFonts w:ascii="Georgia" w:eastAsia="Times New Roman" w:hAnsi="Georgia" w:cs="Times New Roman"/>
          <w:color w:val="666666"/>
          <w:sz w:val="27"/>
          <w:szCs w:val="27"/>
          <w:lang w:val="es-UY" w:eastAsia="es-UY"/>
        </w:rPr>
        <w:t>”. Mencionei, em respostas anteriores, a necessidade de pensar o capitalismo também como modo de produção de universalidades. Penso ser essa reflexão fundamental para desnaturalizamos a </w:t>
      </w:r>
      <w:r w:rsidRPr="006D0552">
        <w:rPr>
          <w:rFonts w:ascii="Georgia" w:eastAsia="Times New Roman" w:hAnsi="Georgia" w:cs="Times New Roman"/>
          <w:b/>
          <w:bCs/>
          <w:color w:val="666666"/>
          <w:sz w:val="27"/>
          <w:szCs w:val="27"/>
          <w:lang w:val="es-UY" w:eastAsia="es-UY"/>
        </w:rPr>
        <w:t>ideia de universalidade</w:t>
      </w:r>
      <w:r w:rsidRPr="006D0552">
        <w:rPr>
          <w:rFonts w:ascii="Georgia" w:eastAsia="Times New Roman" w:hAnsi="Georgia" w:cs="Times New Roman"/>
          <w:color w:val="666666"/>
          <w:sz w:val="27"/>
          <w:szCs w:val="27"/>
          <w:lang w:val="es-UY" w:eastAsia="es-UY"/>
        </w:rPr>
        <w:t> e conferimos a ela um processo produtivo, o qual precisamos analisar para entendê-la. Aquilo que se tornou universal, portanto, tornou-se por algum motivo, por algum interesse, por relações de poder, por processos desiguais de circulação dos saberes. Nesse sentido, tornar universal é, também, provincializar e localizar.</w:t>
      </w:r>
    </w:p>
    <w:p w14:paraId="706A1C9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t>Há uma geopolítica do conhecimento que não podemos esquecer, e ela nos explica que o lugar a partir do qual se fala interfere diretamente na capacidade de circulação daquilo que se diz. Hoje estou em </w:t>
      </w:r>
      <w:r w:rsidRPr="006D0552">
        <w:rPr>
          <w:rFonts w:ascii="Georgia" w:eastAsia="Times New Roman" w:hAnsi="Georgia" w:cs="Times New Roman"/>
          <w:b/>
          <w:bCs/>
          <w:color w:val="666666"/>
          <w:sz w:val="27"/>
          <w:szCs w:val="27"/>
          <w:lang w:val="es-UY" w:eastAsia="es-UY"/>
        </w:rPr>
        <w:t>Marabá</w:t>
      </w:r>
      <w:r w:rsidRPr="006D0552">
        <w:rPr>
          <w:rFonts w:ascii="Georgia" w:eastAsia="Times New Roman" w:hAnsi="Georgia" w:cs="Times New Roman"/>
          <w:color w:val="666666"/>
          <w:sz w:val="27"/>
          <w:szCs w:val="27"/>
          <w:lang w:val="es-UY" w:eastAsia="es-UY"/>
        </w:rPr>
        <w:t>, uma cidade do </w:t>
      </w:r>
      <w:r w:rsidRPr="006D0552">
        <w:rPr>
          <w:rFonts w:ascii="Georgia" w:eastAsia="Times New Roman" w:hAnsi="Georgia" w:cs="Times New Roman"/>
          <w:b/>
          <w:bCs/>
          <w:color w:val="666666"/>
          <w:sz w:val="27"/>
          <w:szCs w:val="27"/>
          <w:lang w:val="es-UY" w:eastAsia="es-UY"/>
        </w:rPr>
        <w:t>Pará</w:t>
      </w:r>
      <w:r w:rsidRPr="006D0552">
        <w:rPr>
          <w:rFonts w:ascii="Georgia" w:eastAsia="Times New Roman" w:hAnsi="Georgia" w:cs="Times New Roman"/>
          <w:color w:val="666666"/>
          <w:sz w:val="27"/>
          <w:szCs w:val="27"/>
          <w:lang w:val="es-UY" w:eastAsia="es-UY"/>
        </w:rPr>
        <w:t>, sou professor em uma universidade no interior da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xml:space="preserve"> e não me parece que eu, as minhas colegas e meus </w:t>
      </w:r>
      <w:r w:rsidRPr="006D0552">
        <w:rPr>
          <w:rFonts w:ascii="Georgia" w:eastAsia="Times New Roman" w:hAnsi="Georgia" w:cs="Times New Roman"/>
          <w:color w:val="666666"/>
          <w:sz w:val="27"/>
          <w:szCs w:val="27"/>
          <w:lang w:val="es-UY" w:eastAsia="es-UY"/>
        </w:rPr>
        <w:lastRenderedPageBreak/>
        <w:t>colegas, possuímos as mesmas condições de circulação daquilo que pesquisamos que pesquisadores que estão mais próximos aos </w:t>
      </w:r>
      <w:r w:rsidRPr="006D0552">
        <w:rPr>
          <w:rFonts w:ascii="Georgia" w:eastAsia="Times New Roman" w:hAnsi="Georgia" w:cs="Times New Roman"/>
          <w:b/>
          <w:bCs/>
          <w:color w:val="666666"/>
          <w:sz w:val="27"/>
          <w:szCs w:val="27"/>
          <w:lang w:val="es-UY" w:eastAsia="es-UY"/>
        </w:rPr>
        <w:t>centros de circulação do saber</w:t>
      </w:r>
      <w:r w:rsidRPr="006D0552">
        <w:rPr>
          <w:rFonts w:ascii="Georgia" w:eastAsia="Times New Roman" w:hAnsi="Georgia" w:cs="Times New Roman"/>
          <w:color w:val="666666"/>
          <w:sz w:val="27"/>
          <w:szCs w:val="27"/>
          <w:lang w:val="es-UY" w:eastAsia="es-UY"/>
        </w:rPr>
        <w:t>, definidos historicamente no Brasil. E isso porque falo de </w:t>
      </w:r>
      <w:r w:rsidRPr="006D0552">
        <w:rPr>
          <w:rFonts w:ascii="Georgia" w:eastAsia="Times New Roman" w:hAnsi="Georgia" w:cs="Times New Roman"/>
          <w:b/>
          <w:bCs/>
          <w:color w:val="666666"/>
          <w:sz w:val="27"/>
          <w:szCs w:val="27"/>
          <w:lang w:val="es-UY" w:eastAsia="es-UY"/>
        </w:rPr>
        <w:t>desigualdades regionais</w:t>
      </w:r>
      <w:r w:rsidRPr="006D0552">
        <w:rPr>
          <w:rFonts w:ascii="Georgia" w:eastAsia="Times New Roman" w:hAnsi="Georgia" w:cs="Times New Roman"/>
          <w:color w:val="666666"/>
          <w:sz w:val="27"/>
          <w:szCs w:val="27"/>
          <w:lang w:val="es-UY" w:eastAsia="es-UY"/>
        </w:rPr>
        <w:t>, mas muitas outras desigualdades e exclusões, até mais violentas que esta, interferem na circulação do que se diz, como as de raça, as de gênero, as de sexualidade... Há um enorme desequilíbrio entre diferentes lugares de enunciação que suprime a diversidade de vozes.</w:t>
      </w:r>
    </w:p>
    <w:p w14:paraId="31D6B161"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145FB3D4"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Imaginem se tivéssemos sido formados para entender o que chamamos de Terra não por uma figura circular azul distante de nós, mas como Hutukara, talvez a entenderíamos como um sistema vivo – Bruno Malheiro</w:t>
      </w:r>
    </w:p>
    <w:p w14:paraId="46A13F1C"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32FEF621"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Somos formados, portanto, por visões de mundo de alguns privilegiados que puderam ser ouvidos e, assim, em nossa formação, não tivemos acesso à </w:t>
      </w:r>
      <w:r w:rsidRPr="006D0552">
        <w:rPr>
          <w:rFonts w:ascii="Georgia" w:eastAsia="Times New Roman" w:hAnsi="Georgia" w:cs="Times New Roman"/>
          <w:b/>
          <w:bCs/>
          <w:color w:val="666666"/>
          <w:sz w:val="27"/>
          <w:szCs w:val="27"/>
          <w:lang w:val="es-UY" w:eastAsia="es-UY"/>
        </w:rPr>
        <w:t>pluralidade de outras vozes que alargariam nossas maneiras de ver o mundo</w:t>
      </w:r>
      <w:r w:rsidRPr="006D0552">
        <w:rPr>
          <w:rFonts w:ascii="Georgia" w:eastAsia="Times New Roman" w:hAnsi="Georgia" w:cs="Times New Roman"/>
          <w:color w:val="666666"/>
          <w:sz w:val="27"/>
          <w:szCs w:val="27"/>
          <w:lang w:val="es-UY" w:eastAsia="es-UY"/>
        </w:rPr>
        <w:t>. Imaginem se tivéssemos sido formados por um modo de pensar a grandeza, não como tamanho, medida, como nos ensinou as ciências matemáticas, mas como ancestralidade, como fazem os </w:t>
      </w:r>
      <w:r w:rsidRPr="006D0552">
        <w:rPr>
          <w:rFonts w:ascii="Georgia" w:eastAsia="Times New Roman" w:hAnsi="Georgia" w:cs="Times New Roman"/>
          <w:b/>
          <w:bCs/>
          <w:color w:val="666666"/>
          <w:sz w:val="27"/>
          <w:szCs w:val="27"/>
          <w:lang w:val="es-UY" w:eastAsia="es-UY"/>
        </w:rPr>
        <w:t>povos Gavião</w:t>
      </w:r>
      <w:r w:rsidRPr="006D0552">
        <w:rPr>
          <w:rFonts w:ascii="Georgia" w:eastAsia="Times New Roman" w:hAnsi="Georgia" w:cs="Times New Roman"/>
          <w:color w:val="666666"/>
          <w:sz w:val="27"/>
          <w:szCs w:val="27"/>
          <w:lang w:val="es-UY" w:eastAsia="es-UY"/>
        </w:rPr>
        <w:t> aqui no sudeste do </w:t>
      </w:r>
      <w:r w:rsidRPr="006D0552">
        <w:rPr>
          <w:rFonts w:ascii="Georgia" w:eastAsia="Times New Roman" w:hAnsi="Georgia" w:cs="Times New Roman"/>
          <w:b/>
          <w:bCs/>
          <w:color w:val="666666"/>
          <w:sz w:val="27"/>
          <w:szCs w:val="27"/>
          <w:lang w:val="es-UY" w:eastAsia="es-UY"/>
        </w:rPr>
        <w:t>Pará</w:t>
      </w:r>
      <w:r w:rsidRPr="006D0552">
        <w:rPr>
          <w:rFonts w:ascii="Georgia" w:eastAsia="Times New Roman" w:hAnsi="Georgia" w:cs="Times New Roman"/>
          <w:color w:val="666666"/>
          <w:sz w:val="27"/>
          <w:szCs w:val="27"/>
          <w:lang w:val="es-UY" w:eastAsia="es-UY"/>
        </w:rPr>
        <w:t>. Imaginem se tivéssemos sido formados para entender o que chamamos de Terra não por uma figura circular azul distante de nós, mas como </w:t>
      </w:r>
      <w:r w:rsidRPr="006D0552">
        <w:rPr>
          <w:rFonts w:ascii="Georgia" w:eastAsia="Times New Roman" w:hAnsi="Georgia" w:cs="Times New Roman"/>
          <w:b/>
          <w:bCs/>
          <w:color w:val="666666"/>
          <w:sz w:val="27"/>
          <w:szCs w:val="27"/>
          <w:lang w:val="es-UY" w:eastAsia="es-UY"/>
        </w:rPr>
        <w:t>Hutukara</w:t>
      </w:r>
      <w:r w:rsidRPr="006D0552">
        <w:rPr>
          <w:rFonts w:ascii="Georgia" w:eastAsia="Times New Roman" w:hAnsi="Georgia" w:cs="Times New Roman"/>
          <w:color w:val="666666"/>
          <w:sz w:val="27"/>
          <w:szCs w:val="27"/>
          <w:lang w:val="es-UY" w:eastAsia="es-UY"/>
        </w:rPr>
        <w:t>, como fazem os </w:t>
      </w:r>
      <w:r w:rsidRPr="006D0552">
        <w:rPr>
          <w:rFonts w:ascii="Georgia" w:eastAsia="Times New Roman" w:hAnsi="Georgia" w:cs="Times New Roman"/>
          <w:b/>
          <w:bCs/>
          <w:color w:val="666666"/>
          <w:sz w:val="27"/>
          <w:szCs w:val="27"/>
          <w:lang w:val="es-UY" w:eastAsia="es-UY"/>
        </w:rPr>
        <w:t>Yanomami</w:t>
      </w:r>
      <w:r w:rsidRPr="006D0552">
        <w:rPr>
          <w:rFonts w:ascii="Georgia" w:eastAsia="Times New Roman" w:hAnsi="Georgia" w:cs="Times New Roman"/>
          <w:color w:val="666666"/>
          <w:sz w:val="27"/>
          <w:szCs w:val="27"/>
          <w:lang w:val="es-UY" w:eastAsia="es-UY"/>
        </w:rPr>
        <w:t>; talvez a entenderíamos como um sistema vivo, como um corpo/casa que é mãe e nos deixa nascer. Imagem se tivéssemos sido alfabetizados pela </w:t>
      </w:r>
      <w:r w:rsidRPr="006D0552">
        <w:rPr>
          <w:rFonts w:ascii="Georgia" w:eastAsia="Times New Roman" w:hAnsi="Georgia" w:cs="Times New Roman"/>
          <w:b/>
          <w:bCs/>
          <w:color w:val="666666"/>
          <w:sz w:val="27"/>
          <w:szCs w:val="27"/>
          <w:lang w:val="es-UY" w:eastAsia="es-UY"/>
        </w:rPr>
        <w:t>língua Añuu</w:t>
      </w:r>
      <w:r w:rsidRPr="006D0552">
        <w:rPr>
          <w:rFonts w:ascii="Georgia" w:eastAsia="Times New Roman" w:hAnsi="Georgia" w:cs="Times New Roman"/>
          <w:color w:val="666666"/>
          <w:sz w:val="27"/>
          <w:szCs w:val="27"/>
          <w:lang w:val="es-UY" w:eastAsia="es-UY"/>
        </w:rPr>
        <w:t>, dos </w:t>
      </w:r>
      <w:r w:rsidRPr="006D0552">
        <w:rPr>
          <w:rFonts w:ascii="Georgia" w:eastAsia="Times New Roman" w:hAnsi="Georgia" w:cs="Times New Roman"/>
          <w:b/>
          <w:bCs/>
          <w:color w:val="666666"/>
          <w:sz w:val="27"/>
          <w:szCs w:val="27"/>
          <w:lang w:val="es-UY" w:eastAsia="es-UY"/>
        </w:rPr>
        <w:t>povos Añuu</w:t>
      </w:r>
      <w:r w:rsidRPr="006D0552">
        <w:rPr>
          <w:rFonts w:ascii="Georgia" w:eastAsia="Times New Roman" w:hAnsi="Georgia" w:cs="Times New Roman"/>
          <w:color w:val="666666"/>
          <w:sz w:val="27"/>
          <w:szCs w:val="27"/>
          <w:lang w:val="es-UY" w:eastAsia="es-UY"/>
        </w:rPr>
        <w:t> do </w:t>
      </w:r>
      <w:r w:rsidRPr="006D0552">
        <w:rPr>
          <w:rFonts w:ascii="Georgia" w:eastAsia="Times New Roman" w:hAnsi="Georgia" w:cs="Times New Roman"/>
          <w:b/>
          <w:bCs/>
          <w:color w:val="666666"/>
          <w:sz w:val="27"/>
          <w:szCs w:val="27"/>
          <w:lang w:val="es-UY" w:eastAsia="es-UY"/>
        </w:rPr>
        <w:t>Lago de Maracaibo na Venezuela</w:t>
      </w:r>
      <w:r w:rsidRPr="006D0552">
        <w:rPr>
          <w:rFonts w:ascii="Georgia" w:eastAsia="Times New Roman" w:hAnsi="Georgia" w:cs="Times New Roman"/>
          <w:color w:val="666666"/>
          <w:sz w:val="27"/>
          <w:szCs w:val="27"/>
          <w:lang w:val="es-UY" w:eastAsia="es-UY"/>
        </w:rPr>
        <w:t>, na qual não existe a palavra “ser”, pois tudo é definido por um fazer e, assim, todos os fazeres são fundamentais, da abelha ao homem, sem hierarquia. Imaginem, ainda, se fossemos formados em uma língua em que o tempo não estivesse marcado no verbo e, portanto, não se referisse a ações humanas, mas que o tempo estivesse grudado a substantivos, como no </w:t>
      </w:r>
      <w:r w:rsidRPr="006D0552">
        <w:rPr>
          <w:rFonts w:ascii="Georgia" w:eastAsia="Times New Roman" w:hAnsi="Georgia" w:cs="Times New Roman"/>
          <w:b/>
          <w:bCs/>
          <w:color w:val="666666"/>
          <w:sz w:val="27"/>
          <w:szCs w:val="27"/>
          <w:lang w:val="es-UY" w:eastAsia="es-UY"/>
        </w:rPr>
        <w:t>Tupi</w:t>
      </w:r>
      <w:r w:rsidRPr="006D0552">
        <w:rPr>
          <w:rFonts w:ascii="Georgia" w:eastAsia="Times New Roman" w:hAnsi="Georgia" w:cs="Times New Roman"/>
          <w:color w:val="666666"/>
          <w:sz w:val="27"/>
          <w:szCs w:val="27"/>
          <w:lang w:val="es-UY" w:eastAsia="es-UY"/>
        </w:rPr>
        <w:t>, em que o tempo está em tudo no mundo; como será que pensaríamos a nossa relação com a natureza? Haveria, afinal, essa separação entre nós e o que denominamos natureza?</w:t>
      </w:r>
    </w:p>
    <w:p w14:paraId="7A352B79"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t>Esses </w:t>
      </w:r>
      <w:r w:rsidRPr="006D0552">
        <w:rPr>
          <w:rFonts w:ascii="Georgia" w:eastAsia="Times New Roman" w:hAnsi="Georgia" w:cs="Times New Roman"/>
          <w:b/>
          <w:bCs/>
          <w:color w:val="666666"/>
          <w:sz w:val="27"/>
          <w:szCs w:val="27"/>
          <w:lang w:val="es-UY" w:eastAsia="es-UY"/>
        </w:rPr>
        <w:t>saberes</w:t>
      </w:r>
      <w:r w:rsidRPr="006D0552">
        <w:rPr>
          <w:rFonts w:ascii="Georgia" w:eastAsia="Times New Roman" w:hAnsi="Georgia" w:cs="Times New Roman"/>
          <w:color w:val="666666"/>
          <w:sz w:val="27"/>
          <w:szCs w:val="27"/>
          <w:lang w:val="es-UY" w:eastAsia="es-UY"/>
        </w:rPr>
        <w:t> e muitos outros nos foram roubados pela </w:t>
      </w:r>
      <w:r w:rsidRPr="006D0552">
        <w:rPr>
          <w:rFonts w:ascii="Georgia" w:eastAsia="Times New Roman" w:hAnsi="Georgia" w:cs="Times New Roman"/>
          <w:b/>
          <w:bCs/>
          <w:color w:val="666666"/>
          <w:sz w:val="27"/>
          <w:szCs w:val="27"/>
          <w:lang w:val="es-UY" w:eastAsia="es-UY"/>
        </w:rPr>
        <w:t>colonização</w:t>
      </w:r>
      <w:r w:rsidRPr="006D0552">
        <w:rPr>
          <w:rFonts w:ascii="Georgia" w:eastAsia="Times New Roman" w:hAnsi="Georgia" w:cs="Times New Roman"/>
          <w:color w:val="666666"/>
          <w:sz w:val="27"/>
          <w:szCs w:val="27"/>
          <w:lang w:val="es-UY" w:eastAsia="es-UY"/>
        </w:rPr>
        <w:t> que, assim, também precisa ser chamada de </w:t>
      </w:r>
      <w:hyperlink r:id="rId41" w:tgtFrame="_blank" w:history="1">
        <w:r w:rsidRPr="006D0552">
          <w:rPr>
            <w:rFonts w:ascii="Georgia" w:eastAsia="Times New Roman" w:hAnsi="Georgia" w:cs="Times New Roman"/>
            <w:color w:val="FC6B01"/>
            <w:sz w:val="27"/>
            <w:szCs w:val="27"/>
            <w:u w:val="single"/>
            <w:lang w:val="es-UY" w:eastAsia="es-UY"/>
          </w:rPr>
          <w:t>colonialidade</w:t>
        </w:r>
      </w:hyperlink>
      <w:r w:rsidRPr="006D0552">
        <w:rPr>
          <w:rFonts w:ascii="Georgia" w:eastAsia="Times New Roman" w:hAnsi="Georgia" w:cs="Times New Roman"/>
          <w:color w:val="666666"/>
          <w:sz w:val="27"/>
          <w:szCs w:val="27"/>
          <w:lang w:val="es-UY" w:eastAsia="es-UY"/>
        </w:rPr>
        <w:t>. Esse roubo colonial nos fez esquecer dos séculos de </w:t>
      </w:r>
      <w:r w:rsidRPr="006D0552">
        <w:rPr>
          <w:rFonts w:ascii="Georgia" w:eastAsia="Times New Roman" w:hAnsi="Georgia" w:cs="Times New Roman"/>
          <w:b/>
          <w:bCs/>
          <w:color w:val="666666"/>
          <w:sz w:val="27"/>
          <w:szCs w:val="27"/>
          <w:lang w:val="es-UY" w:eastAsia="es-UY"/>
        </w:rPr>
        <w:t>domínio Árabe sobre a Europa</w:t>
      </w:r>
      <w:r w:rsidRPr="006D0552">
        <w:rPr>
          <w:rFonts w:ascii="Georgia" w:eastAsia="Times New Roman" w:hAnsi="Georgia" w:cs="Times New Roman"/>
          <w:color w:val="666666"/>
          <w:sz w:val="27"/>
          <w:szCs w:val="27"/>
          <w:lang w:val="es-UY" w:eastAsia="es-UY"/>
        </w:rPr>
        <w:t> e das contribuições desses povos à ciência, à arquitetura. Esse roubo também nos fez esquecer os pensares desde a </w:t>
      </w:r>
      <w:r w:rsidRPr="006D0552">
        <w:rPr>
          <w:rFonts w:ascii="Georgia" w:eastAsia="Times New Roman" w:hAnsi="Georgia" w:cs="Times New Roman"/>
          <w:b/>
          <w:bCs/>
          <w:color w:val="666666"/>
          <w:sz w:val="27"/>
          <w:szCs w:val="27"/>
          <w:lang w:val="es-UY" w:eastAsia="es-UY"/>
        </w:rPr>
        <w:t>África</w:t>
      </w:r>
      <w:r w:rsidRPr="006D0552">
        <w:rPr>
          <w:rFonts w:ascii="Georgia" w:eastAsia="Times New Roman" w:hAnsi="Georgia" w:cs="Times New Roman"/>
          <w:color w:val="666666"/>
          <w:sz w:val="27"/>
          <w:szCs w:val="27"/>
          <w:lang w:val="es-UY" w:eastAsia="es-UY"/>
        </w:rPr>
        <w:t>, desde os </w:t>
      </w:r>
      <w:r w:rsidRPr="006D0552">
        <w:rPr>
          <w:rFonts w:ascii="Georgia" w:eastAsia="Times New Roman" w:hAnsi="Georgia" w:cs="Times New Roman"/>
          <w:b/>
          <w:bCs/>
          <w:color w:val="666666"/>
          <w:sz w:val="27"/>
          <w:szCs w:val="27"/>
          <w:lang w:val="es-UY" w:eastAsia="es-UY"/>
        </w:rPr>
        <w:t>povos indígenas</w:t>
      </w:r>
      <w:r w:rsidRPr="006D0552">
        <w:rPr>
          <w:rFonts w:ascii="Georgia" w:eastAsia="Times New Roman" w:hAnsi="Georgia" w:cs="Times New Roman"/>
          <w:color w:val="666666"/>
          <w:sz w:val="27"/>
          <w:szCs w:val="27"/>
          <w:lang w:val="es-UY" w:eastAsia="es-UY"/>
        </w:rPr>
        <w:t>, desde as </w:t>
      </w:r>
      <w:r w:rsidRPr="006D0552">
        <w:rPr>
          <w:rFonts w:ascii="Georgia" w:eastAsia="Times New Roman" w:hAnsi="Georgia" w:cs="Times New Roman"/>
          <w:b/>
          <w:bCs/>
          <w:color w:val="666666"/>
          <w:sz w:val="27"/>
          <w:szCs w:val="27"/>
          <w:lang w:val="es-UY" w:eastAsia="es-UY"/>
        </w:rPr>
        <w:t>mulheres</w:t>
      </w:r>
      <w:r w:rsidRPr="006D0552">
        <w:rPr>
          <w:rFonts w:ascii="Georgia" w:eastAsia="Times New Roman" w:hAnsi="Georgia" w:cs="Times New Roman"/>
          <w:color w:val="666666"/>
          <w:sz w:val="27"/>
          <w:szCs w:val="27"/>
          <w:lang w:val="es-UY" w:eastAsia="es-UY"/>
        </w:rPr>
        <w:t>...</w:t>
      </w:r>
    </w:p>
    <w:p w14:paraId="64D1B8D7" w14:textId="77777777" w:rsidR="006D0552" w:rsidRPr="006D0552" w:rsidRDefault="006D0552" w:rsidP="006D0552">
      <w:pPr>
        <w:spacing w:after="0" w:line="240" w:lineRule="auto"/>
        <w:jc w:val="both"/>
        <w:outlineLvl w:val="2"/>
        <w:rPr>
          <w:rFonts w:ascii="Arial" w:eastAsia="Times New Roman" w:hAnsi="Arial" w:cs="Arial"/>
          <w:b/>
          <w:bCs/>
          <w:color w:val="000000"/>
          <w:sz w:val="27"/>
          <w:szCs w:val="27"/>
          <w:lang w:val="es-UY" w:eastAsia="es-UY"/>
        </w:rPr>
      </w:pPr>
      <w:r w:rsidRPr="006D0552">
        <w:rPr>
          <w:rFonts w:ascii="Arial" w:eastAsia="Times New Roman" w:hAnsi="Arial" w:cs="Arial"/>
          <w:b/>
          <w:bCs/>
          <w:color w:val="000000"/>
          <w:sz w:val="27"/>
          <w:szCs w:val="27"/>
          <w:lang w:val="es-UY" w:eastAsia="es-UY"/>
        </w:rPr>
        <w:lastRenderedPageBreak/>
        <w:br/>
      </w:r>
      <w:r w:rsidRPr="006D0552">
        <w:rPr>
          <w:rFonts w:ascii="Arial" w:eastAsia="Times New Roman" w:hAnsi="Arial" w:cs="Arial"/>
          <w:b/>
          <w:bCs/>
          <w:color w:val="000000"/>
          <w:sz w:val="27"/>
          <w:szCs w:val="27"/>
          <w:lang w:val="es-UY" w:eastAsia="es-UY"/>
        </w:rPr>
        <w:br/>
        <w:t>Pluriversidades</w:t>
      </w:r>
    </w:p>
    <w:p w14:paraId="5CAD01EC"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t>Quando falamos em </w:t>
      </w:r>
      <w:r w:rsidRPr="006D0552">
        <w:rPr>
          <w:rFonts w:ascii="Georgia" w:eastAsia="Times New Roman" w:hAnsi="Georgia" w:cs="Times New Roman"/>
          <w:b/>
          <w:bCs/>
          <w:color w:val="666666"/>
          <w:sz w:val="27"/>
          <w:szCs w:val="27"/>
          <w:lang w:val="es-UY" w:eastAsia="es-UY"/>
        </w:rPr>
        <w:t>pluriversalidades</w:t>
      </w:r>
      <w:r w:rsidRPr="006D0552">
        <w:rPr>
          <w:rFonts w:ascii="Georgia" w:eastAsia="Times New Roman" w:hAnsi="Georgia" w:cs="Times New Roman"/>
          <w:color w:val="666666"/>
          <w:sz w:val="27"/>
          <w:szCs w:val="27"/>
          <w:lang w:val="es-UY" w:eastAsia="es-UY"/>
        </w:rPr>
        <w:t> estamos, juntamente a muitos autores e autoras antes de nós, reafirmando a importância da pluralidade epistêmica, da possibilidade de pluralizar o que é e o que se torna universal, de devolver à nossa compreensão de mundo várias compreensões de mundo furtadas de nós, de tirar a hierarquia entre diferentes epistemes para, então, restituir ao centro do debate os saberes comprometidos com a vida. Nesse movimento, os </w:t>
      </w:r>
      <w:r w:rsidRPr="006D0552">
        <w:rPr>
          <w:rFonts w:ascii="Georgia" w:eastAsia="Times New Roman" w:hAnsi="Georgia" w:cs="Times New Roman"/>
          <w:b/>
          <w:bCs/>
          <w:color w:val="666666"/>
          <w:sz w:val="27"/>
          <w:szCs w:val="27"/>
          <w:lang w:val="es-UY" w:eastAsia="es-UY"/>
        </w:rPr>
        <w:t>saberes ancestrais amazônicos</w:t>
      </w:r>
      <w:r w:rsidRPr="006D0552">
        <w:rPr>
          <w:rFonts w:ascii="Georgia" w:eastAsia="Times New Roman" w:hAnsi="Georgia" w:cs="Times New Roman"/>
          <w:color w:val="666666"/>
          <w:sz w:val="27"/>
          <w:szCs w:val="27"/>
          <w:lang w:val="es-UY" w:eastAsia="es-UY"/>
        </w:rPr>
        <w:t> são o fundamento de uma transformação cognitiva, que nos faça </w:t>
      </w:r>
      <w:r w:rsidRPr="006D0552">
        <w:rPr>
          <w:rFonts w:ascii="Georgia" w:eastAsia="Times New Roman" w:hAnsi="Georgia" w:cs="Times New Roman"/>
          <w:b/>
          <w:bCs/>
          <w:color w:val="666666"/>
          <w:sz w:val="27"/>
          <w:szCs w:val="27"/>
          <w:lang w:val="es-UY" w:eastAsia="es-UY"/>
        </w:rPr>
        <w:t>descolonizar o pensamento</w:t>
      </w:r>
      <w:r w:rsidRPr="006D0552">
        <w:rPr>
          <w:rFonts w:ascii="Georgia" w:eastAsia="Times New Roman" w:hAnsi="Georgia" w:cs="Times New Roman"/>
          <w:color w:val="666666"/>
          <w:sz w:val="27"/>
          <w:szCs w:val="27"/>
          <w:lang w:val="es-UY" w:eastAsia="es-UY"/>
        </w:rPr>
        <w:t>.</w:t>
      </w:r>
    </w:p>
    <w:p w14:paraId="742F9133"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br/>
      </w:r>
      <w:r w:rsidRPr="006D0552">
        <w:rPr>
          <w:rFonts w:ascii="Georgia" w:eastAsia="Times New Roman" w:hAnsi="Georgia" w:cs="Times New Roman"/>
          <w:color w:val="666666"/>
          <w:sz w:val="27"/>
          <w:szCs w:val="27"/>
          <w:lang w:val="es-UY" w:eastAsia="es-UY"/>
        </w:rPr>
        <w:br/>
        <w:t>A </w:t>
      </w:r>
      <w:hyperlink r:id="rId42" w:tgtFrame="_blank" w:history="1">
        <w:r w:rsidRPr="006D0552">
          <w:rPr>
            <w:rFonts w:ascii="Georgia" w:eastAsia="Times New Roman" w:hAnsi="Georgia" w:cs="Times New Roman"/>
            <w:color w:val="FC6B01"/>
            <w:sz w:val="27"/>
            <w:szCs w:val="27"/>
            <w:u w:val="single"/>
            <w:lang w:val="es-UY" w:eastAsia="es-UY"/>
          </w:rPr>
          <w:t>catástrofe climática</w:t>
        </w:r>
      </w:hyperlink>
      <w:r w:rsidRPr="006D0552">
        <w:rPr>
          <w:rFonts w:ascii="Georgia" w:eastAsia="Times New Roman" w:hAnsi="Georgia" w:cs="Times New Roman"/>
          <w:color w:val="666666"/>
          <w:sz w:val="27"/>
          <w:szCs w:val="27"/>
          <w:lang w:val="es-UY" w:eastAsia="es-UY"/>
        </w:rPr>
        <w:t> está aí ancorada em saberes e práticas, ou melhor, em uma racionalidade que normaliza o barramento de um rio por uma barragem como um acerto de engenharia, que normaliza o atravessamento de </w:t>
      </w:r>
      <w:r w:rsidRPr="006D0552">
        <w:rPr>
          <w:rFonts w:ascii="Georgia" w:eastAsia="Times New Roman" w:hAnsi="Georgia" w:cs="Times New Roman"/>
          <w:b/>
          <w:bCs/>
          <w:color w:val="666666"/>
          <w:sz w:val="27"/>
          <w:szCs w:val="27"/>
          <w:lang w:val="es-UY" w:eastAsia="es-UY"/>
        </w:rPr>
        <w:t>corpos-territórios indígenas</w:t>
      </w:r>
      <w:r w:rsidRPr="006D0552">
        <w:rPr>
          <w:rFonts w:ascii="Georgia" w:eastAsia="Times New Roman" w:hAnsi="Georgia" w:cs="Times New Roman"/>
          <w:color w:val="666666"/>
          <w:sz w:val="27"/>
          <w:szCs w:val="27"/>
          <w:lang w:val="es-UY" w:eastAsia="es-UY"/>
        </w:rPr>
        <w:t> por uma estrada de ferro como o acerto de construção de um “</w:t>
      </w:r>
      <w:r w:rsidRPr="006D0552">
        <w:rPr>
          <w:rFonts w:ascii="Georgia" w:eastAsia="Times New Roman" w:hAnsi="Georgia" w:cs="Times New Roman"/>
          <w:b/>
          <w:bCs/>
          <w:color w:val="666666"/>
          <w:sz w:val="27"/>
          <w:szCs w:val="27"/>
          <w:lang w:val="es-UY" w:eastAsia="es-UY"/>
        </w:rPr>
        <w:t>eixo de desenvolvimento</w:t>
      </w:r>
      <w:r w:rsidRPr="006D0552">
        <w:rPr>
          <w:rFonts w:ascii="Georgia" w:eastAsia="Times New Roman" w:hAnsi="Georgia" w:cs="Times New Roman"/>
          <w:color w:val="666666"/>
          <w:sz w:val="27"/>
          <w:szCs w:val="27"/>
          <w:lang w:val="es-UY" w:eastAsia="es-UY"/>
        </w:rPr>
        <w:t>”, que normaliza a destruição de uma montanha inteira por um projeto mineral como um acerto dos cálculos geológicos. Restituir ao centro do debate os saberes produzidos para e com a vida é conseguir desnaturalizar esses movimentos a partir daqueles que sempre “</w:t>
      </w:r>
      <w:r w:rsidRPr="006D0552">
        <w:rPr>
          <w:rFonts w:ascii="Georgia" w:eastAsia="Times New Roman" w:hAnsi="Georgia" w:cs="Times New Roman"/>
          <w:b/>
          <w:bCs/>
          <w:color w:val="666666"/>
          <w:sz w:val="27"/>
          <w:szCs w:val="27"/>
          <w:lang w:val="es-UY" w:eastAsia="es-UY"/>
        </w:rPr>
        <w:t>r-existiram</w:t>
      </w:r>
      <w:r w:rsidRPr="006D0552">
        <w:rPr>
          <w:rFonts w:ascii="Georgia" w:eastAsia="Times New Roman" w:hAnsi="Georgia" w:cs="Times New Roman"/>
          <w:color w:val="666666"/>
          <w:sz w:val="27"/>
          <w:szCs w:val="27"/>
          <w:lang w:val="es-UY" w:eastAsia="es-UY"/>
        </w:rPr>
        <w:t>” a eles, mas nunca tiveram suas vozes escutadas como vozes capazes de nos indicar outros caminhos a seguir.</w:t>
      </w:r>
    </w:p>
    <w:p w14:paraId="5FE242E4"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062D1E4A" w14:textId="77777777" w:rsidR="006D0552" w:rsidRPr="006D0552" w:rsidRDefault="006D0552" w:rsidP="006D0552">
      <w:pPr>
        <w:spacing w:after="0" w:line="240" w:lineRule="auto"/>
        <w:jc w:val="both"/>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b/>
          <w:bCs/>
          <w:color w:val="C45911" w:themeColor="accent2" w:themeShade="BF"/>
          <w:sz w:val="27"/>
          <w:szCs w:val="27"/>
          <w:lang w:val="es-UY" w:eastAsia="es-UY"/>
        </w:rPr>
        <w:t>IHU – Do que se trata, em linhas gerais, o livro Horizontes amazônicos: para repensar o Brasil e o mundo? Quem participa da publicação?</w:t>
      </w:r>
    </w:p>
    <w:p w14:paraId="0BEFC139"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07D44E0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b/>
          <w:bCs/>
          <w:color w:val="666666"/>
          <w:sz w:val="27"/>
          <w:szCs w:val="27"/>
          <w:lang w:val="es-UY" w:eastAsia="es-UY"/>
        </w:rPr>
        <w:t>Bruno Malheiro –</w:t>
      </w:r>
      <w:r w:rsidRPr="006D0552">
        <w:rPr>
          <w:rFonts w:ascii="Georgia" w:eastAsia="Times New Roman" w:hAnsi="Georgia" w:cs="Times New Roman"/>
          <w:color w:val="666666"/>
          <w:sz w:val="27"/>
          <w:szCs w:val="27"/>
          <w:lang w:val="es-UY" w:eastAsia="es-UY"/>
        </w:rPr>
        <w:t> O livro, além de mim, é escrito por duas de minhas grandes referências intelectuais: o professor </w:t>
      </w:r>
      <w:r w:rsidRPr="006D0552">
        <w:rPr>
          <w:rFonts w:ascii="Georgia" w:eastAsia="Times New Roman" w:hAnsi="Georgia" w:cs="Times New Roman"/>
          <w:b/>
          <w:bCs/>
          <w:color w:val="666666"/>
          <w:sz w:val="27"/>
          <w:szCs w:val="27"/>
          <w:lang w:val="es-UY" w:eastAsia="es-UY"/>
        </w:rPr>
        <w:t>Carlos Walter Porto-Gonçalves</w:t>
      </w:r>
      <w:r w:rsidRPr="006D0552">
        <w:rPr>
          <w:rFonts w:ascii="Georgia" w:eastAsia="Times New Roman" w:hAnsi="Georgia" w:cs="Times New Roman"/>
          <w:color w:val="666666"/>
          <w:sz w:val="27"/>
          <w:szCs w:val="27"/>
          <w:lang w:val="es-UY" w:eastAsia="es-UY"/>
        </w:rPr>
        <w:t>, intelectual de longa contribuição à </w:t>
      </w:r>
      <w:r w:rsidRPr="006D0552">
        <w:rPr>
          <w:rFonts w:ascii="Georgia" w:eastAsia="Times New Roman" w:hAnsi="Georgia" w:cs="Times New Roman"/>
          <w:b/>
          <w:bCs/>
          <w:color w:val="666666"/>
          <w:sz w:val="27"/>
          <w:szCs w:val="27"/>
          <w:lang w:val="es-UY" w:eastAsia="es-UY"/>
        </w:rPr>
        <w:t>Geografia e Ecologia Política na América Latina</w:t>
      </w:r>
      <w:r w:rsidRPr="006D0552">
        <w:rPr>
          <w:rFonts w:ascii="Georgia" w:eastAsia="Times New Roman" w:hAnsi="Georgia" w:cs="Times New Roman"/>
          <w:color w:val="666666"/>
          <w:sz w:val="27"/>
          <w:szCs w:val="27"/>
          <w:lang w:val="es-UY" w:eastAsia="es-UY"/>
        </w:rPr>
        <w:t>, e o professor </w:t>
      </w:r>
      <w:r w:rsidRPr="006D0552">
        <w:rPr>
          <w:rFonts w:ascii="Georgia" w:eastAsia="Times New Roman" w:hAnsi="Georgia" w:cs="Times New Roman"/>
          <w:b/>
          <w:bCs/>
          <w:color w:val="666666"/>
          <w:sz w:val="27"/>
          <w:szCs w:val="27"/>
          <w:lang w:val="es-UY" w:eastAsia="es-UY"/>
        </w:rPr>
        <w:t>Fernando Michelotti</w:t>
      </w:r>
      <w:r w:rsidRPr="006D0552">
        <w:rPr>
          <w:rFonts w:ascii="Georgia" w:eastAsia="Times New Roman" w:hAnsi="Georgia" w:cs="Times New Roman"/>
          <w:color w:val="666666"/>
          <w:sz w:val="27"/>
          <w:szCs w:val="27"/>
          <w:lang w:val="es-UY" w:eastAsia="es-UY"/>
        </w:rPr>
        <w:t>, intelectual de destacada referência nos estudos sobre a </w:t>
      </w:r>
      <w:r w:rsidRPr="006D0552">
        <w:rPr>
          <w:rFonts w:ascii="Georgia" w:eastAsia="Times New Roman" w:hAnsi="Georgia" w:cs="Times New Roman"/>
          <w:b/>
          <w:bCs/>
          <w:color w:val="666666"/>
          <w:sz w:val="27"/>
          <w:szCs w:val="27"/>
          <w:lang w:val="es-UY" w:eastAsia="es-UY"/>
        </w:rPr>
        <w:t>questão agrária no Brasil e na Amazônia</w:t>
      </w:r>
      <w:r w:rsidRPr="006D0552">
        <w:rPr>
          <w:rFonts w:ascii="Georgia" w:eastAsia="Times New Roman" w:hAnsi="Georgia" w:cs="Times New Roman"/>
          <w:color w:val="666666"/>
          <w:sz w:val="27"/>
          <w:szCs w:val="27"/>
          <w:lang w:val="es-UY" w:eastAsia="es-UY"/>
        </w:rPr>
        <w:t>. A nossa cumplicidade foi construída e costurada por nossas relações a distintos movimentos sociais, entidades e organizações em defesa da vida. São três trajetórias de Amazônia distintas, mas complementares, que se encontraram em processos de luta concretos e com os povos. Eu digo que foram os povos em luta que permitiram que a gente se encontrasse, tanto que o primeiro texto que escrevemos juntos foi no calor de um evento de </w:t>
      </w:r>
      <w:r w:rsidRPr="006D0552">
        <w:rPr>
          <w:rFonts w:ascii="Georgia" w:eastAsia="Times New Roman" w:hAnsi="Georgia" w:cs="Times New Roman"/>
          <w:b/>
          <w:bCs/>
          <w:color w:val="666666"/>
          <w:sz w:val="27"/>
          <w:szCs w:val="27"/>
          <w:lang w:val="es-UY" w:eastAsia="es-UY"/>
        </w:rPr>
        <w:t>luta pela terra e território</w:t>
      </w:r>
      <w:r w:rsidRPr="006D0552">
        <w:rPr>
          <w:rFonts w:ascii="Georgia" w:eastAsia="Times New Roman" w:hAnsi="Georgia" w:cs="Times New Roman"/>
          <w:color w:val="666666"/>
          <w:sz w:val="27"/>
          <w:szCs w:val="27"/>
          <w:lang w:val="es-UY" w:eastAsia="es-UY"/>
        </w:rPr>
        <w:t xml:space="preserve">, que reunia movimentos sociais e organizações </w:t>
      </w:r>
      <w:r w:rsidRPr="006D0552">
        <w:rPr>
          <w:rFonts w:ascii="Georgia" w:eastAsia="Times New Roman" w:hAnsi="Georgia" w:cs="Times New Roman"/>
          <w:color w:val="666666"/>
          <w:sz w:val="27"/>
          <w:szCs w:val="27"/>
          <w:lang w:val="es-UY" w:eastAsia="es-UY"/>
        </w:rPr>
        <w:lastRenderedPageBreak/>
        <w:t>indígenas dos vários países da </w:t>
      </w:r>
      <w:r w:rsidRPr="006D0552">
        <w:rPr>
          <w:rFonts w:ascii="Georgia" w:eastAsia="Times New Roman" w:hAnsi="Georgia" w:cs="Times New Roman"/>
          <w:b/>
          <w:bCs/>
          <w:color w:val="666666"/>
          <w:sz w:val="27"/>
          <w:szCs w:val="27"/>
          <w:lang w:val="es-UY" w:eastAsia="es-UY"/>
        </w:rPr>
        <w:t>América Latina</w:t>
      </w:r>
      <w:r w:rsidRPr="006D0552">
        <w:rPr>
          <w:rFonts w:ascii="Georgia" w:eastAsia="Times New Roman" w:hAnsi="Georgia" w:cs="Times New Roman"/>
          <w:color w:val="666666"/>
          <w:sz w:val="27"/>
          <w:szCs w:val="27"/>
          <w:lang w:val="es-UY" w:eastAsia="es-UY"/>
        </w:rPr>
        <w:t>, que ocorreu em </w:t>
      </w:r>
      <w:r w:rsidRPr="006D0552">
        <w:rPr>
          <w:rFonts w:ascii="Georgia" w:eastAsia="Times New Roman" w:hAnsi="Georgia" w:cs="Times New Roman"/>
          <w:b/>
          <w:bCs/>
          <w:color w:val="666666"/>
          <w:sz w:val="27"/>
          <w:szCs w:val="27"/>
          <w:lang w:val="es-UY" w:eastAsia="es-UY"/>
        </w:rPr>
        <w:t>Marabá</w:t>
      </w:r>
      <w:r w:rsidRPr="006D0552">
        <w:rPr>
          <w:rFonts w:ascii="Georgia" w:eastAsia="Times New Roman" w:hAnsi="Georgia" w:cs="Times New Roman"/>
          <w:color w:val="666666"/>
          <w:sz w:val="27"/>
          <w:szCs w:val="27"/>
          <w:lang w:val="es-UY" w:eastAsia="es-UY"/>
        </w:rPr>
        <w:t> em 2018, logo após a </w:t>
      </w:r>
      <w:r w:rsidRPr="006D0552">
        <w:rPr>
          <w:rFonts w:ascii="Georgia" w:eastAsia="Times New Roman" w:hAnsi="Georgia" w:cs="Times New Roman"/>
          <w:b/>
          <w:bCs/>
          <w:color w:val="666666"/>
          <w:sz w:val="27"/>
          <w:szCs w:val="27"/>
          <w:lang w:val="es-UY" w:eastAsia="es-UY"/>
        </w:rPr>
        <w:t>vitória da ultradireita no Brasil</w:t>
      </w:r>
      <w:r w:rsidRPr="006D0552">
        <w:rPr>
          <w:rFonts w:ascii="Georgia" w:eastAsia="Times New Roman" w:hAnsi="Georgia" w:cs="Times New Roman"/>
          <w:color w:val="666666"/>
          <w:sz w:val="27"/>
          <w:szCs w:val="27"/>
          <w:lang w:val="es-UY" w:eastAsia="es-UY"/>
        </w:rPr>
        <w:t>. O texto referido, que se encontra na abertura do </w:t>
      </w:r>
      <w:hyperlink r:id="rId43" w:tgtFrame="_blank" w:history="1">
        <w:r w:rsidRPr="006D0552">
          <w:rPr>
            <w:rFonts w:ascii="Georgia" w:eastAsia="Times New Roman" w:hAnsi="Georgia" w:cs="Times New Roman"/>
            <w:color w:val="FC6B01"/>
            <w:sz w:val="27"/>
            <w:szCs w:val="27"/>
            <w:u w:val="single"/>
            <w:lang w:val="es-UY" w:eastAsia="es-UY"/>
          </w:rPr>
          <w:t>Caderno de Conflitos no Campo da CPT do ano de 2018</w:t>
        </w:r>
      </w:hyperlink>
      <w:r w:rsidRPr="006D0552">
        <w:rPr>
          <w:rFonts w:ascii="Georgia" w:eastAsia="Times New Roman" w:hAnsi="Georgia" w:cs="Times New Roman"/>
          <w:color w:val="666666"/>
          <w:sz w:val="27"/>
          <w:szCs w:val="27"/>
          <w:lang w:val="es-UY" w:eastAsia="es-UY"/>
        </w:rPr>
        <w:t>, já apresentava questões que depois desdobramos no livro. É importante lembrar, também, que a materialização do livro ganha seus primeiros passos com o convite do </w:t>
      </w:r>
      <w:r w:rsidRPr="006D0552">
        <w:rPr>
          <w:rFonts w:ascii="Georgia" w:eastAsia="Times New Roman" w:hAnsi="Georgia" w:cs="Times New Roman"/>
          <w:b/>
          <w:bCs/>
          <w:color w:val="666666"/>
          <w:sz w:val="27"/>
          <w:szCs w:val="27"/>
          <w:lang w:val="es-UY" w:eastAsia="es-UY"/>
        </w:rPr>
        <w:t>Movimento dos Trabalhadores Rurais Sem Terra</w:t>
      </w:r>
      <w:r w:rsidRPr="006D0552">
        <w:rPr>
          <w:rFonts w:ascii="Georgia" w:eastAsia="Times New Roman" w:hAnsi="Georgia" w:cs="Times New Roman"/>
          <w:color w:val="666666"/>
          <w:sz w:val="27"/>
          <w:szCs w:val="27"/>
          <w:lang w:val="es-UY" w:eastAsia="es-UY"/>
        </w:rPr>
        <w:t> ao professor </w:t>
      </w:r>
      <w:r w:rsidRPr="006D0552">
        <w:rPr>
          <w:rFonts w:ascii="Georgia" w:eastAsia="Times New Roman" w:hAnsi="Georgia" w:cs="Times New Roman"/>
          <w:b/>
          <w:bCs/>
          <w:color w:val="666666"/>
          <w:sz w:val="27"/>
          <w:szCs w:val="27"/>
          <w:lang w:val="es-UY" w:eastAsia="es-UY"/>
        </w:rPr>
        <w:t>Fernando Michelotti</w:t>
      </w:r>
      <w:r w:rsidRPr="006D0552">
        <w:rPr>
          <w:rFonts w:ascii="Georgia" w:eastAsia="Times New Roman" w:hAnsi="Georgia" w:cs="Times New Roman"/>
          <w:color w:val="666666"/>
          <w:sz w:val="27"/>
          <w:szCs w:val="27"/>
          <w:lang w:val="es-UY" w:eastAsia="es-UY"/>
        </w:rPr>
        <w:t>, após uma palestra de Fernando sobre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na </w:t>
      </w:r>
      <w:r w:rsidRPr="006D0552">
        <w:rPr>
          <w:rFonts w:ascii="Georgia" w:eastAsia="Times New Roman" w:hAnsi="Georgia" w:cs="Times New Roman"/>
          <w:b/>
          <w:bCs/>
          <w:color w:val="666666"/>
          <w:sz w:val="27"/>
          <w:szCs w:val="27"/>
          <w:lang w:val="es-UY" w:eastAsia="es-UY"/>
        </w:rPr>
        <w:t>escola Nacional Florestan Fernandes</w:t>
      </w:r>
      <w:r w:rsidRPr="006D0552">
        <w:rPr>
          <w:rFonts w:ascii="Georgia" w:eastAsia="Times New Roman" w:hAnsi="Georgia" w:cs="Times New Roman"/>
          <w:color w:val="666666"/>
          <w:sz w:val="27"/>
          <w:szCs w:val="27"/>
          <w:lang w:val="es-UY" w:eastAsia="es-UY"/>
        </w:rPr>
        <w:t>. É depois desse convite que </w:t>
      </w:r>
      <w:r w:rsidRPr="006D0552">
        <w:rPr>
          <w:rFonts w:ascii="Georgia" w:eastAsia="Times New Roman" w:hAnsi="Georgia" w:cs="Times New Roman"/>
          <w:b/>
          <w:bCs/>
          <w:color w:val="666666"/>
          <w:sz w:val="27"/>
          <w:szCs w:val="27"/>
          <w:lang w:val="es-UY" w:eastAsia="es-UY"/>
        </w:rPr>
        <w:t>Michelotti</w:t>
      </w:r>
      <w:r w:rsidRPr="006D0552">
        <w:rPr>
          <w:rFonts w:ascii="Georgia" w:eastAsia="Times New Roman" w:hAnsi="Georgia" w:cs="Times New Roman"/>
          <w:color w:val="666666"/>
          <w:sz w:val="27"/>
          <w:szCs w:val="27"/>
          <w:lang w:val="es-UY" w:eastAsia="es-UY"/>
        </w:rPr>
        <w:t> articula o nosso encontro que culminaria no “</w:t>
      </w:r>
      <w:r w:rsidRPr="006D0552">
        <w:rPr>
          <w:rFonts w:ascii="Georgia" w:eastAsia="Times New Roman" w:hAnsi="Georgia" w:cs="Times New Roman"/>
          <w:b/>
          <w:bCs/>
          <w:color w:val="666666"/>
          <w:sz w:val="27"/>
          <w:szCs w:val="27"/>
          <w:lang w:val="es-UY" w:eastAsia="es-UY"/>
        </w:rPr>
        <w:t>Horizontes Amazônicos</w:t>
      </w:r>
      <w:r w:rsidRPr="006D0552">
        <w:rPr>
          <w:rFonts w:ascii="Georgia" w:eastAsia="Times New Roman" w:hAnsi="Georgia" w:cs="Times New Roman"/>
          <w:color w:val="666666"/>
          <w:sz w:val="27"/>
          <w:szCs w:val="27"/>
          <w:lang w:val="es-UY" w:eastAsia="es-UY"/>
        </w:rPr>
        <w:t>”.</w:t>
      </w:r>
    </w:p>
    <w:p w14:paraId="76C10281"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58A0B04"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BD597E7"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A tarefa de escrever sobre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de forma leve – para que o nosso texto comunicasse com os protagonistas das lutas sociais, sem perder a profundidade, contundência e a capacidade de indicar caminhos – atravessou a escrita coletiva do livro. Nesse sentido, gostaríamos, com o livro, de construir uma crítica densa, contextualizada, historicamente embasada sobre a guerra capitalista contra a vida na Amazônia, mas não queríamos parar aí e – pelo amplo diálogo que os três autores construíram ao longo de suas trajetórias com distintos povos em luta – também nos era importante recuperar o </w:t>
      </w:r>
      <w:r w:rsidRPr="006D0552">
        <w:rPr>
          <w:rFonts w:ascii="Georgia" w:eastAsia="Times New Roman" w:hAnsi="Georgia" w:cs="Times New Roman"/>
          <w:b/>
          <w:bCs/>
          <w:color w:val="666666"/>
          <w:sz w:val="27"/>
          <w:szCs w:val="27"/>
          <w:lang w:val="es-UY" w:eastAsia="es-UY"/>
        </w:rPr>
        <w:t>legado teórico e político dos povos amazônicos</w:t>
      </w:r>
      <w:r w:rsidRPr="006D0552">
        <w:rPr>
          <w:rFonts w:ascii="Georgia" w:eastAsia="Times New Roman" w:hAnsi="Georgia" w:cs="Times New Roman"/>
          <w:color w:val="666666"/>
          <w:sz w:val="27"/>
          <w:szCs w:val="27"/>
          <w:lang w:val="es-UY" w:eastAsia="es-UY"/>
        </w:rPr>
        <w:t> na indicação de caminhos reais e viáveis, na indicação de outros horizontes de sentido à vida no planeta.</w:t>
      </w:r>
    </w:p>
    <w:p w14:paraId="4C3177FF"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20D54DE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A escuta foi a principal arma analítica e política do livro e, por isso, ele pretendeu restituir ao centro do debate sobre o mundo as perspectivas de mundo dos </w:t>
      </w:r>
      <w:r w:rsidRPr="006D0552">
        <w:rPr>
          <w:rFonts w:ascii="Georgia" w:eastAsia="Times New Roman" w:hAnsi="Georgia" w:cs="Times New Roman"/>
          <w:b/>
          <w:bCs/>
          <w:color w:val="666666"/>
          <w:sz w:val="27"/>
          <w:szCs w:val="27"/>
          <w:lang w:val="es-UY" w:eastAsia="es-UY"/>
        </w:rPr>
        <w:t>povos amazônicos</w:t>
      </w:r>
      <w:r w:rsidRPr="006D0552">
        <w:rPr>
          <w:rFonts w:ascii="Georgia" w:eastAsia="Times New Roman" w:hAnsi="Georgia" w:cs="Times New Roman"/>
          <w:color w:val="666666"/>
          <w:sz w:val="27"/>
          <w:szCs w:val="27"/>
          <w:lang w:val="es-UY" w:eastAsia="es-UY"/>
        </w:rPr>
        <w:t>, uma vez que seus conhecimentos são densos de outros horizontes mais justos, e indicam caminhos de vida mais dignos para todos nós. Por essa perspectiva geral, o livro faz um mergulho no presente para pensar o atual momento de </w:t>
      </w:r>
      <w:hyperlink r:id="rId44" w:tgtFrame="_blank" w:history="1">
        <w:r w:rsidRPr="006D0552">
          <w:rPr>
            <w:rFonts w:ascii="Georgia" w:eastAsia="Times New Roman" w:hAnsi="Georgia" w:cs="Times New Roman"/>
            <w:color w:val="FC6B01"/>
            <w:sz w:val="27"/>
            <w:szCs w:val="27"/>
            <w:u w:val="single"/>
            <w:lang w:val="es-UY" w:eastAsia="es-UY"/>
          </w:rPr>
          <w:t>ofensiva espoliadora contra a Amazônia e seus povos</w:t>
        </w:r>
      </w:hyperlink>
      <w:r w:rsidRPr="006D0552">
        <w:rPr>
          <w:rFonts w:ascii="Georgia" w:eastAsia="Times New Roman" w:hAnsi="Georgia" w:cs="Times New Roman"/>
          <w:color w:val="666666"/>
          <w:sz w:val="27"/>
          <w:szCs w:val="27"/>
          <w:lang w:val="es-UY" w:eastAsia="es-UY"/>
        </w:rPr>
        <w:t>; recupera a longa duração do capitalismo nessa região por suas ruínas; interroga os atuais paradigmas de desenvolvimento postos à região e, ao fim, dialoga com a sabedoria dos diversos povos amazônicos, na tentativa de apontar ideias amazônicas para um diálogo com o mundo.</w:t>
      </w:r>
    </w:p>
    <w:p w14:paraId="321954DB"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10D91E2B"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Por isso afirmamos que qualquer horizonte que desfaça as engrenagens de fogo, fumaça e sangue que hoje consomem a Amazônia não se constrói sem o protagonismo histórico dos povos que, por milênios, coevoluiram com essa região – Bruno Malheiro</w:t>
      </w:r>
    </w:p>
    <w:p w14:paraId="302FEF1C"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39F4CA08" w14:textId="77777777" w:rsidR="006D0552" w:rsidRPr="006D0552" w:rsidRDefault="006D0552" w:rsidP="006D0552">
      <w:pPr>
        <w:spacing w:after="0" w:line="240" w:lineRule="auto"/>
        <w:jc w:val="both"/>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b/>
          <w:bCs/>
          <w:color w:val="C45911" w:themeColor="accent2" w:themeShade="BF"/>
          <w:sz w:val="27"/>
          <w:szCs w:val="27"/>
          <w:lang w:val="es-UY" w:eastAsia="es-UY"/>
        </w:rPr>
        <w:t xml:space="preserve">IHU – Na obra são apresentados quatro caminhos de análise e enfrentamento aos desafios da Amazônia: 1) crítica da </w:t>
      </w:r>
      <w:r w:rsidRPr="006D0552">
        <w:rPr>
          <w:rFonts w:ascii="Georgia" w:eastAsia="Times New Roman" w:hAnsi="Georgia" w:cs="Times New Roman"/>
          <w:b/>
          <w:bCs/>
          <w:color w:val="C45911" w:themeColor="accent2" w:themeShade="BF"/>
          <w:sz w:val="27"/>
          <w:szCs w:val="27"/>
          <w:lang w:val="es-UY" w:eastAsia="es-UY"/>
        </w:rPr>
        <w:lastRenderedPageBreak/>
        <w:t>economia política; 2) relações de poder e governo do território; 3) ecologia política crítica e 4) ontologia política. O senhor poderia falar um pouco de cada um deles?</w:t>
      </w:r>
    </w:p>
    <w:p w14:paraId="7EF76BF8"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4F60BD7"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b/>
          <w:bCs/>
          <w:color w:val="666666"/>
          <w:sz w:val="27"/>
          <w:szCs w:val="27"/>
          <w:lang w:val="es-UY" w:eastAsia="es-UY"/>
        </w:rPr>
        <w:t>Bruno Malheiro –</w:t>
      </w:r>
      <w:r w:rsidRPr="006D0552">
        <w:rPr>
          <w:rFonts w:ascii="Georgia" w:eastAsia="Times New Roman" w:hAnsi="Georgia" w:cs="Times New Roman"/>
          <w:color w:val="666666"/>
          <w:sz w:val="27"/>
          <w:szCs w:val="27"/>
          <w:lang w:val="es-UY" w:eastAsia="es-UY"/>
        </w:rPr>
        <w:t> O livro é escrito por diferentes mãos e por distintas trajetórias intelectuais. Isso não nos foi um problema, pelo contrário, tentamos construir uma convergência entre diferentes caminhos críticos na compreensão do </w:t>
      </w:r>
      <w:r w:rsidRPr="006D0552">
        <w:rPr>
          <w:rFonts w:ascii="Georgia" w:eastAsia="Times New Roman" w:hAnsi="Georgia" w:cs="Times New Roman"/>
          <w:b/>
          <w:bCs/>
          <w:color w:val="666666"/>
          <w:sz w:val="27"/>
          <w:szCs w:val="27"/>
          <w:lang w:val="es-UY" w:eastAsia="es-UY"/>
        </w:rPr>
        <w:t>capitalismo</w:t>
      </w:r>
      <w:r w:rsidRPr="006D0552">
        <w:rPr>
          <w:rFonts w:ascii="Georgia" w:eastAsia="Times New Roman" w:hAnsi="Georgia" w:cs="Times New Roman"/>
          <w:color w:val="666666"/>
          <w:sz w:val="27"/>
          <w:szCs w:val="27"/>
          <w:lang w:val="es-UY" w:eastAsia="es-UY"/>
        </w:rPr>
        <w:t>.</w:t>
      </w:r>
    </w:p>
    <w:p w14:paraId="1E3135F6"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0EFE5C6"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O primeiro deles é a </w:t>
      </w:r>
      <w:r w:rsidRPr="006D0552">
        <w:rPr>
          <w:rFonts w:ascii="Georgia" w:eastAsia="Times New Roman" w:hAnsi="Georgia" w:cs="Times New Roman"/>
          <w:b/>
          <w:bCs/>
          <w:color w:val="666666"/>
          <w:sz w:val="27"/>
          <w:szCs w:val="27"/>
          <w:lang w:val="es-UY" w:eastAsia="es-UY"/>
        </w:rPr>
        <w:t>crítica da economia política capitalista</w:t>
      </w:r>
      <w:r w:rsidRPr="006D0552">
        <w:rPr>
          <w:rFonts w:ascii="Georgia" w:eastAsia="Times New Roman" w:hAnsi="Georgia" w:cs="Times New Roman"/>
          <w:color w:val="666666"/>
          <w:sz w:val="27"/>
          <w:szCs w:val="27"/>
          <w:lang w:val="es-UY" w:eastAsia="es-UY"/>
        </w:rPr>
        <w:t> elaborada por </w:t>
      </w:r>
      <w:hyperlink r:id="rId45" w:tgtFrame="_blank" w:history="1">
        <w:r w:rsidRPr="006D0552">
          <w:rPr>
            <w:rFonts w:ascii="Georgia" w:eastAsia="Times New Roman" w:hAnsi="Georgia" w:cs="Times New Roman"/>
            <w:color w:val="FC6B01"/>
            <w:sz w:val="27"/>
            <w:szCs w:val="27"/>
            <w:u w:val="single"/>
            <w:lang w:val="es-UY" w:eastAsia="es-UY"/>
          </w:rPr>
          <w:t>Marx</w:t>
        </w:r>
      </w:hyperlink>
      <w:r w:rsidRPr="006D0552">
        <w:rPr>
          <w:rFonts w:ascii="Georgia" w:eastAsia="Times New Roman" w:hAnsi="Georgia" w:cs="Times New Roman"/>
          <w:color w:val="666666"/>
          <w:sz w:val="27"/>
          <w:szCs w:val="27"/>
          <w:lang w:val="es-UY" w:eastAsia="es-UY"/>
        </w:rPr>
        <w:t>, que nos é ponto de partida. Essa crítica se revela na compreensão dos </w:t>
      </w:r>
      <w:r w:rsidRPr="006D0552">
        <w:rPr>
          <w:rFonts w:ascii="Georgia" w:eastAsia="Times New Roman" w:hAnsi="Georgia" w:cs="Times New Roman"/>
          <w:b/>
          <w:bCs/>
          <w:color w:val="666666"/>
          <w:sz w:val="27"/>
          <w:szCs w:val="27"/>
          <w:lang w:val="es-UY" w:eastAsia="es-UY"/>
        </w:rPr>
        <w:t>movimentos capitalistas na Amazônia</w:t>
      </w:r>
      <w:r w:rsidRPr="006D0552">
        <w:rPr>
          <w:rFonts w:ascii="Georgia" w:eastAsia="Times New Roman" w:hAnsi="Georgia" w:cs="Times New Roman"/>
          <w:color w:val="666666"/>
          <w:sz w:val="27"/>
          <w:szCs w:val="27"/>
          <w:lang w:val="es-UY" w:eastAsia="es-UY"/>
        </w:rPr>
        <w:t> como processos de expansão/invasão, ancoradas em lógicas de </w:t>
      </w:r>
      <w:r w:rsidRPr="006D0552">
        <w:rPr>
          <w:rFonts w:ascii="Georgia" w:eastAsia="Times New Roman" w:hAnsi="Georgia" w:cs="Times New Roman"/>
          <w:b/>
          <w:bCs/>
          <w:color w:val="666666"/>
          <w:sz w:val="27"/>
          <w:szCs w:val="27"/>
          <w:lang w:val="es-UY" w:eastAsia="es-UY"/>
        </w:rPr>
        <w:t>acumulação por espoliação</w:t>
      </w:r>
      <w:r w:rsidRPr="006D0552">
        <w:rPr>
          <w:rFonts w:ascii="Georgia" w:eastAsia="Times New Roman" w:hAnsi="Georgia" w:cs="Times New Roman"/>
          <w:color w:val="666666"/>
          <w:sz w:val="27"/>
          <w:szCs w:val="27"/>
          <w:lang w:val="es-UY" w:eastAsia="es-UY"/>
        </w:rPr>
        <w:t>, produzindo uma verdadeira </w:t>
      </w:r>
      <w:r w:rsidRPr="006D0552">
        <w:rPr>
          <w:rFonts w:ascii="Georgia" w:eastAsia="Times New Roman" w:hAnsi="Georgia" w:cs="Times New Roman"/>
          <w:b/>
          <w:bCs/>
          <w:color w:val="666666"/>
          <w:sz w:val="27"/>
          <w:szCs w:val="27"/>
          <w:lang w:val="es-UY" w:eastAsia="es-UY"/>
        </w:rPr>
        <w:t>guerra aos povos amazônicos</w:t>
      </w:r>
      <w:r w:rsidRPr="006D0552">
        <w:rPr>
          <w:rFonts w:ascii="Georgia" w:eastAsia="Times New Roman" w:hAnsi="Georgia" w:cs="Times New Roman"/>
          <w:color w:val="666666"/>
          <w:sz w:val="27"/>
          <w:szCs w:val="27"/>
          <w:lang w:val="es-UY" w:eastAsia="es-UY"/>
        </w:rPr>
        <w:t>. Entretanto, para ler essa guerra em toda sua complexidade e a partir das formas de exercício do poder, ou seja, pela sua engrenagem concreta e objetiva, ou ainda, para pensar essas estruturas de acumulação a partir de suas extremidades, ou seja, dos seus mecanismos de interdição nos corpos amazônidas, dialogamos, também, com </w:t>
      </w:r>
      <w:hyperlink r:id="rId46" w:tgtFrame="_blank" w:history="1">
        <w:r w:rsidRPr="006D0552">
          <w:rPr>
            <w:rFonts w:ascii="Georgia" w:eastAsia="Times New Roman" w:hAnsi="Georgia" w:cs="Times New Roman"/>
            <w:color w:val="FC6B01"/>
            <w:sz w:val="27"/>
            <w:szCs w:val="27"/>
            <w:u w:val="single"/>
            <w:lang w:val="es-UY" w:eastAsia="es-UY"/>
          </w:rPr>
          <w:t>Michel Foucault</w:t>
        </w:r>
      </w:hyperlink>
      <w:r w:rsidRPr="006D0552">
        <w:rPr>
          <w:rFonts w:ascii="Georgia" w:eastAsia="Times New Roman" w:hAnsi="Georgia" w:cs="Times New Roman"/>
          <w:color w:val="666666"/>
          <w:sz w:val="27"/>
          <w:szCs w:val="27"/>
          <w:lang w:val="es-UY" w:eastAsia="es-UY"/>
        </w:rPr>
        <w:t> e outros autores que nos permitiram pensar a expansão capitalista na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também como formas de governo do território, como formas de exercício do poder que interditam, violam, supliciam, disciplinam, matam e deixam morrer.</w:t>
      </w:r>
    </w:p>
    <w:p w14:paraId="6E4EBABD"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5D5ECE62"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Mas estamos falando da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região que é produto da </w:t>
      </w:r>
      <w:r w:rsidRPr="006D0552">
        <w:rPr>
          <w:rFonts w:ascii="Georgia" w:eastAsia="Times New Roman" w:hAnsi="Georgia" w:cs="Times New Roman"/>
          <w:b/>
          <w:bCs/>
          <w:color w:val="666666"/>
          <w:sz w:val="27"/>
          <w:szCs w:val="27"/>
          <w:lang w:val="es-UY" w:eastAsia="es-UY"/>
        </w:rPr>
        <w:t>coevolução entre distintas sociedades e naturezas</w:t>
      </w:r>
      <w:r w:rsidRPr="006D0552">
        <w:rPr>
          <w:rFonts w:ascii="Georgia" w:eastAsia="Times New Roman" w:hAnsi="Georgia" w:cs="Times New Roman"/>
          <w:color w:val="666666"/>
          <w:sz w:val="27"/>
          <w:szCs w:val="27"/>
          <w:lang w:val="es-UY" w:eastAsia="es-UY"/>
        </w:rPr>
        <w:t>, um patrimônio sociobiocultural dos seus povos, espaço central para o equilíbrio metabólico do planeta, mas que está sendo atravessado por uma lógica econômica (ou </w:t>
      </w:r>
      <w:r w:rsidRPr="006D0552">
        <w:rPr>
          <w:rFonts w:ascii="Georgia" w:eastAsia="Times New Roman" w:hAnsi="Georgia" w:cs="Times New Roman"/>
          <w:b/>
          <w:bCs/>
          <w:color w:val="666666"/>
          <w:sz w:val="27"/>
          <w:szCs w:val="27"/>
          <w:lang w:val="es-UY" w:eastAsia="es-UY"/>
        </w:rPr>
        <w:t>necroeconômica</w:t>
      </w:r>
      <w:r w:rsidRPr="006D0552">
        <w:rPr>
          <w:rFonts w:ascii="Georgia" w:eastAsia="Times New Roman" w:hAnsi="Georgia" w:cs="Times New Roman"/>
          <w:color w:val="666666"/>
          <w:sz w:val="27"/>
          <w:szCs w:val="27"/>
          <w:lang w:val="es-UY" w:eastAsia="es-UY"/>
        </w:rPr>
        <w:t>) de espoliação que funciona matando, desmatando e apagando a memória com bala, fogo, sangue e veneno. Nesse sentido, a </w:t>
      </w:r>
      <w:r w:rsidRPr="006D0552">
        <w:rPr>
          <w:rFonts w:ascii="Georgia" w:eastAsia="Times New Roman" w:hAnsi="Georgia" w:cs="Times New Roman"/>
          <w:b/>
          <w:bCs/>
          <w:color w:val="666666"/>
          <w:sz w:val="27"/>
          <w:szCs w:val="27"/>
          <w:lang w:val="es-UY" w:eastAsia="es-UY"/>
        </w:rPr>
        <w:t>ecologia política</w:t>
      </w:r>
      <w:r w:rsidRPr="006D0552">
        <w:rPr>
          <w:rFonts w:ascii="Georgia" w:eastAsia="Times New Roman" w:hAnsi="Georgia" w:cs="Times New Roman"/>
          <w:color w:val="666666"/>
          <w:sz w:val="27"/>
          <w:szCs w:val="27"/>
          <w:lang w:val="es-UY" w:eastAsia="es-UY"/>
        </w:rPr>
        <w:t> foi o terceiro campo fundamental de diálogo, pois a questão ambiental, nesse particular, não se impõe apenas como uma questão entre as demais, mas como a questão central para enfrentarmos de forma crítica o atual contexto com alguma perspectiva emancipatória. A </w:t>
      </w:r>
      <w:r w:rsidRPr="006D0552">
        <w:rPr>
          <w:rFonts w:ascii="Georgia" w:eastAsia="Times New Roman" w:hAnsi="Georgia" w:cs="Times New Roman"/>
          <w:b/>
          <w:bCs/>
          <w:color w:val="666666"/>
          <w:sz w:val="27"/>
          <w:szCs w:val="27"/>
          <w:lang w:val="es-UY" w:eastAsia="es-UY"/>
        </w:rPr>
        <w:t>Ecologia Política</w:t>
      </w:r>
      <w:r w:rsidRPr="006D0552">
        <w:rPr>
          <w:rFonts w:ascii="Georgia" w:eastAsia="Times New Roman" w:hAnsi="Georgia" w:cs="Times New Roman"/>
          <w:color w:val="666666"/>
          <w:sz w:val="27"/>
          <w:szCs w:val="27"/>
          <w:lang w:val="es-UY" w:eastAsia="es-UY"/>
        </w:rPr>
        <w:t>, que se forjou na crítica aos padrões de produção, consumo e excreção da </w:t>
      </w:r>
      <w:r w:rsidRPr="006D0552">
        <w:rPr>
          <w:rFonts w:ascii="Georgia" w:eastAsia="Times New Roman" w:hAnsi="Georgia" w:cs="Times New Roman"/>
          <w:b/>
          <w:bCs/>
          <w:color w:val="666666"/>
          <w:sz w:val="27"/>
          <w:szCs w:val="27"/>
          <w:lang w:val="es-UY" w:eastAsia="es-UY"/>
        </w:rPr>
        <w:t>sociedade capitalista</w:t>
      </w:r>
      <w:r w:rsidRPr="006D0552">
        <w:rPr>
          <w:rFonts w:ascii="Georgia" w:eastAsia="Times New Roman" w:hAnsi="Georgia" w:cs="Times New Roman"/>
          <w:color w:val="666666"/>
          <w:sz w:val="27"/>
          <w:szCs w:val="27"/>
          <w:lang w:val="es-UY" w:eastAsia="es-UY"/>
        </w:rPr>
        <w:t> contemporânea, deu-nos pontes analíticas para repensar as relações entre a sociedade e natureza no </w:t>
      </w:r>
      <w:r w:rsidRPr="006D0552">
        <w:rPr>
          <w:rFonts w:ascii="Georgia" w:eastAsia="Times New Roman" w:hAnsi="Georgia" w:cs="Times New Roman"/>
          <w:b/>
          <w:bCs/>
          <w:color w:val="666666"/>
          <w:sz w:val="27"/>
          <w:szCs w:val="27"/>
          <w:lang w:val="es-UY" w:eastAsia="es-UY"/>
        </w:rPr>
        <w:t>capitalismo a partir da Amazônia</w:t>
      </w:r>
      <w:r w:rsidRPr="006D0552">
        <w:rPr>
          <w:rFonts w:ascii="Georgia" w:eastAsia="Times New Roman" w:hAnsi="Georgia" w:cs="Times New Roman"/>
          <w:color w:val="666666"/>
          <w:sz w:val="27"/>
          <w:szCs w:val="27"/>
          <w:lang w:val="es-UY" w:eastAsia="es-UY"/>
        </w:rPr>
        <w:t>.</w:t>
      </w:r>
    </w:p>
    <w:p w14:paraId="19206AD5"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0BAF3012"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Entretanto, uma das premissas do livro é não ficar apenas em uma crítica ao capitalismo, mas pensar em </w:t>
      </w:r>
      <w:r w:rsidRPr="006D0552">
        <w:rPr>
          <w:rFonts w:ascii="Georgia" w:eastAsia="Times New Roman" w:hAnsi="Georgia" w:cs="Times New Roman"/>
          <w:b/>
          <w:bCs/>
          <w:color w:val="666666"/>
          <w:sz w:val="27"/>
          <w:szCs w:val="27"/>
          <w:lang w:val="es-UY" w:eastAsia="es-UY"/>
        </w:rPr>
        <w:t>alternativas a ele a partir das memórias ancestrais dos povos amazônicos</w:t>
      </w:r>
      <w:r w:rsidRPr="006D0552">
        <w:rPr>
          <w:rFonts w:ascii="Georgia" w:eastAsia="Times New Roman" w:hAnsi="Georgia" w:cs="Times New Roman"/>
          <w:color w:val="666666"/>
          <w:sz w:val="27"/>
          <w:szCs w:val="27"/>
          <w:lang w:val="es-UY" w:eastAsia="es-UY"/>
        </w:rPr>
        <w:t xml:space="preserve">. Nesse sentido, para conseguirmos pensar de forma crítica ao capitalismo não reduzindo as alternativas a ele à sua racionalidade, precisamos encontrar outros </w:t>
      </w:r>
      <w:r w:rsidRPr="006D0552">
        <w:rPr>
          <w:rFonts w:ascii="Georgia" w:eastAsia="Times New Roman" w:hAnsi="Georgia" w:cs="Times New Roman"/>
          <w:color w:val="666666"/>
          <w:sz w:val="27"/>
          <w:szCs w:val="27"/>
          <w:lang w:val="es-UY" w:eastAsia="es-UY"/>
        </w:rPr>
        <w:lastRenderedPageBreak/>
        <w:t>modos de ser e de produzir vida em comunidade, outros modos de se relacionar com a terra, com a floresta e com os rios, ou seja, precisamos pensar com outras ontologias políticas ou cosmopolíticas que nos mostrem outros horizontes de sentido para a vida. Esse quarto caminho, chamado por alguns autores de ontologia política, levou-nos a tensionar nossas formas de pensar o mundo a partir de outras formas de sentipensar a terra. São esses, então, os quatro caminhos interpretativos críticos que colocamos em diálogo no livro. Mas é importante dizer que esses caminhos foram atravessados por muitos outros indicados pela sabedoria dos </w:t>
      </w:r>
      <w:r w:rsidRPr="006D0552">
        <w:rPr>
          <w:rFonts w:ascii="Georgia" w:eastAsia="Times New Roman" w:hAnsi="Georgia" w:cs="Times New Roman"/>
          <w:b/>
          <w:bCs/>
          <w:color w:val="666666"/>
          <w:sz w:val="27"/>
          <w:szCs w:val="27"/>
          <w:lang w:val="es-UY" w:eastAsia="es-UY"/>
        </w:rPr>
        <w:t>povos em movimento na Amazônia</w:t>
      </w:r>
      <w:r w:rsidRPr="006D0552">
        <w:rPr>
          <w:rFonts w:ascii="Georgia" w:eastAsia="Times New Roman" w:hAnsi="Georgia" w:cs="Times New Roman"/>
          <w:color w:val="666666"/>
          <w:sz w:val="27"/>
          <w:szCs w:val="27"/>
          <w:lang w:val="es-UY" w:eastAsia="es-UY"/>
        </w:rPr>
        <w:t>.</w:t>
      </w:r>
    </w:p>
    <w:p w14:paraId="5AD3C8FA"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09D1FFA2" w14:textId="77777777" w:rsidR="006D0552" w:rsidRPr="006D0552" w:rsidRDefault="006D0552" w:rsidP="006D0552">
      <w:pPr>
        <w:spacing w:after="0" w:line="240" w:lineRule="auto"/>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b/>
          <w:bCs/>
          <w:color w:val="C45911" w:themeColor="accent2" w:themeShade="BF"/>
          <w:sz w:val="27"/>
          <w:szCs w:val="27"/>
          <w:lang w:val="es-UY" w:eastAsia="es-UY"/>
        </w:rPr>
        <w:t>IHU – Qual a importância e como fazer o mundo dialogar com a Amazônia em um sentido horizontal, e não vertical como historicamente é a relação com seus interlocutores, sobretudo, do Norte Global?</w:t>
      </w:r>
    </w:p>
    <w:p w14:paraId="5848910A"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2AEF34A9" w14:textId="77777777" w:rsid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b/>
          <w:bCs/>
          <w:color w:val="666666"/>
          <w:sz w:val="27"/>
          <w:szCs w:val="27"/>
          <w:lang w:val="es-UY" w:eastAsia="es-UY"/>
        </w:rPr>
        <w:t>Bruno Malheiro –</w:t>
      </w:r>
      <w:r w:rsidRPr="006D0552">
        <w:rPr>
          <w:rFonts w:ascii="Georgia" w:eastAsia="Times New Roman" w:hAnsi="Georgia" w:cs="Times New Roman"/>
          <w:color w:val="666666"/>
          <w:sz w:val="27"/>
          <w:szCs w:val="27"/>
          <w:lang w:val="es-UY" w:eastAsia="es-UY"/>
        </w:rPr>
        <w:t>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xml:space="preserve"> sempre esteve no centro das preocupações do mundo ocidental, desde a colonização, quando cinco potências europeias </w:t>
      </w:r>
    </w:p>
    <w:p w14:paraId="72F10665" w14:textId="535625A6"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w:t>
      </w:r>
      <w:r w:rsidRPr="006D0552">
        <w:rPr>
          <w:rFonts w:ascii="Georgia" w:eastAsia="Times New Roman" w:hAnsi="Georgia" w:cs="Times New Roman"/>
          <w:b/>
          <w:bCs/>
          <w:color w:val="666666"/>
          <w:sz w:val="27"/>
          <w:szCs w:val="27"/>
          <w:lang w:val="es-UY" w:eastAsia="es-UY"/>
        </w:rPr>
        <w:t>Inglaterra</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Holanda</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França</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Espanha</w:t>
      </w:r>
      <w:r w:rsidRPr="006D0552">
        <w:rPr>
          <w:rFonts w:ascii="Georgia" w:eastAsia="Times New Roman" w:hAnsi="Georgia" w:cs="Times New Roman"/>
          <w:color w:val="666666"/>
          <w:sz w:val="27"/>
          <w:szCs w:val="27"/>
          <w:lang w:val="es-UY" w:eastAsia="es-UY"/>
        </w:rPr>
        <w:t> e </w:t>
      </w:r>
      <w:r w:rsidRPr="006D0552">
        <w:rPr>
          <w:rFonts w:ascii="Georgia" w:eastAsia="Times New Roman" w:hAnsi="Georgia" w:cs="Times New Roman"/>
          <w:b/>
          <w:bCs/>
          <w:color w:val="666666"/>
          <w:sz w:val="27"/>
          <w:szCs w:val="27"/>
          <w:lang w:val="es-UY" w:eastAsia="es-UY"/>
        </w:rPr>
        <w:t>Portugal</w:t>
      </w:r>
      <w:r w:rsidRPr="006D0552">
        <w:rPr>
          <w:rFonts w:ascii="Georgia" w:eastAsia="Times New Roman" w:hAnsi="Georgia" w:cs="Times New Roman"/>
          <w:color w:val="666666"/>
          <w:sz w:val="27"/>
          <w:szCs w:val="27"/>
          <w:lang w:val="es-UY" w:eastAsia="es-UY"/>
        </w:rPr>
        <w:t>) disputavam esse território, até hoje, quando parte do mundo percebe a importância dessa região para o metabolismo da vida no planeta. Entretanto,</w:t>
      </w:r>
      <w:r w:rsidRPr="006D0552">
        <w:rPr>
          <w:rFonts w:ascii="Georgia" w:eastAsia="Times New Roman" w:hAnsi="Georgia" w:cs="Times New Roman"/>
          <w:b/>
          <w:bCs/>
          <w:color w:val="666666"/>
          <w:sz w:val="27"/>
          <w:szCs w:val="27"/>
          <w:lang w:val="es-UY" w:eastAsia="es-UY"/>
        </w:rPr>
        <w:t> a preocupação com a Amazônia decisivamente não significa dialogar com ela</w:t>
      </w:r>
      <w:r w:rsidRPr="006D0552">
        <w:rPr>
          <w:rFonts w:ascii="Georgia" w:eastAsia="Times New Roman" w:hAnsi="Georgia" w:cs="Times New Roman"/>
          <w:color w:val="666666"/>
          <w:sz w:val="27"/>
          <w:szCs w:val="27"/>
          <w:lang w:val="es-UY" w:eastAsia="es-UY"/>
        </w:rPr>
        <w:t>. A questão é que, por séculos, construiu-se uma representação dessa região que silenciou aqueles que realmente precisariam ser escutados. Aquilo que hoje denominamos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não era </w:t>
      </w:r>
      <w:r w:rsidRPr="006D0552">
        <w:rPr>
          <w:rFonts w:ascii="Georgia" w:eastAsia="Times New Roman" w:hAnsi="Georgia" w:cs="Times New Roman"/>
          <w:b/>
          <w:bCs/>
          <w:color w:val="666666"/>
          <w:sz w:val="27"/>
          <w:szCs w:val="27"/>
          <w:lang w:val="es-UY" w:eastAsia="es-UY"/>
        </w:rPr>
        <w:t>Brasil</w:t>
      </w:r>
      <w:r w:rsidRPr="006D0552">
        <w:rPr>
          <w:rFonts w:ascii="Georgia" w:eastAsia="Times New Roman" w:hAnsi="Georgia" w:cs="Times New Roman"/>
          <w:color w:val="666666"/>
          <w:sz w:val="27"/>
          <w:szCs w:val="27"/>
          <w:lang w:val="es-UY" w:eastAsia="es-UY"/>
        </w:rPr>
        <w:t> até 1675, pois existiam dois estados autônomos, o estado do </w:t>
      </w:r>
      <w:r w:rsidRPr="006D0552">
        <w:rPr>
          <w:rFonts w:ascii="Georgia" w:eastAsia="Times New Roman" w:hAnsi="Georgia" w:cs="Times New Roman"/>
          <w:b/>
          <w:bCs/>
          <w:color w:val="666666"/>
          <w:sz w:val="27"/>
          <w:szCs w:val="27"/>
          <w:lang w:val="es-UY" w:eastAsia="es-UY"/>
        </w:rPr>
        <w:t>Brasil</w:t>
      </w:r>
      <w:r w:rsidRPr="006D0552">
        <w:rPr>
          <w:rFonts w:ascii="Georgia" w:eastAsia="Times New Roman" w:hAnsi="Georgia" w:cs="Times New Roman"/>
          <w:color w:val="666666"/>
          <w:sz w:val="27"/>
          <w:szCs w:val="27"/>
          <w:lang w:val="es-UY" w:eastAsia="es-UY"/>
        </w:rPr>
        <w:t> e o do </w:t>
      </w:r>
      <w:r w:rsidRPr="006D0552">
        <w:rPr>
          <w:rFonts w:ascii="Georgia" w:eastAsia="Times New Roman" w:hAnsi="Georgia" w:cs="Times New Roman"/>
          <w:b/>
          <w:bCs/>
          <w:color w:val="666666"/>
          <w:sz w:val="27"/>
          <w:szCs w:val="27"/>
          <w:lang w:val="es-UY" w:eastAsia="es-UY"/>
        </w:rPr>
        <w:t>Mato Grosso</w:t>
      </w:r>
      <w:r w:rsidRPr="006D0552">
        <w:rPr>
          <w:rFonts w:ascii="Georgia" w:eastAsia="Times New Roman" w:hAnsi="Georgia" w:cs="Times New Roman"/>
          <w:color w:val="666666"/>
          <w:sz w:val="27"/>
          <w:szCs w:val="27"/>
          <w:lang w:val="es-UY" w:eastAsia="es-UY"/>
        </w:rPr>
        <w:t> e </w:t>
      </w:r>
      <w:r w:rsidRPr="006D0552">
        <w:rPr>
          <w:rFonts w:ascii="Georgia" w:eastAsia="Times New Roman" w:hAnsi="Georgia" w:cs="Times New Roman"/>
          <w:b/>
          <w:bCs/>
          <w:color w:val="666666"/>
          <w:sz w:val="27"/>
          <w:szCs w:val="27"/>
          <w:lang w:val="es-UY" w:eastAsia="es-UY"/>
        </w:rPr>
        <w:t>Grão-Pará</w:t>
      </w:r>
      <w:r w:rsidRPr="006D0552">
        <w:rPr>
          <w:rFonts w:ascii="Georgia" w:eastAsia="Times New Roman" w:hAnsi="Georgia" w:cs="Times New Roman"/>
          <w:color w:val="666666"/>
          <w:sz w:val="27"/>
          <w:szCs w:val="27"/>
          <w:lang w:val="es-UY" w:eastAsia="es-UY"/>
        </w:rPr>
        <w:t>. Aqui na </w:t>
      </w:r>
      <w:r w:rsidRPr="006D0552">
        <w:rPr>
          <w:rFonts w:ascii="Georgia" w:eastAsia="Times New Roman" w:hAnsi="Georgia" w:cs="Times New Roman"/>
          <w:b/>
          <w:bCs/>
          <w:color w:val="666666"/>
          <w:sz w:val="27"/>
          <w:szCs w:val="27"/>
          <w:lang w:val="es-UY" w:eastAsia="es-UY"/>
        </w:rPr>
        <w:t>América Portuguesa setentrional</w:t>
      </w:r>
      <w:r w:rsidRPr="006D0552">
        <w:rPr>
          <w:rFonts w:ascii="Georgia" w:eastAsia="Times New Roman" w:hAnsi="Georgia" w:cs="Times New Roman"/>
          <w:color w:val="666666"/>
          <w:sz w:val="27"/>
          <w:szCs w:val="27"/>
          <w:lang w:val="es-UY" w:eastAsia="es-UY"/>
        </w:rPr>
        <w:t>, o regime de colonização, entre 1616 (quando os portugueses começam a construir estratégias de conquista) até aproximadamente 1750, foi absolutamente distinto do então praticado no Brasil.</w:t>
      </w:r>
    </w:p>
    <w:p w14:paraId="238F41C3"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49DA8D1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Aqui o centro dos processos de produção do valor girava em torno do </w:t>
      </w:r>
      <w:r w:rsidRPr="006D0552">
        <w:rPr>
          <w:rFonts w:ascii="Georgia" w:eastAsia="Times New Roman" w:hAnsi="Georgia" w:cs="Times New Roman"/>
          <w:b/>
          <w:bCs/>
          <w:color w:val="666666"/>
          <w:sz w:val="27"/>
          <w:szCs w:val="27"/>
          <w:lang w:val="es-UY" w:eastAsia="es-UY"/>
        </w:rPr>
        <w:t>controle dos corpos e saberes indígenas</w:t>
      </w:r>
      <w:r w:rsidRPr="006D0552">
        <w:rPr>
          <w:rFonts w:ascii="Georgia" w:eastAsia="Times New Roman" w:hAnsi="Georgia" w:cs="Times New Roman"/>
          <w:color w:val="666666"/>
          <w:sz w:val="27"/>
          <w:szCs w:val="27"/>
          <w:lang w:val="es-UY" w:eastAsia="es-UY"/>
        </w:rPr>
        <w:t> e o ator colonial fundamental eram as </w:t>
      </w:r>
      <w:hyperlink r:id="rId47" w:tgtFrame="_blank" w:history="1">
        <w:r w:rsidRPr="006D0552">
          <w:rPr>
            <w:rFonts w:ascii="Georgia" w:eastAsia="Times New Roman" w:hAnsi="Georgia" w:cs="Times New Roman"/>
            <w:color w:val="FC6B01"/>
            <w:sz w:val="27"/>
            <w:szCs w:val="27"/>
            <w:u w:val="single"/>
            <w:lang w:val="es-UY" w:eastAsia="es-UY"/>
          </w:rPr>
          <w:t>ordens religiosas</w:t>
        </w:r>
      </w:hyperlink>
      <w:r w:rsidRPr="006D0552">
        <w:rPr>
          <w:rFonts w:ascii="Georgia" w:eastAsia="Times New Roman" w:hAnsi="Georgia" w:cs="Times New Roman"/>
          <w:color w:val="666666"/>
          <w:sz w:val="27"/>
          <w:szCs w:val="27"/>
          <w:lang w:val="es-UY" w:eastAsia="es-UY"/>
        </w:rPr>
        <w:t>. Digo isso pois essa importância da igreja vai fazer emergir uma preocupação do Estado português, de que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se configurava como um risco à soberania. A Amazônia como um risco, nesse sentido, representa não apenas a exterioridade irracional da natureza frente a uma humanidade moderna que está bem distante, mas também uma inferioridade de suas populações em relação à civilização, que é uma condição de quem chega, nunca de quem está aqui. Nesse sentido,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como risco, entra na política para estar fora, pois faz ver algo absolutamente distinto do que se estabelecerá como coroa, império ou república.</w:t>
      </w:r>
    </w:p>
    <w:p w14:paraId="606273A1" w14:textId="77777777" w:rsidR="006D0552" w:rsidRPr="006D0552" w:rsidRDefault="006D0552" w:rsidP="006D0552">
      <w:pPr>
        <w:spacing w:after="0" w:line="240" w:lineRule="auto"/>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color w:val="666666"/>
          <w:sz w:val="27"/>
          <w:szCs w:val="27"/>
          <w:lang w:val="es-UY" w:eastAsia="es-UY"/>
        </w:rPr>
        <w:lastRenderedPageBreak/>
        <w:t> </w:t>
      </w:r>
    </w:p>
    <w:p w14:paraId="3BFAD901"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Precisamos conseguir pensar com os povos e não contra os povos – Bruno Malheiro</w:t>
      </w:r>
    </w:p>
    <w:p w14:paraId="0F081148"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438BA251" w14:textId="77777777" w:rsidR="006D0552" w:rsidRPr="006D0552" w:rsidRDefault="006D0552" w:rsidP="006D0552">
      <w:pPr>
        <w:spacing w:after="0" w:line="240" w:lineRule="auto"/>
        <w:outlineLvl w:val="2"/>
        <w:rPr>
          <w:rFonts w:ascii="Arial" w:eastAsia="Times New Roman" w:hAnsi="Arial" w:cs="Arial"/>
          <w:b/>
          <w:bCs/>
          <w:color w:val="000000"/>
          <w:sz w:val="27"/>
          <w:szCs w:val="27"/>
          <w:lang w:val="es-UY" w:eastAsia="es-UY"/>
        </w:rPr>
      </w:pPr>
      <w:r w:rsidRPr="006D0552">
        <w:rPr>
          <w:rFonts w:ascii="Arial" w:eastAsia="Times New Roman" w:hAnsi="Arial" w:cs="Arial"/>
          <w:b/>
          <w:bCs/>
          <w:color w:val="000000"/>
          <w:sz w:val="27"/>
          <w:szCs w:val="27"/>
          <w:lang w:val="es-UY" w:eastAsia="es-UY"/>
        </w:rPr>
        <w:t>Relações horizontais</w:t>
      </w:r>
    </w:p>
    <w:p w14:paraId="5EDEC8E1"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23CD3635"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Esse esvaziamento simbólico abriu o caminho para as mais horrendas </w:t>
      </w:r>
      <w:r w:rsidRPr="006D0552">
        <w:rPr>
          <w:rFonts w:ascii="Georgia" w:eastAsia="Times New Roman" w:hAnsi="Georgia" w:cs="Times New Roman"/>
          <w:b/>
          <w:bCs/>
          <w:color w:val="666666"/>
          <w:sz w:val="27"/>
          <w:szCs w:val="27"/>
          <w:lang w:val="es-UY" w:eastAsia="es-UY"/>
        </w:rPr>
        <w:t>experiências capitalistas</w:t>
      </w:r>
      <w:r w:rsidRPr="006D0552">
        <w:rPr>
          <w:rFonts w:ascii="Georgia" w:eastAsia="Times New Roman" w:hAnsi="Georgia" w:cs="Times New Roman"/>
          <w:color w:val="666666"/>
          <w:sz w:val="27"/>
          <w:szCs w:val="27"/>
          <w:lang w:val="es-UY" w:eastAsia="es-UY"/>
        </w:rPr>
        <w:t>, das </w:t>
      </w:r>
      <w:r w:rsidRPr="006D0552">
        <w:rPr>
          <w:rFonts w:ascii="Georgia" w:eastAsia="Times New Roman" w:hAnsi="Georgia" w:cs="Times New Roman"/>
          <w:b/>
          <w:bCs/>
          <w:color w:val="666666"/>
          <w:sz w:val="27"/>
          <w:szCs w:val="27"/>
          <w:lang w:val="es-UY" w:eastAsia="es-UY"/>
        </w:rPr>
        <w:t>guerras justas</w:t>
      </w:r>
      <w:r w:rsidRPr="006D0552">
        <w:rPr>
          <w:rFonts w:ascii="Georgia" w:eastAsia="Times New Roman" w:hAnsi="Georgia" w:cs="Times New Roman"/>
          <w:color w:val="666666"/>
          <w:sz w:val="27"/>
          <w:szCs w:val="27"/>
          <w:lang w:val="es-UY" w:eastAsia="es-UY"/>
        </w:rPr>
        <w:t>, que autorizavam a </w:t>
      </w:r>
      <w:r w:rsidRPr="006D0552">
        <w:rPr>
          <w:rFonts w:ascii="Georgia" w:eastAsia="Times New Roman" w:hAnsi="Georgia" w:cs="Times New Roman"/>
          <w:b/>
          <w:bCs/>
          <w:color w:val="666666"/>
          <w:sz w:val="27"/>
          <w:szCs w:val="27"/>
          <w:lang w:val="es-UY" w:eastAsia="es-UY"/>
        </w:rPr>
        <w:t>morte de indígenas não convertidos</w:t>
      </w:r>
      <w:r w:rsidRPr="006D0552">
        <w:rPr>
          <w:rFonts w:ascii="Georgia" w:eastAsia="Times New Roman" w:hAnsi="Georgia" w:cs="Times New Roman"/>
          <w:color w:val="666666"/>
          <w:sz w:val="27"/>
          <w:szCs w:val="27"/>
          <w:lang w:val="es-UY" w:eastAsia="es-UY"/>
        </w:rPr>
        <w:t> no século XVII às expedições punitivas organizadas para o </w:t>
      </w:r>
      <w:r w:rsidRPr="006D0552">
        <w:rPr>
          <w:rFonts w:ascii="Georgia" w:eastAsia="Times New Roman" w:hAnsi="Georgia" w:cs="Times New Roman"/>
          <w:b/>
          <w:bCs/>
          <w:color w:val="666666"/>
          <w:sz w:val="27"/>
          <w:szCs w:val="27"/>
          <w:lang w:val="es-UY" w:eastAsia="es-UY"/>
        </w:rPr>
        <w:t>extermínio e expulsão dos indígenas</w:t>
      </w:r>
      <w:r w:rsidRPr="006D0552">
        <w:rPr>
          <w:rFonts w:ascii="Georgia" w:eastAsia="Times New Roman" w:hAnsi="Georgia" w:cs="Times New Roman"/>
          <w:color w:val="666666"/>
          <w:sz w:val="27"/>
          <w:szCs w:val="27"/>
          <w:lang w:val="es-UY" w:eastAsia="es-UY"/>
        </w:rPr>
        <w:t> que estivessem nos caminhos dos seringais, entre os séculos XIX e XX. Essas são as consequências concretas da vontade de esquecer a </w:t>
      </w:r>
      <w:hyperlink r:id="rId48" w:tgtFrame="_blank" w:history="1">
        <w:r w:rsidRPr="006D0552">
          <w:rPr>
            <w:rFonts w:ascii="Georgia" w:eastAsia="Times New Roman" w:hAnsi="Georgia" w:cs="Times New Roman"/>
            <w:color w:val="FC6B01"/>
            <w:sz w:val="27"/>
            <w:szCs w:val="27"/>
            <w:u w:val="single"/>
            <w:lang w:val="es-UY" w:eastAsia="es-UY"/>
          </w:rPr>
          <w:t>Amazônia</w:t>
        </w:r>
      </w:hyperlink>
      <w:r w:rsidRPr="006D0552">
        <w:rPr>
          <w:rFonts w:ascii="Georgia" w:eastAsia="Times New Roman" w:hAnsi="Georgia" w:cs="Times New Roman"/>
          <w:color w:val="666666"/>
          <w:sz w:val="27"/>
          <w:szCs w:val="27"/>
          <w:lang w:val="es-UY" w:eastAsia="es-UY"/>
        </w:rPr>
        <w:t>. O </w:t>
      </w:r>
      <w:r w:rsidRPr="006D0552">
        <w:rPr>
          <w:rFonts w:ascii="Georgia" w:eastAsia="Times New Roman" w:hAnsi="Georgia" w:cs="Times New Roman"/>
          <w:b/>
          <w:bCs/>
          <w:color w:val="666666"/>
          <w:sz w:val="27"/>
          <w:szCs w:val="27"/>
          <w:lang w:val="es-UY" w:eastAsia="es-UY"/>
        </w:rPr>
        <w:t>Brasil</w:t>
      </w:r>
      <w:r w:rsidRPr="006D0552">
        <w:rPr>
          <w:rFonts w:ascii="Georgia" w:eastAsia="Times New Roman" w:hAnsi="Georgia" w:cs="Times New Roman"/>
          <w:color w:val="666666"/>
          <w:sz w:val="27"/>
          <w:szCs w:val="27"/>
          <w:lang w:val="es-UY" w:eastAsia="es-UY"/>
        </w:rPr>
        <w:t> sempre foi uma máquina de produção de esquecimento, que reserva violência e morte para aqueles que esquece. Talvez por isso a Amazônia siga sendo conhecida mais pelas pessoas que aqui morrem do que pelas pessoas que aqui vivem.</w:t>
      </w:r>
    </w:p>
    <w:p w14:paraId="12A55A43"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C8468FF"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É necessário mudar esse modo de ver e pensar se nenhum diálogo é possível, pois os saberes, representações, cosmologias e agendas políticas dos </w:t>
      </w:r>
      <w:r w:rsidRPr="006D0552">
        <w:rPr>
          <w:rFonts w:ascii="Georgia" w:eastAsia="Times New Roman" w:hAnsi="Georgia" w:cs="Times New Roman"/>
          <w:b/>
          <w:bCs/>
          <w:color w:val="666666"/>
          <w:sz w:val="27"/>
          <w:szCs w:val="27"/>
          <w:lang w:val="es-UY" w:eastAsia="es-UY"/>
        </w:rPr>
        <w:t>povos amazônicos</w:t>
      </w:r>
      <w:r w:rsidRPr="006D0552">
        <w:rPr>
          <w:rFonts w:ascii="Georgia" w:eastAsia="Times New Roman" w:hAnsi="Georgia" w:cs="Times New Roman"/>
          <w:color w:val="666666"/>
          <w:sz w:val="27"/>
          <w:szCs w:val="27"/>
          <w:lang w:val="es-UY" w:eastAsia="es-UY"/>
        </w:rPr>
        <w:t> nunca caberão nos centros de referência cognitivos de quem representa a Amazônia sem nenhuma vontade de ouvir os amazônidas. Até aqui, nessa entrevista, alertamos que não há caminho viável ao </w:t>
      </w:r>
      <w:r w:rsidRPr="006D0552">
        <w:rPr>
          <w:rFonts w:ascii="Georgia" w:eastAsia="Times New Roman" w:hAnsi="Georgia" w:cs="Times New Roman"/>
          <w:b/>
          <w:bCs/>
          <w:color w:val="666666"/>
          <w:sz w:val="27"/>
          <w:szCs w:val="27"/>
          <w:lang w:val="es-UY" w:eastAsia="es-UY"/>
        </w:rPr>
        <w:t>caos ambiental e civilizatório</w:t>
      </w:r>
      <w:r w:rsidRPr="006D0552">
        <w:rPr>
          <w:rFonts w:ascii="Georgia" w:eastAsia="Times New Roman" w:hAnsi="Georgia" w:cs="Times New Roman"/>
          <w:color w:val="666666"/>
          <w:sz w:val="27"/>
          <w:szCs w:val="27"/>
          <w:lang w:val="es-UY" w:eastAsia="es-UY"/>
        </w:rPr>
        <w:t> sem os conhecimentos que nos legaram a região hoje capaz de ainda </w:t>
      </w:r>
      <w:hyperlink r:id="rId49" w:tgtFrame="_blank" w:history="1">
        <w:r w:rsidRPr="006D0552">
          <w:rPr>
            <w:rFonts w:ascii="Georgia" w:eastAsia="Times New Roman" w:hAnsi="Georgia" w:cs="Times New Roman"/>
            <w:color w:val="FC6B01"/>
            <w:sz w:val="27"/>
            <w:szCs w:val="27"/>
            <w:u w:val="single"/>
            <w:lang w:val="es-UY" w:eastAsia="es-UY"/>
          </w:rPr>
          <w:t>adiar o fim do mundo</w:t>
        </w:r>
      </w:hyperlink>
      <w:r w:rsidRPr="006D0552">
        <w:rPr>
          <w:rFonts w:ascii="Georgia" w:eastAsia="Times New Roman" w:hAnsi="Georgia" w:cs="Times New Roman"/>
          <w:color w:val="666666"/>
          <w:sz w:val="27"/>
          <w:szCs w:val="27"/>
          <w:lang w:val="es-UY" w:eastAsia="es-UY"/>
        </w:rPr>
        <w:t>.</w:t>
      </w:r>
    </w:p>
    <w:p w14:paraId="2EBCE25E"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1F45010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Para produzirmos relações mais horizontais com o </w:t>
      </w:r>
      <w:r w:rsidRPr="006D0552">
        <w:rPr>
          <w:rFonts w:ascii="Georgia" w:eastAsia="Times New Roman" w:hAnsi="Georgia" w:cs="Times New Roman"/>
          <w:b/>
          <w:bCs/>
          <w:color w:val="666666"/>
          <w:sz w:val="27"/>
          <w:szCs w:val="27"/>
          <w:lang w:val="es-UY" w:eastAsia="es-UY"/>
        </w:rPr>
        <w:t>Norte Global</w:t>
      </w:r>
      <w:r w:rsidRPr="006D0552">
        <w:rPr>
          <w:rFonts w:ascii="Georgia" w:eastAsia="Times New Roman" w:hAnsi="Georgia" w:cs="Times New Roman"/>
          <w:color w:val="666666"/>
          <w:sz w:val="27"/>
          <w:szCs w:val="27"/>
          <w:lang w:val="es-UY" w:eastAsia="es-UY"/>
        </w:rPr>
        <w:t>, precisamos existir para essa relação, pois até aqui fomos uma externalidade ao que existe, a partir dos parâmetros de existência inventados por eles.</w:t>
      </w:r>
    </w:p>
    <w:p w14:paraId="3544101A"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0F2A8AA4"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O Brasil sempre foi uma máquina de produção de esquecimento, que reserva violência e morte para aqueles que esquece. Talvez por isso a Amazônia siga sendo conhecida mais pelas pessoas que aqui morrem do que pelas pessoas que aqui vivem – Bruno Malheiro</w:t>
      </w:r>
    </w:p>
    <w:p w14:paraId="49714CF8"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1AA2A388"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Para reverter isso, é tarefa nossa, </w:t>
      </w:r>
      <w:r w:rsidRPr="006D0552">
        <w:rPr>
          <w:rFonts w:ascii="Georgia" w:eastAsia="Times New Roman" w:hAnsi="Georgia" w:cs="Times New Roman"/>
          <w:b/>
          <w:bCs/>
          <w:color w:val="666666"/>
          <w:sz w:val="27"/>
          <w:szCs w:val="27"/>
          <w:lang w:val="es-UY" w:eastAsia="es-UY"/>
        </w:rPr>
        <w:t>primeiro</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reler a nossa história</w:t>
      </w:r>
      <w:r w:rsidRPr="006D0552">
        <w:rPr>
          <w:rFonts w:ascii="Georgia" w:eastAsia="Times New Roman" w:hAnsi="Georgia" w:cs="Times New Roman"/>
          <w:color w:val="666666"/>
          <w:sz w:val="27"/>
          <w:szCs w:val="27"/>
          <w:lang w:val="es-UY" w:eastAsia="es-UY"/>
        </w:rPr>
        <w:t> por nossos próprios olhos, vendo ruínas onde sempre se viu grandes construções. Precisamos desmonumentalizar nossa análise e encadear fragmentos de histórias não ditas para que o exercício de pensar o tempo não se reduza ao ato de colecionar fatos, mas seja um ato de salvar silêncios.</w:t>
      </w:r>
    </w:p>
    <w:p w14:paraId="6C685F49"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B1C6D46"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lastRenderedPageBreak/>
        <w:t>O </w:t>
      </w:r>
      <w:r w:rsidRPr="006D0552">
        <w:rPr>
          <w:rFonts w:ascii="Georgia" w:eastAsia="Times New Roman" w:hAnsi="Georgia" w:cs="Times New Roman"/>
          <w:b/>
          <w:bCs/>
          <w:color w:val="666666"/>
          <w:sz w:val="27"/>
          <w:szCs w:val="27"/>
          <w:lang w:val="es-UY" w:eastAsia="es-UY"/>
        </w:rPr>
        <w:t>segundo movimento</w:t>
      </w:r>
      <w:r w:rsidRPr="006D0552">
        <w:rPr>
          <w:rFonts w:ascii="Georgia" w:eastAsia="Times New Roman" w:hAnsi="Georgia" w:cs="Times New Roman"/>
          <w:color w:val="666666"/>
          <w:sz w:val="27"/>
          <w:szCs w:val="27"/>
          <w:lang w:val="es-UY" w:eastAsia="es-UY"/>
        </w:rPr>
        <w:t>, também histórico, é reconectarmo-nos à nossa </w:t>
      </w:r>
      <w:r w:rsidRPr="006D0552">
        <w:rPr>
          <w:rFonts w:ascii="Georgia" w:eastAsia="Times New Roman" w:hAnsi="Georgia" w:cs="Times New Roman"/>
          <w:b/>
          <w:bCs/>
          <w:color w:val="666666"/>
          <w:sz w:val="27"/>
          <w:szCs w:val="27"/>
          <w:lang w:val="es-UY" w:eastAsia="es-UY"/>
        </w:rPr>
        <w:t>memória ancestral</w:t>
      </w:r>
      <w:r w:rsidRPr="006D0552">
        <w:rPr>
          <w:rFonts w:ascii="Georgia" w:eastAsia="Times New Roman" w:hAnsi="Georgia" w:cs="Times New Roman"/>
          <w:color w:val="666666"/>
          <w:sz w:val="27"/>
          <w:szCs w:val="27"/>
          <w:lang w:val="es-UY" w:eastAsia="es-UY"/>
        </w:rPr>
        <w:t>, demonstrando a relação entre nossa diversidade étnica, linguística e cultural com nossa diversidade ecológica.</w:t>
      </w:r>
    </w:p>
    <w:p w14:paraId="0C991D14"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8FD4B79"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O </w:t>
      </w:r>
      <w:r w:rsidRPr="006D0552">
        <w:rPr>
          <w:rFonts w:ascii="Georgia" w:eastAsia="Times New Roman" w:hAnsi="Georgia" w:cs="Times New Roman"/>
          <w:b/>
          <w:bCs/>
          <w:color w:val="666666"/>
          <w:sz w:val="27"/>
          <w:szCs w:val="27"/>
          <w:lang w:val="es-UY" w:eastAsia="es-UY"/>
        </w:rPr>
        <w:t>terceiro movimento</w:t>
      </w:r>
      <w:r w:rsidRPr="006D0552">
        <w:rPr>
          <w:rFonts w:ascii="Georgia" w:eastAsia="Times New Roman" w:hAnsi="Georgia" w:cs="Times New Roman"/>
          <w:color w:val="666666"/>
          <w:sz w:val="27"/>
          <w:szCs w:val="27"/>
          <w:lang w:val="es-UY" w:eastAsia="es-UY"/>
        </w:rPr>
        <w:t> passa por uma </w:t>
      </w:r>
      <w:r w:rsidRPr="006D0552">
        <w:rPr>
          <w:rFonts w:ascii="Georgia" w:eastAsia="Times New Roman" w:hAnsi="Georgia" w:cs="Times New Roman"/>
          <w:b/>
          <w:bCs/>
          <w:color w:val="666666"/>
          <w:sz w:val="27"/>
          <w:szCs w:val="27"/>
          <w:lang w:val="es-UY" w:eastAsia="es-UY"/>
        </w:rPr>
        <w:t>crítica ao modo de produção de universalidades</w:t>
      </w:r>
      <w:r w:rsidRPr="006D0552">
        <w:rPr>
          <w:rFonts w:ascii="Georgia" w:eastAsia="Times New Roman" w:hAnsi="Georgia" w:cs="Times New Roman"/>
          <w:color w:val="666666"/>
          <w:sz w:val="27"/>
          <w:szCs w:val="27"/>
          <w:lang w:val="es-UY" w:eastAsia="es-UY"/>
        </w:rPr>
        <w:t> ou a essa </w:t>
      </w:r>
      <w:r w:rsidRPr="006D0552">
        <w:rPr>
          <w:rFonts w:ascii="Georgia" w:eastAsia="Times New Roman" w:hAnsi="Georgia" w:cs="Times New Roman"/>
          <w:b/>
          <w:bCs/>
          <w:color w:val="666666"/>
          <w:sz w:val="27"/>
          <w:szCs w:val="27"/>
          <w:lang w:val="es-UY" w:eastAsia="es-UY"/>
        </w:rPr>
        <w:t>geopolítica do conhecimento</w:t>
      </w:r>
      <w:r w:rsidRPr="006D0552">
        <w:rPr>
          <w:rFonts w:ascii="Georgia" w:eastAsia="Times New Roman" w:hAnsi="Georgia" w:cs="Times New Roman"/>
          <w:color w:val="666666"/>
          <w:sz w:val="27"/>
          <w:szCs w:val="27"/>
          <w:lang w:val="es-UY" w:eastAsia="es-UY"/>
        </w:rPr>
        <w:t>, que sempre provincializou os saberes da vida e universalizou os </w:t>
      </w:r>
      <w:r w:rsidRPr="006D0552">
        <w:rPr>
          <w:rFonts w:ascii="Georgia" w:eastAsia="Times New Roman" w:hAnsi="Georgia" w:cs="Times New Roman"/>
          <w:b/>
          <w:bCs/>
          <w:color w:val="666666"/>
          <w:sz w:val="27"/>
          <w:szCs w:val="27"/>
          <w:lang w:val="es-UY" w:eastAsia="es-UY"/>
        </w:rPr>
        <w:t>saberes da morte</w:t>
      </w:r>
      <w:r w:rsidRPr="006D0552">
        <w:rPr>
          <w:rFonts w:ascii="Georgia" w:eastAsia="Times New Roman" w:hAnsi="Georgia" w:cs="Times New Roman"/>
          <w:color w:val="666666"/>
          <w:sz w:val="27"/>
          <w:szCs w:val="27"/>
          <w:lang w:val="es-UY" w:eastAsia="es-UY"/>
        </w:rPr>
        <w:t>. Após velar os nossos mortos esquecidos pela história colonial e reconectarmo-nos à nossa memória ancestral, é preciso que digamos: precisamos colocar no centro do mundo os </w:t>
      </w:r>
      <w:r w:rsidRPr="006D0552">
        <w:rPr>
          <w:rFonts w:ascii="Georgia" w:eastAsia="Times New Roman" w:hAnsi="Georgia" w:cs="Times New Roman"/>
          <w:b/>
          <w:bCs/>
          <w:color w:val="666666"/>
          <w:sz w:val="27"/>
          <w:szCs w:val="27"/>
          <w:lang w:val="es-UY" w:eastAsia="es-UY"/>
        </w:rPr>
        <w:t>conhecimentos comprometidos com a vida</w:t>
      </w:r>
      <w:r w:rsidRPr="006D0552">
        <w:rPr>
          <w:rFonts w:ascii="Georgia" w:eastAsia="Times New Roman" w:hAnsi="Georgia" w:cs="Times New Roman"/>
          <w:color w:val="666666"/>
          <w:sz w:val="27"/>
          <w:szCs w:val="27"/>
          <w:lang w:val="es-UY" w:eastAsia="es-UY"/>
        </w:rPr>
        <w:t>.</w:t>
      </w:r>
    </w:p>
    <w:p w14:paraId="58455E89"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8489817"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O </w:t>
      </w:r>
      <w:r w:rsidRPr="006D0552">
        <w:rPr>
          <w:rFonts w:ascii="Georgia" w:eastAsia="Times New Roman" w:hAnsi="Georgia" w:cs="Times New Roman"/>
          <w:b/>
          <w:bCs/>
          <w:color w:val="666666"/>
          <w:sz w:val="27"/>
          <w:szCs w:val="27"/>
          <w:lang w:val="es-UY" w:eastAsia="es-UY"/>
        </w:rPr>
        <w:t>quarto movimento</w:t>
      </w:r>
      <w:r w:rsidRPr="006D0552">
        <w:rPr>
          <w:rFonts w:ascii="Georgia" w:eastAsia="Times New Roman" w:hAnsi="Georgia" w:cs="Times New Roman"/>
          <w:color w:val="666666"/>
          <w:sz w:val="27"/>
          <w:szCs w:val="27"/>
          <w:lang w:val="es-UY" w:eastAsia="es-UY"/>
        </w:rPr>
        <w:t> é um giro geoepistemológico, só possível pelos outros movimentos, ou seja, precisamos conseguir </w:t>
      </w:r>
      <w:r w:rsidRPr="006D0552">
        <w:rPr>
          <w:rFonts w:ascii="Georgia" w:eastAsia="Times New Roman" w:hAnsi="Georgia" w:cs="Times New Roman"/>
          <w:b/>
          <w:bCs/>
          <w:color w:val="666666"/>
          <w:sz w:val="27"/>
          <w:szCs w:val="27"/>
          <w:lang w:val="es-UY" w:eastAsia="es-UY"/>
        </w:rPr>
        <w:t>pensar com os povos e não contra os povos</w:t>
      </w:r>
      <w:r w:rsidRPr="006D0552">
        <w:rPr>
          <w:rFonts w:ascii="Georgia" w:eastAsia="Times New Roman" w:hAnsi="Georgia" w:cs="Times New Roman"/>
          <w:color w:val="666666"/>
          <w:sz w:val="27"/>
          <w:szCs w:val="27"/>
          <w:lang w:val="es-UY" w:eastAsia="es-UY"/>
        </w:rPr>
        <w:t>, com a diversidade e a comunidade e não contra a diversidade e a comunidade, e só fazemos isso se ouvirmos quem sempre pensou assim.</w:t>
      </w:r>
    </w:p>
    <w:p w14:paraId="13FFA0E5"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50CC3274"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O </w:t>
      </w:r>
      <w:r w:rsidRPr="006D0552">
        <w:rPr>
          <w:rFonts w:ascii="Georgia" w:eastAsia="Times New Roman" w:hAnsi="Georgia" w:cs="Times New Roman"/>
          <w:b/>
          <w:bCs/>
          <w:color w:val="666666"/>
          <w:sz w:val="27"/>
          <w:szCs w:val="27"/>
          <w:lang w:val="es-UY" w:eastAsia="es-UY"/>
        </w:rPr>
        <w:t>quinto movimento</w:t>
      </w:r>
      <w:r w:rsidRPr="006D0552">
        <w:rPr>
          <w:rFonts w:ascii="Georgia" w:eastAsia="Times New Roman" w:hAnsi="Georgia" w:cs="Times New Roman"/>
          <w:color w:val="666666"/>
          <w:sz w:val="27"/>
          <w:szCs w:val="27"/>
          <w:lang w:val="es-UY" w:eastAsia="es-UY"/>
        </w:rPr>
        <w:t>, então, é considerar as agendas teóricas e políticas concretas que emergem da </w:t>
      </w:r>
      <w:r w:rsidRPr="006D0552">
        <w:rPr>
          <w:rFonts w:ascii="Georgia" w:eastAsia="Times New Roman" w:hAnsi="Georgia" w:cs="Times New Roman"/>
          <w:b/>
          <w:bCs/>
          <w:color w:val="666666"/>
          <w:sz w:val="27"/>
          <w:szCs w:val="27"/>
          <w:lang w:val="es-UY" w:eastAsia="es-UY"/>
        </w:rPr>
        <w:t>escuta dos saberes </w:t>
      </w:r>
      <w:r w:rsidRPr="006D0552">
        <w:rPr>
          <w:rFonts w:ascii="Georgia" w:eastAsia="Times New Roman" w:hAnsi="Georgia" w:cs="Times New Roman"/>
          <w:color w:val="666666"/>
          <w:sz w:val="27"/>
          <w:szCs w:val="27"/>
          <w:lang w:val="es-UY" w:eastAsia="es-UY"/>
        </w:rPr>
        <w:t>com a vida, da escuta aos saberes milenares dos</w:t>
      </w:r>
      <w:r w:rsidRPr="006D0552">
        <w:rPr>
          <w:rFonts w:ascii="Georgia" w:eastAsia="Times New Roman" w:hAnsi="Georgia" w:cs="Times New Roman"/>
          <w:b/>
          <w:bCs/>
          <w:color w:val="666666"/>
          <w:sz w:val="27"/>
          <w:szCs w:val="27"/>
          <w:lang w:val="es-UY" w:eastAsia="es-UY"/>
        </w:rPr>
        <w:t> povos amazônicos</w:t>
      </w:r>
      <w:r w:rsidRPr="006D0552">
        <w:rPr>
          <w:rFonts w:ascii="Georgia" w:eastAsia="Times New Roman" w:hAnsi="Georgia" w:cs="Times New Roman"/>
          <w:color w:val="666666"/>
          <w:sz w:val="27"/>
          <w:szCs w:val="27"/>
          <w:lang w:val="es-UY" w:eastAsia="es-UY"/>
        </w:rPr>
        <w:t>.</w:t>
      </w:r>
    </w:p>
    <w:p w14:paraId="44B86DFF"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260B204"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Na próxima questão terei a oportunidade de desdobrar melhor esse último </w:t>
      </w:r>
      <w:r w:rsidRPr="006D0552">
        <w:rPr>
          <w:rFonts w:ascii="Georgia" w:eastAsia="Times New Roman" w:hAnsi="Georgia" w:cs="Times New Roman"/>
          <w:b/>
          <w:bCs/>
          <w:color w:val="666666"/>
          <w:sz w:val="27"/>
          <w:szCs w:val="27"/>
          <w:lang w:val="es-UY" w:eastAsia="es-UY"/>
        </w:rPr>
        <w:t>movimento de descolonização</w:t>
      </w:r>
      <w:r w:rsidRPr="006D0552">
        <w:rPr>
          <w:rFonts w:ascii="Georgia" w:eastAsia="Times New Roman" w:hAnsi="Georgia" w:cs="Times New Roman"/>
          <w:color w:val="666666"/>
          <w:sz w:val="27"/>
          <w:szCs w:val="27"/>
          <w:lang w:val="es-UY" w:eastAsia="es-UY"/>
        </w:rPr>
        <w:t> do olhar sobre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para a construção de um real diálogo com os </w:t>
      </w:r>
      <w:r w:rsidRPr="006D0552">
        <w:rPr>
          <w:rFonts w:ascii="Georgia" w:eastAsia="Times New Roman" w:hAnsi="Georgia" w:cs="Times New Roman"/>
          <w:b/>
          <w:bCs/>
          <w:color w:val="666666"/>
          <w:sz w:val="27"/>
          <w:szCs w:val="27"/>
          <w:lang w:val="es-UY" w:eastAsia="es-UY"/>
        </w:rPr>
        <w:t>amazônidas</w:t>
      </w:r>
      <w:r w:rsidRPr="006D0552">
        <w:rPr>
          <w:rFonts w:ascii="Georgia" w:eastAsia="Times New Roman" w:hAnsi="Georgia" w:cs="Times New Roman"/>
          <w:color w:val="666666"/>
          <w:sz w:val="27"/>
          <w:szCs w:val="27"/>
          <w:lang w:val="es-UY" w:eastAsia="es-UY"/>
        </w:rPr>
        <w:t>.</w:t>
      </w:r>
    </w:p>
    <w:p w14:paraId="029A3041"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039D732" w14:textId="77777777" w:rsidR="006D0552" w:rsidRPr="006D0552" w:rsidRDefault="006D0552" w:rsidP="006D0552">
      <w:pPr>
        <w:spacing w:after="0" w:line="240" w:lineRule="auto"/>
        <w:jc w:val="center"/>
        <w:rPr>
          <w:rFonts w:ascii="Georgia" w:eastAsia="Times New Roman" w:hAnsi="Georgia" w:cs="Times New Roman"/>
          <w:b/>
          <w:bCs/>
          <w:i/>
          <w:iCs/>
          <w:color w:val="666666"/>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 xml:space="preserve">Insisto em mudar os termos desse debate: não temos que preservar apenas esses conhecimentos, precisamos escutá-los para mudar como pensamos! – Bruno </w:t>
      </w:r>
      <w:r w:rsidRPr="006D0552">
        <w:rPr>
          <w:rFonts w:ascii="Georgia" w:eastAsia="Times New Roman" w:hAnsi="Georgia" w:cs="Times New Roman"/>
          <w:b/>
          <w:bCs/>
          <w:i/>
          <w:iCs/>
          <w:color w:val="666666"/>
          <w:sz w:val="27"/>
          <w:szCs w:val="27"/>
          <w:lang w:val="es-UY" w:eastAsia="es-UY"/>
        </w:rPr>
        <w:t>Malheiro</w:t>
      </w:r>
    </w:p>
    <w:p w14:paraId="354EC072"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29399687" w14:textId="77777777" w:rsidR="006D0552" w:rsidRPr="006D0552" w:rsidRDefault="006D0552" w:rsidP="006D0552">
      <w:pPr>
        <w:spacing w:after="0" w:line="240" w:lineRule="auto"/>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b/>
          <w:bCs/>
          <w:color w:val="C45911" w:themeColor="accent2" w:themeShade="BF"/>
          <w:sz w:val="27"/>
          <w:szCs w:val="27"/>
          <w:lang w:val="es-UY" w:eastAsia="es-UY"/>
        </w:rPr>
        <w:t>IHU – Como preservar o conhecimento produzido pelos amazônidas e por que essa tarefa se tornou incontornável nos dias que seguem?</w:t>
      </w:r>
    </w:p>
    <w:p w14:paraId="21508CF7"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b/>
          <w:bCs/>
          <w:color w:val="666666"/>
          <w:sz w:val="27"/>
          <w:szCs w:val="27"/>
          <w:lang w:val="es-UY" w:eastAsia="es-UY"/>
        </w:rPr>
        <w:t> </w:t>
      </w:r>
    </w:p>
    <w:p w14:paraId="2A3CA3FE"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b/>
          <w:bCs/>
          <w:color w:val="666666"/>
          <w:sz w:val="27"/>
          <w:szCs w:val="27"/>
          <w:lang w:val="es-UY" w:eastAsia="es-UY"/>
        </w:rPr>
        <w:t>Bruno Malheiro –</w:t>
      </w:r>
      <w:r w:rsidRPr="006D0552">
        <w:rPr>
          <w:rFonts w:ascii="Georgia" w:eastAsia="Times New Roman" w:hAnsi="Georgia" w:cs="Times New Roman"/>
          <w:color w:val="666666"/>
          <w:sz w:val="27"/>
          <w:szCs w:val="27"/>
          <w:lang w:val="es-UY" w:eastAsia="es-UY"/>
        </w:rPr>
        <w:t> Não é plausível que esse </w:t>
      </w:r>
      <w:r w:rsidRPr="006D0552">
        <w:rPr>
          <w:rFonts w:ascii="Georgia" w:eastAsia="Times New Roman" w:hAnsi="Georgia" w:cs="Times New Roman"/>
          <w:b/>
          <w:bCs/>
          <w:color w:val="666666"/>
          <w:sz w:val="27"/>
          <w:szCs w:val="27"/>
          <w:lang w:val="es-UY" w:eastAsia="es-UY"/>
        </w:rPr>
        <w:t>conhecimento milenar dos amazônidas</w:t>
      </w:r>
      <w:r w:rsidRPr="006D0552">
        <w:rPr>
          <w:rFonts w:ascii="Georgia" w:eastAsia="Times New Roman" w:hAnsi="Georgia" w:cs="Times New Roman"/>
          <w:color w:val="666666"/>
          <w:sz w:val="27"/>
          <w:szCs w:val="27"/>
          <w:lang w:val="es-UY" w:eastAsia="es-UY"/>
        </w:rPr>
        <w:t>, que tanto falamos aqui, historicamente encoberto pela </w:t>
      </w:r>
      <w:r w:rsidRPr="006D0552">
        <w:rPr>
          <w:rFonts w:ascii="Georgia" w:eastAsia="Times New Roman" w:hAnsi="Georgia" w:cs="Times New Roman"/>
          <w:b/>
          <w:bCs/>
          <w:color w:val="666666"/>
          <w:sz w:val="27"/>
          <w:szCs w:val="27"/>
          <w:lang w:val="es-UY" w:eastAsia="es-UY"/>
        </w:rPr>
        <w:t>colonialidade constitutiva do Brasil</w:t>
      </w:r>
      <w:r w:rsidRPr="006D0552">
        <w:rPr>
          <w:rFonts w:ascii="Georgia" w:eastAsia="Times New Roman" w:hAnsi="Georgia" w:cs="Times New Roman"/>
          <w:color w:val="666666"/>
          <w:sz w:val="27"/>
          <w:szCs w:val="27"/>
          <w:lang w:val="es-UY" w:eastAsia="es-UY"/>
        </w:rPr>
        <w:t>, não nos indique outros rumos. Por isso, é da “</w:t>
      </w:r>
      <w:r w:rsidRPr="006D0552">
        <w:rPr>
          <w:rFonts w:ascii="Georgia" w:eastAsia="Times New Roman" w:hAnsi="Georgia" w:cs="Times New Roman"/>
          <w:b/>
          <w:bCs/>
          <w:color w:val="666666"/>
          <w:sz w:val="27"/>
          <w:szCs w:val="27"/>
          <w:lang w:val="es-UY" w:eastAsia="es-UY"/>
        </w:rPr>
        <w:t>r-existência</w:t>
      </w:r>
      <w:r w:rsidRPr="006D0552">
        <w:rPr>
          <w:rFonts w:ascii="Georgia" w:eastAsia="Times New Roman" w:hAnsi="Georgia" w:cs="Times New Roman"/>
          <w:color w:val="666666"/>
          <w:sz w:val="27"/>
          <w:szCs w:val="27"/>
          <w:lang w:val="es-UY" w:eastAsia="es-UY"/>
        </w:rPr>
        <w:t>” desses povos que emerge outro legado teórico e político para repensarmos o Brasil, e é esse legado que demonstra a sua importância.</w:t>
      </w:r>
    </w:p>
    <w:p w14:paraId="736C0CF4"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1339EA00"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Mas antes, de novo é importante dizer que, quando falamos em preservar os </w:t>
      </w:r>
      <w:hyperlink r:id="rId50" w:tgtFrame="_blank" w:history="1">
        <w:r w:rsidRPr="006D0552">
          <w:rPr>
            <w:rFonts w:ascii="Georgia" w:eastAsia="Times New Roman" w:hAnsi="Georgia" w:cs="Times New Roman"/>
            <w:color w:val="FC6B01"/>
            <w:sz w:val="27"/>
            <w:szCs w:val="27"/>
            <w:u w:val="single"/>
            <w:lang w:val="es-UY" w:eastAsia="es-UY"/>
          </w:rPr>
          <w:t>conhecimentos dos amazônidas</w:t>
        </w:r>
      </w:hyperlink>
      <w:r w:rsidRPr="006D0552">
        <w:rPr>
          <w:rFonts w:ascii="Georgia" w:eastAsia="Times New Roman" w:hAnsi="Georgia" w:cs="Times New Roman"/>
          <w:color w:val="666666"/>
          <w:sz w:val="27"/>
          <w:szCs w:val="27"/>
          <w:lang w:val="es-UY" w:eastAsia="es-UY"/>
        </w:rPr>
        <w:t xml:space="preserve">, novamente estamos </w:t>
      </w:r>
      <w:r w:rsidRPr="006D0552">
        <w:rPr>
          <w:rFonts w:ascii="Georgia" w:eastAsia="Times New Roman" w:hAnsi="Georgia" w:cs="Times New Roman"/>
          <w:color w:val="666666"/>
          <w:sz w:val="27"/>
          <w:szCs w:val="27"/>
          <w:lang w:val="es-UY" w:eastAsia="es-UY"/>
        </w:rPr>
        <w:lastRenderedPageBreak/>
        <w:t>falando de uma relação entre nós e eles, cujo centro da relação somos nós. Insisto em mudar os termos desse debate: não temos que preservar apenas esses conhecimentos, precisamos escutá-los para mudar como pensamos!</w:t>
      </w:r>
    </w:p>
    <w:p w14:paraId="2FD2B122"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40E2227E"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Esses </w:t>
      </w:r>
      <w:r w:rsidRPr="006D0552">
        <w:rPr>
          <w:rFonts w:ascii="Georgia" w:eastAsia="Times New Roman" w:hAnsi="Georgia" w:cs="Times New Roman"/>
          <w:b/>
          <w:bCs/>
          <w:color w:val="666666"/>
          <w:sz w:val="27"/>
          <w:szCs w:val="27"/>
          <w:lang w:val="es-UY" w:eastAsia="es-UY"/>
        </w:rPr>
        <w:t>conhecimentos ancestrais</w:t>
      </w:r>
      <w:r w:rsidRPr="006D0552">
        <w:rPr>
          <w:rFonts w:ascii="Georgia" w:eastAsia="Times New Roman" w:hAnsi="Georgia" w:cs="Times New Roman"/>
          <w:color w:val="666666"/>
          <w:sz w:val="27"/>
          <w:szCs w:val="27"/>
          <w:lang w:val="es-UY" w:eastAsia="es-UY"/>
        </w:rPr>
        <w:t> deslocam os nossos centros de referência e apontam uma outra agenda teórica e política necessária de ser ouvida. Nesses termos, se historicamente tratamos a </w:t>
      </w:r>
      <w:r w:rsidRPr="006D0552">
        <w:rPr>
          <w:rFonts w:ascii="Georgia" w:eastAsia="Times New Roman" w:hAnsi="Georgia" w:cs="Times New Roman"/>
          <w:b/>
          <w:bCs/>
          <w:color w:val="666666"/>
          <w:sz w:val="27"/>
          <w:szCs w:val="27"/>
          <w:lang w:val="es-UY" w:eastAsia="es-UY"/>
        </w:rPr>
        <w:t>Amazônia</w:t>
      </w:r>
      <w:r w:rsidRPr="006D0552">
        <w:rPr>
          <w:rFonts w:ascii="Georgia" w:eastAsia="Times New Roman" w:hAnsi="Georgia" w:cs="Times New Roman"/>
          <w:color w:val="666666"/>
          <w:sz w:val="27"/>
          <w:szCs w:val="27"/>
          <w:lang w:val="es-UY" w:eastAsia="es-UY"/>
        </w:rPr>
        <w:t> como um supermercado, esses povos nos oferecem a complementariedade e reciprocidade entre si e com a natureza como modo de diversificar a vida.</w:t>
      </w:r>
    </w:p>
    <w:p w14:paraId="3E521E01"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F55EB38"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Se só conseguimos imaginar um </w:t>
      </w:r>
      <w:r w:rsidRPr="006D0552">
        <w:rPr>
          <w:rFonts w:ascii="Georgia" w:eastAsia="Times New Roman" w:hAnsi="Georgia" w:cs="Times New Roman"/>
          <w:b/>
          <w:bCs/>
          <w:color w:val="666666"/>
          <w:sz w:val="27"/>
          <w:szCs w:val="27"/>
          <w:lang w:val="es-UY" w:eastAsia="es-UY"/>
        </w:rPr>
        <w:t>Brasil mononacional</w:t>
      </w:r>
      <w:r w:rsidRPr="006D0552">
        <w:rPr>
          <w:rFonts w:ascii="Georgia" w:eastAsia="Times New Roman" w:hAnsi="Georgia" w:cs="Times New Roman"/>
          <w:color w:val="666666"/>
          <w:sz w:val="27"/>
          <w:szCs w:val="27"/>
          <w:lang w:val="es-UY" w:eastAsia="es-UY"/>
        </w:rPr>
        <w:t>, as lutas desses povos nos forçam a reconhecermo-nos como país plurinacional. Se vemos democracia num país em que o </w:t>
      </w:r>
      <w:r w:rsidRPr="006D0552">
        <w:rPr>
          <w:rFonts w:ascii="Georgia" w:eastAsia="Times New Roman" w:hAnsi="Georgia" w:cs="Times New Roman"/>
          <w:b/>
          <w:bCs/>
          <w:color w:val="666666"/>
          <w:sz w:val="27"/>
          <w:szCs w:val="27"/>
          <w:lang w:val="es-UY" w:eastAsia="es-UY"/>
        </w:rPr>
        <w:t>capitalismo</w:t>
      </w:r>
      <w:r w:rsidRPr="006D0552">
        <w:rPr>
          <w:rFonts w:ascii="Georgia" w:eastAsia="Times New Roman" w:hAnsi="Georgia" w:cs="Times New Roman"/>
          <w:color w:val="666666"/>
          <w:sz w:val="27"/>
          <w:szCs w:val="27"/>
          <w:lang w:val="es-UY" w:eastAsia="es-UY"/>
        </w:rPr>
        <w:t> é uma guerra, esses povos nos ensinam que não há democracia sem a restituição de suas capacidades decisórias sobre seus destinos e territórios. Se organizamos nossa vida pela propriedade privada, os </w:t>
      </w:r>
      <w:r w:rsidRPr="006D0552">
        <w:rPr>
          <w:rFonts w:ascii="Georgia" w:eastAsia="Times New Roman" w:hAnsi="Georgia" w:cs="Times New Roman"/>
          <w:b/>
          <w:bCs/>
          <w:color w:val="666666"/>
          <w:sz w:val="27"/>
          <w:szCs w:val="27"/>
          <w:lang w:val="es-UY" w:eastAsia="es-UY"/>
        </w:rPr>
        <w:t>saberes amazônicos</w:t>
      </w:r>
      <w:r w:rsidRPr="006D0552">
        <w:rPr>
          <w:rFonts w:ascii="Georgia" w:eastAsia="Times New Roman" w:hAnsi="Georgia" w:cs="Times New Roman"/>
          <w:color w:val="666666"/>
          <w:sz w:val="27"/>
          <w:szCs w:val="27"/>
          <w:lang w:val="es-UY" w:eastAsia="es-UY"/>
        </w:rPr>
        <w:t> nos apresentam diversas experiências de uso comum da terra. Se o direito tem sua face mais crítica na noção de direitos humanos, esses povos nos oferecem a ideia da natureza como portadora de direitos, daí falarmos em direitos da natureza. Se a propriedade privada também definiu nossas formas legais de reconhecimento da propriedade, a luta pelas autodemarcações dos territórios indígenas nos dá formas ágeis de reconhecimento de territórios tradicionalmente ocupados. Se o </w:t>
      </w:r>
      <w:r w:rsidRPr="006D0552">
        <w:rPr>
          <w:rFonts w:ascii="Georgia" w:eastAsia="Times New Roman" w:hAnsi="Georgia" w:cs="Times New Roman"/>
          <w:b/>
          <w:bCs/>
          <w:color w:val="666666"/>
          <w:sz w:val="27"/>
          <w:szCs w:val="27"/>
          <w:lang w:val="es-UY" w:eastAsia="es-UY"/>
        </w:rPr>
        <w:t>capitalismo na Amazônia</w:t>
      </w:r>
      <w:r w:rsidRPr="006D0552">
        <w:rPr>
          <w:rFonts w:ascii="Georgia" w:eastAsia="Times New Roman" w:hAnsi="Georgia" w:cs="Times New Roman"/>
          <w:color w:val="666666"/>
          <w:sz w:val="27"/>
          <w:szCs w:val="27"/>
          <w:lang w:val="es-UY" w:eastAsia="es-UY"/>
        </w:rPr>
        <w:t> se expressa como uma forma de masculinizar os espaços, a </w:t>
      </w:r>
      <w:hyperlink r:id="rId51" w:tgtFrame="_blank" w:history="1">
        <w:r w:rsidRPr="006D0552">
          <w:rPr>
            <w:rFonts w:ascii="Georgia" w:eastAsia="Times New Roman" w:hAnsi="Georgia" w:cs="Times New Roman"/>
            <w:color w:val="FC6B01"/>
            <w:sz w:val="27"/>
            <w:szCs w:val="27"/>
            <w:u w:val="single"/>
            <w:lang w:val="es-UY" w:eastAsia="es-UY"/>
          </w:rPr>
          <w:t>luta das mulheres indígenas</w:t>
        </w:r>
      </w:hyperlink>
      <w:r w:rsidRPr="006D0552">
        <w:rPr>
          <w:rFonts w:ascii="Georgia" w:eastAsia="Times New Roman" w:hAnsi="Georgia" w:cs="Times New Roman"/>
          <w:color w:val="666666"/>
          <w:sz w:val="27"/>
          <w:szCs w:val="27"/>
          <w:lang w:val="es-UY" w:eastAsia="es-UY"/>
        </w:rPr>
        <w:t> aponta-nos um modo de ver o mundo comum pela reprodução e pelo cuidado. Se a nossa sociedade envenenou a comida e tornou o agro pop, esses povos nos ensinam técnicas milenares de produção de alimentos saudáveis e um saber-fazer comida como uma forma de reunião e não de individualização.</w:t>
      </w:r>
    </w:p>
    <w:p w14:paraId="4E2DC1E6"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4C746673"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Enfim, se boa parte de nossa </w:t>
      </w:r>
      <w:r w:rsidRPr="006D0552">
        <w:rPr>
          <w:rFonts w:ascii="Georgia" w:eastAsia="Times New Roman" w:hAnsi="Georgia" w:cs="Times New Roman"/>
          <w:b/>
          <w:bCs/>
          <w:color w:val="666666"/>
          <w:sz w:val="27"/>
          <w:szCs w:val="27"/>
          <w:lang w:val="es-UY" w:eastAsia="es-UY"/>
        </w:rPr>
        <w:t>esquerda</w:t>
      </w:r>
      <w:r w:rsidRPr="006D0552">
        <w:rPr>
          <w:rFonts w:ascii="Georgia" w:eastAsia="Times New Roman" w:hAnsi="Georgia" w:cs="Times New Roman"/>
          <w:color w:val="666666"/>
          <w:sz w:val="27"/>
          <w:szCs w:val="27"/>
          <w:lang w:val="es-UY" w:eastAsia="es-UY"/>
        </w:rPr>
        <w:t> anda gastando mais energia em combater o inimigo esquecendo de um projeto próprio, os </w:t>
      </w:r>
      <w:r w:rsidRPr="006D0552">
        <w:rPr>
          <w:rFonts w:ascii="Georgia" w:eastAsia="Times New Roman" w:hAnsi="Georgia" w:cs="Times New Roman"/>
          <w:b/>
          <w:bCs/>
          <w:color w:val="666666"/>
          <w:sz w:val="27"/>
          <w:szCs w:val="27"/>
          <w:lang w:val="es-UY" w:eastAsia="es-UY"/>
        </w:rPr>
        <w:t>povos amazônidas</w:t>
      </w:r>
      <w:r w:rsidRPr="006D0552">
        <w:rPr>
          <w:rFonts w:ascii="Georgia" w:eastAsia="Times New Roman" w:hAnsi="Georgia" w:cs="Times New Roman"/>
          <w:color w:val="666666"/>
          <w:sz w:val="27"/>
          <w:szCs w:val="27"/>
          <w:lang w:val="es-UY" w:eastAsia="es-UY"/>
        </w:rPr>
        <w:t> nos oferecem outras formas de usar, organizar, sentir e pensar o mundo radicalmente distintas da </w:t>
      </w:r>
      <w:r w:rsidRPr="006D0552">
        <w:rPr>
          <w:rFonts w:ascii="Georgia" w:eastAsia="Times New Roman" w:hAnsi="Georgia" w:cs="Times New Roman"/>
          <w:b/>
          <w:bCs/>
          <w:color w:val="666666"/>
          <w:sz w:val="27"/>
          <w:szCs w:val="27"/>
          <w:lang w:val="es-UY" w:eastAsia="es-UY"/>
        </w:rPr>
        <w:t>racionalidade necropolítica que nos governa</w:t>
      </w:r>
      <w:r w:rsidRPr="006D0552">
        <w:rPr>
          <w:rFonts w:ascii="Georgia" w:eastAsia="Times New Roman" w:hAnsi="Georgia" w:cs="Times New Roman"/>
          <w:color w:val="666666"/>
          <w:sz w:val="27"/>
          <w:szCs w:val="27"/>
          <w:lang w:val="es-UY" w:eastAsia="es-UY"/>
        </w:rPr>
        <w:t>.</w:t>
      </w:r>
    </w:p>
    <w:p w14:paraId="288B3813" w14:textId="77777777" w:rsidR="006D0552" w:rsidRPr="006D0552" w:rsidRDefault="006D0552" w:rsidP="006D0552">
      <w:pPr>
        <w:spacing w:after="0" w:line="240" w:lineRule="auto"/>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color w:val="C45911" w:themeColor="accent2" w:themeShade="BF"/>
          <w:sz w:val="27"/>
          <w:szCs w:val="27"/>
          <w:lang w:val="es-UY" w:eastAsia="es-UY"/>
        </w:rPr>
        <w:t> </w:t>
      </w:r>
    </w:p>
    <w:p w14:paraId="7FF2F2C3" w14:textId="77777777" w:rsidR="006D0552" w:rsidRPr="006D0552" w:rsidRDefault="006D0552" w:rsidP="006D0552">
      <w:pPr>
        <w:spacing w:after="0" w:line="240" w:lineRule="auto"/>
        <w:jc w:val="center"/>
        <w:rPr>
          <w:rFonts w:ascii="Georgia" w:eastAsia="Times New Roman" w:hAnsi="Georgia" w:cs="Times New Roman"/>
          <w:b/>
          <w:bCs/>
          <w:i/>
          <w:iCs/>
          <w:color w:val="C45911" w:themeColor="accent2" w:themeShade="BF"/>
          <w:sz w:val="27"/>
          <w:szCs w:val="27"/>
          <w:lang w:val="es-UY" w:eastAsia="es-UY"/>
        </w:rPr>
      </w:pPr>
      <w:r w:rsidRPr="006D0552">
        <w:rPr>
          <w:rFonts w:ascii="Georgia" w:eastAsia="Times New Roman" w:hAnsi="Georgia" w:cs="Times New Roman"/>
          <w:b/>
          <w:bCs/>
          <w:i/>
          <w:iCs/>
          <w:color w:val="C45911" w:themeColor="accent2" w:themeShade="BF"/>
          <w:sz w:val="27"/>
          <w:szCs w:val="27"/>
          <w:lang w:val="es-UY" w:eastAsia="es-UY"/>
        </w:rPr>
        <w:t>A monocultura é um atentado à diversidade da vida e um modo de interromper fluxos vitais fundamentais. Mas foi ela que escolhemos como lógica hegemônica do que chamamos de desenvolvimento – Bruno Malheiro</w:t>
      </w:r>
    </w:p>
    <w:p w14:paraId="1C53E532"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598C602A" w14:textId="77777777" w:rsidR="006D0552" w:rsidRPr="006D0552" w:rsidRDefault="006D0552" w:rsidP="006D0552">
      <w:pPr>
        <w:spacing w:after="0" w:line="240" w:lineRule="auto"/>
        <w:rPr>
          <w:rFonts w:ascii="Georgia" w:eastAsia="Times New Roman" w:hAnsi="Georgia" w:cs="Times New Roman"/>
          <w:color w:val="C45911" w:themeColor="accent2" w:themeShade="BF"/>
          <w:sz w:val="27"/>
          <w:szCs w:val="27"/>
          <w:lang w:val="es-UY" w:eastAsia="es-UY"/>
        </w:rPr>
      </w:pPr>
      <w:r w:rsidRPr="006D0552">
        <w:rPr>
          <w:rFonts w:ascii="Georgia" w:eastAsia="Times New Roman" w:hAnsi="Georgia" w:cs="Times New Roman"/>
          <w:b/>
          <w:bCs/>
          <w:color w:val="C45911" w:themeColor="accent2" w:themeShade="BF"/>
          <w:sz w:val="27"/>
          <w:szCs w:val="27"/>
          <w:lang w:val="es-UY" w:eastAsia="es-UY"/>
        </w:rPr>
        <w:t>IHU – Deseja acrescentar algo?</w:t>
      </w:r>
    </w:p>
    <w:p w14:paraId="79522384"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lastRenderedPageBreak/>
        <w:t> </w:t>
      </w:r>
    </w:p>
    <w:p w14:paraId="5F296D3F"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b/>
          <w:bCs/>
          <w:color w:val="666666"/>
          <w:sz w:val="27"/>
          <w:szCs w:val="27"/>
          <w:lang w:val="es-UY" w:eastAsia="es-UY"/>
        </w:rPr>
        <w:t>Bruno Malheiro –</w:t>
      </w:r>
      <w:r w:rsidRPr="006D0552">
        <w:rPr>
          <w:rFonts w:ascii="Georgia" w:eastAsia="Times New Roman" w:hAnsi="Georgia" w:cs="Times New Roman"/>
          <w:color w:val="666666"/>
          <w:sz w:val="27"/>
          <w:szCs w:val="27"/>
          <w:lang w:val="es-UY" w:eastAsia="es-UY"/>
        </w:rPr>
        <w:t> Queria aproveitar esse espaço para dizer que, nos últimos dois anos, fiz parte de um projeto cinematográfico que tentou dialogar com todas essas ideias acima colocadas. A maioria dos conhecimentos que tratamos nessa entrevista possuem uma tradição oral e, muitas vezes, perdem muito de seus contornos e de sua potência comunicativa em suas traduções escritas na ciência.</w:t>
      </w:r>
    </w:p>
    <w:p w14:paraId="5350F21C"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3650F69"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Creio ser tarefa nossa, também, fazer circular as vozes desses saberes por outras formas, por outras linguagens, para que elas realmente possam ser ouvidas. Por isso, na condição de roteirista e pesquisador, somei esforços com uma equipe, coordenada pelo professor e diretor </w:t>
      </w:r>
      <w:r w:rsidRPr="006D0552">
        <w:rPr>
          <w:rFonts w:ascii="Georgia" w:eastAsia="Times New Roman" w:hAnsi="Georgia" w:cs="Times New Roman"/>
          <w:b/>
          <w:bCs/>
          <w:color w:val="666666"/>
          <w:sz w:val="27"/>
          <w:szCs w:val="27"/>
          <w:lang w:val="es-UY" w:eastAsia="es-UY"/>
        </w:rPr>
        <w:t>Marcos Colón</w:t>
      </w:r>
      <w:r w:rsidRPr="006D0552">
        <w:rPr>
          <w:rFonts w:ascii="Georgia" w:eastAsia="Times New Roman" w:hAnsi="Georgia" w:cs="Times New Roman"/>
          <w:color w:val="666666"/>
          <w:sz w:val="27"/>
          <w:szCs w:val="27"/>
          <w:lang w:val="es-UY" w:eastAsia="es-UY"/>
        </w:rPr>
        <w:t>, da Universidade Estadual da Flórida, na construção do filme </w:t>
      </w:r>
      <w:hyperlink r:id="rId52" w:tgtFrame="_blank" w:history="1">
        <w:r w:rsidRPr="006D0552">
          <w:rPr>
            <w:rFonts w:ascii="Georgia" w:eastAsia="Times New Roman" w:hAnsi="Georgia" w:cs="Times New Roman"/>
            <w:color w:val="FC6B01"/>
            <w:sz w:val="27"/>
            <w:szCs w:val="27"/>
            <w:u w:val="single"/>
            <w:lang w:val="es-UY" w:eastAsia="es-UY"/>
          </w:rPr>
          <w:t>Pisar Suavemente na Terra</w:t>
        </w:r>
      </w:hyperlink>
      <w:r w:rsidRPr="006D0552">
        <w:rPr>
          <w:rFonts w:ascii="Georgia" w:eastAsia="Times New Roman" w:hAnsi="Georgia" w:cs="Times New Roman"/>
          <w:color w:val="666666"/>
          <w:sz w:val="27"/>
          <w:szCs w:val="27"/>
          <w:lang w:val="es-UY" w:eastAsia="es-UY"/>
        </w:rPr>
        <w:t>. O documentário reúne histórias de </w:t>
      </w:r>
      <w:r w:rsidRPr="006D0552">
        <w:rPr>
          <w:rFonts w:ascii="Georgia" w:eastAsia="Times New Roman" w:hAnsi="Georgia" w:cs="Times New Roman"/>
          <w:b/>
          <w:bCs/>
          <w:color w:val="666666"/>
          <w:sz w:val="27"/>
          <w:szCs w:val="27"/>
          <w:lang w:val="es-UY" w:eastAsia="es-UY"/>
        </w:rPr>
        <w:t>sobrevivência à barbárie capitalista contra a Amazônia</w:t>
      </w:r>
      <w:r w:rsidRPr="006D0552">
        <w:rPr>
          <w:rFonts w:ascii="Georgia" w:eastAsia="Times New Roman" w:hAnsi="Georgia" w:cs="Times New Roman"/>
          <w:color w:val="666666"/>
          <w:sz w:val="27"/>
          <w:szCs w:val="27"/>
          <w:lang w:val="es-UY" w:eastAsia="es-UY"/>
        </w:rPr>
        <w:t> e tem a participação da </w:t>
      </w:r>
      <w:r w:rsidRPr="006D0552">
        <w:rPr>
          <w:rFonts w:ascii="Georgia" w:eastAsia="Times New Roman" w:hAnsi="Georgia" w:cs="Times New Roman"/>
          <w:b/>
          <w:bCs/>
          <w:color w:val="666666"/>
          <w:sz w:val="27"/>
          <w:szCs w:val="27"/>
          <w:lang w:val="es-UY" w:eastAsia="es-UY"/>
        </w:rPr>
        <w:t>cacica Kátia</w:t>
      </w:r>
      <w:r w:rsidRPr="006D0552">
        <w:rPr>
          <w:rFonts w:ascii="Georgia" w:eastAsia="Times New Roman" w:hAnsi="Georgia" w:cs="Times New Roman"/>
          <w:color w:val="666666"/>
          <w:sz w:val="27"/>
          <w:szCs w:val="27"/>
          <w:lang w:val="es-UY" w:eastAsia="es-UY"/>
        </w:rPr>
        <w:t>, do </w:t>
      </w:r>
      <w:r w:rsidRPr="006D0552">
        <w:rPr>
          <w:rFonts w:ascii="Georgia" w:eastAsia="Times New Roman" w:hAnsi="Georgia" w:cs="Times New Roman"/>
          <w:b/>
          <w:bCs/>
          <w:color w:val="666666"/>
          <w:sz w:val="27"/>
          <w:szCs w:val="27"/>
          <w:lang w:val="es-UY" w:eastAsia="es-UY"/>
        </w:rPr>
        <w:t>povo Akrãntikatêgê</w:t>
      </w:r>
      <w:r w:rsidRPr="006D0552">
        <w:rPr>
          <w:rFonts w:ascii="Georgia" w:eastAsia="Times New Roman" w:hAnsi="Georgia" w:cs="Times New Roman"/>
          <w:color w:val="666666"/>
          <w:sz w:val="27"/>
          <w:szCs w:val="27"/>
          <w:lang w:val="es-UY" w:eastAsia="es-UY"/>
        </w:rPr>
        <w:t>, de </w:t>
      </w:r>
      <w:r w:rsidRPr="006D0552">
        <w:rPr>
          <w:rFonts w:ascii="Georgia" w:eastAsia="Times New Roman" w:hAnsi="Georgia" w:cs="Times New Roman"/>
          <w:b/>
          <w:bCs/>
          <w:color w:val="666666"/>
          <w:sz w:val="27"/>
          <w:szCs w:val="27"/>
          <w:lang w:val="es-UY" w:eastAsia="es-UY"/>
        </w:rPr>
        <w:t>Marabá</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PA</w:t>
      </w:r>
      <w:r w:rsidRPr="006D0552">
        <w:rPr>
          <w:rFonts w:ascii="Georgia" w:eastAsia="Times New Roman" w:hAnsi="Georgia" w:cs="Times New Roman"/>
          <w:color w:val="666666"/>
          <w:sz w:val="27"/>
          <w:szCs w:val="27"/>
          <w:lang w:val="es-UY" w:eastAsia="es-UY"/>
        </w:rPr>
        <w:t>), do </w:t>
      </w:r>
      <w:r w:rsidRPr="006D0552">
        <w:rPr>
          <w:rFonts w:ascii="Georgia" w:eastAsia="Times New Roman" w:hAnsi="Georgia" w:cs="Times New Roman"/>
          <w:b/>
          <w:bCs/>
          <w:color w:val="666666"/>
          <w:sz w:val="27"/>
          <w:szCs w:val="27"/>
          <w:lang w:val="es-UY" w:eastAsia="es-UY"/>
        </w:rPr>
        <w:t>cacique Manuel</w:t>
      </w:r>
      <w:r w:rsidRPr="006D0552">
        <w:rPr>
          <w:rFonts w:ascii="Georgia" w:eastAsia="Times New Roman" w:hAnsi="Georgia" w:cs="Times New Roman"/>
          <w:color w:val="666666"/>
          <w:sz w:val="27"/>
          <w:szCs w:val="27"/>
          <w:lang w:val="es-UY" w:eastAsia="es-UY"/>
        </w:rPr>
        <w:t>, do</w:t>
      </w:r>
      <w:r w:rsidRPr="006D0552">
        <w:rPr>
          <w:rFonts w:ascii="Georgia" w:eastAsia="Times New Roman" w:hAnsi="Georgia" w:cs="Times New Roman"/>
          <w:b/>
          <w:bCs/>
          <w:color w:val="666666"/>
          <w:sz w:val="27"/>
          <w:szCs w:val="27"/>
          <w:lang w:val="es-UY" w:eastAsia="es-UY"/>
        </w:rPr>
        <w:t> povo Munduruku</w:t>
      </w:r>
      <w:r w:rsidRPr="006D0552">
        <w:rPr>
          <w:rFonts w:ascii="Georgia" w:eastAsia="Times New Roman" w:hAnsi="Georgia" w:cs="Times New Roman"/>
          <w:color w:val="666666"/>
          <w:sz w:val="27"/>
          <w:szCs w:val="27"/>
          <w:lang w:val="es-UY" w:eastAsia="es-UY"/>
        </w:rPr>
        <w:t>, de </w:t>
      </w:r>
      <w:r w:rsidRPr="006D0552">
        <w:rPr>
          <w:rFonts w:ascii="Georgia" w:eastAsia="Times New Roman" w:hAnsi="Georgia" w:cs="Times New Roman"/>
          <w:b/>
          <w:bCs/>
          <w:color w:val="666666"/>
          <w:sz w:val="27"/>
          <w:szCs w:val="27"/>
          <w:lang w:val="es-UY" w:eastAsia="es-UY"/>
        </w:rPr>
        <w:t>Santarém</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PA</w:t>
      </w:r>
      <w:r w:rsidRPr="006D0552">
        <w:rPr>
          <w:rFonts w:ascii="Georgia" w:eastAsia="Times New Roman" w:hAnsi="Georgia" w:cs="Times New Roman"/>
          <w:color w:val="666666"/>
          <w:sz w:val="27"/>
          <w:szCs w:val="27"/>
          <w:lang w:val="es-UY" w:eastAsia="es-UY"/>
        </w:rPr>
        <w:t>) e </w:t>
      </w:r>
      <w:r w:rsidRPr="006D0552">
        <w:rPr>
          <w:rFonts w:ascii="Georgia" w:eastAsia="Times New Roman" w:hAnsi="Georgia" w:cs="Times New Roman"/>
          <w:b/>
          <w:bCs/>
          <w:color w:val="666666"/>
          <w:sz w:val="27"/>
          <w:szCs w:val="27"/>
          <w:lang w:val="es-UY" w:eastAsia="es-UY"/>
        </w:rPr>
        <w:t>José Manuyama</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indígena Kokama de Iquitos</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Amazônia peruana</w:t>
      </w:r>
      <w:r w:rsidRPr="006D0552">
        <w:rPr>
          <w:rFonts w:ascii="Georgia" w:eastAsia="Times New Roman" w:hAnsi="Georgia" w:cs="Times New Roman"/>
          <w:color w:val="666666"/>
          <w:sz w:val="27"/>
          <w:szCs w:val="27"/>
          <w:lang w:val="es-UY" w:eastAsia="es-UY"/>
        </w:rPr>
        <w:t>.</w:t>
      </w:r>
    </w:p>
    <w:p w14:paraId="370D16EC"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0C35252B"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DDF9665"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Os três narram situações de </w:t>
      </w:r>
      <w:r w:rsidRPr="006D0552">
        <w:rPr>
          <w:rFonts w:ascii="Georgia" w:eastAsia="Times New Roman" w:hAnsi="Georgia" w:cs="Times New Roman"/>
          <w:b/>
          <w:bCs/>
          <w:color w:val="666666"/>
          <w:sz w:val="27"/>
          <w:szCs w:val="27"/>
          <w:lang w:val="es-UY" w:eastAsia="es-UY"/>
        </w:rPr>
        <w:t>resistência contra a violência</w:t>
      </w:r>
      <w:r w:rsidRPr="006D0552">
        <w:rPr>
          <w:rFonts w:ascii="Georgia" w:eastAsia="Times New Roman" w:hAnsi="Georgia" w:cs="Times New Roman"/>
          <w:color w:val="666666"/>
          <w:sz w:val="27"/>
          <w:szCs w:val="27"/>
          <w:lang w:val="es-UY" w:eastAsia="es-UY"/>
        </w:rPr>
        <w:t> imposta aos seus </w:t>
      </w:r>
      <w:r w:rsidRPr="006D0552">
        <w:rPr>
          <w:rFonts w:ascii="Georgia" w:eastAsia="Times New Roman" w:hAnsi="Georgia" w:cs="Times New Roman"/>
          <w:b/>
          <w:bCs/>
          <w:color w:val="666666"/>
          <w:sz w:val="27"/>
          <w:szCs w:val="27"/>
          <w:lang w:val="es-UY" w:eastAsia="es-UY"/>
        </w:rPr>
        <w:t>territórios originários</w:t>
      </w:r>
      <w:r w:rsidRPr="006D0552">
        <w:rPr>
          <w:rFonts w:ascii="Georgia" w:eastAsia="Times New Roman" w:hAnsi="Georgia" w:cs="Times New Roman"/>
          <w:color w:val="666666"/>
          <w:sz w:val="27"/>
          <w:szCs w:val="27"/>
          <w:lang w:val="es-UY" w:eastAsia="es-UY"/>
        </w:rPr>
        <w:t>, seja pelo garimpo, pelo petróleo, pela grande mineração, pela construção de usinas hidrelétricas ou pela expansão do cultivo da soja e outros empreendimentos econômicos agressivos. A voz e o pensamento do líder indígena e filósofo </w:t>
      </w:r>
      <w:hyperlink r:id="rId53" w:tgtFrame="_blank" w:history="1">
        <w:r w:rsidRPr="006D0552">
          <w:rPr>
            <w:rFonts w:ascii="Georgia" w:eastAsia="Times New Roman" w:hAnsi="Georgia" w:cs="Times New Roman"/>
            <w:color w:val="FC6B01"/>
            <w:sz w:val="27"/>
            <w:szCs w:val="27"/>
            <w:u w:val="single"/>
            <w:lang w:val="es-UY" w:eastAsia="es-UY"/>
          </w:rPr>
          <w:t>Ailton Krenak</w:t>
        </w:r>
      </w:hyperlink>
      <w:r w:rsidRPr="006D0552">
        <w:rPr>
          <w:rFonts w:ascii="Georgia" w:eastAsia="Times New Roman" w:hAnsi="Georgia" w:cs="Times New Roman"/>
          <w:color w:val="666666"/>
          <w:sz w:val="27"/>
          <w:szCs w:val="27"/>
          <w:lang w:val="es-UY" w:eastAsia="es-UY"/>
        </w:rPr>
        <w:t> servem como fios condutores da obra.</w:t>
      </w:r>
    </w:p>
    <w:p w14:paraId="35998E3D"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5EF28337"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Convido a todos os leitores dessa entrevista a assistirem ao filme, que deve rodar alguns festivais em algumas cidades do </w:t>
      </w:r>
      <w:r w:rsidRPr="006D0552">
        <w:rPr>
          <w:rFonts w:ascii="Georgia" w:eastAsia="Times New Roman" w:hAnsi="Georgia" w:cs="Times New Roman"/>
          <w:b/>
          <w:bCs/>
          <w:color w:val="666666"/>
          <w:sz w:val="27"/>
          <w:szCs w:val="27"/>
          <w:lang w:val="es-UY" w:eastAsia="es-UY"/>
        </w:rPr>
        <w:t>Brasil</w:t>
      </w:r>
      <w:r w:rsidRPr="006D0552">
        <w:rPr>
          <w:rFonts w:ascii="Georgia" w:eastAsia="Times New Roman" w:hAnsi="Georgia" w:cs="Times New Roman"/>
          <w:color w:val="666666"/>
          <w:sz w:val="27"/>
          <w:szCs w:val="27"/>
          <w:lang w:val="es-UY" w:eastAsia="es-UY"/>
        </w:rPr>
        <w:t>, alguns lugares da </w:t>
      </w:r>
      <w:r w:rsidRPr="006D0552">
        <w:rPr>
          <w:rFonts w:ascii="Georgia" w:eastAsia="Times New Roman" w:hAnsi="Georgia" w:cs="Times New Roman"/>
          <w:b/>
          <w:bCs/>
          <w:color w:val="666666"/>
          <w:sz w:val="27"/>
          <w:szCs w:val="27"/>
          <w:lang w:val="es-UY" w:eastAsia="es-UY"/>
        </w:rPr>
        <w:t>América Latina</w:t>
      </w:r>
      <w:r w:rsidRPr="006D0552">
        <w:rPr>
          <w:rFonts w:ascii="Georgia" w:eastAsia="Times New Roman" w:hAnsi="Georgia" w:cs="Times New Roman"/>
          <w:color w:val="666666"/>
          <w:sz w:val="27"/>
          <w:szCs w:val="27"/>
          <w:lang w:val="es-UY" w:eastAsia="es-UY"/>
        </w:rPr>
        <w:t>, </w:t>
      </w:r>
      <w:r w:rsidRPr="006D0552">
        <w:rPr>
          <w:rFonts w:ascii="Georgia" w:eastAsia="Times New Roman" w:hAnsi="Georgia" w:cs="Times New Roman"/>
          <w:b/>
          <w:bCs/>
          <w:color w:val="666666"/>
          <w:sz w:val="27"/>
          <w:szCs w:val="27"/>
          <w:lang w:val="es-UY" w:eastAsia="es-UY"/>
        </w:rPr>
        <w:t>EUA</w:t>
      </w:r>
      <w:r w:rsidRPr="006D0552">
        <w:rPr>
          <w:rFonts w:ascii="Georgia" w:eastAsia="Times New Roman" w:hAnsi="Georgia" w:cs="Times New Roman"/>
          <w:color w:val="666666"/>
          <w:sz w:val="27"/>
          <w:szCs w:val="27"/>
          <w:lang w:val="es-UY" w:eastAsia="es-UY"/>
        </w:rPr>
        <w:t> e </w:t>
      </w:r>
      <w:r w:rsidRPr="006D0552">
        <w:rPr>
          <w:rFonts w:ascii="Georgia" w:eastAsia="Times New Roman" w:hAnsi="Georgia" w:cs="Times New Roman"/>
          <w:b/>
          <w:bCs/>
          <w:color w:val="666666"/>
          <w:sz w:val="27"/>
          <w:szCs w:val="27"/>
          <w:lang w:val="es-UY" w:eastAsia="es-UY"/>
        </w:rPr>
        <w:t>Europa</w:t>
      </w:r>
      <w:r w:rsidRPr="006D0552">
        <w:rPr>
          <w:rFonts w:ascii="Georgia" w:eastAsia="Times New Roman" w:hAnsi="Georgia" w:cs="Times New Roman"/>
          <w:color w:val="666666"/>
          <w:sz w:val="27"/>
          <w:szCs w:val="27"/>
          <w:lang w:val="es-UY" w:eastAsia="es-UY"/>
        </w:rPr>
        <w:t>.</w:t>
      </w:r>
    </w:p>
    <w:p w14:paraId="18A0B2A5"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67F2195D" w14:textId="77777777" w:rsidR="006D0552" w:rsidRPr="006D0552" w:rsidRDefault="006D0552" w:rsidP="006D0552">
      <w:pPr>
        <w:spacing w:after="0" w:line="240" w:lineRule="auto"/>
        <w:jc w:val="both"/>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Antes de finalizar, então, quero agradecer o convite e, também, reforçar a importância desse espaço de reflexão. Fico honrado e feliz por poder contribuir de alguma forma. Espero que continuemos o diálogo!</w:t>
      </w:r>
    </w:p>
    <w:p w14:paraId="4DC3F22E"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712EB00A" w14:textId="77777777" w:rsidR="006D0552" w:rsidRPr="006D0552" w:rsidRDefault="006D0552" w:rsidP="006D0552">
      <w:pPr>
        <w:spacing w:after="0" w:line="240" w:lineRule="auto"/>
        <w:outlineLvl w:val="2"/>
        <w:rPr>
          <w:rFonts w:ascii="Arial" w:eastAsia="Times New Roman" w:hAnsi="Arial" w:cs="Arial"/>
          <w:b/>
          <w:bCs/>
          <w:color w:val="000000"/>
          <w:sz w:val="27"/>
          <w:szCs w:val="27"/>
          <w:lang w:val="es-UY" w:eastAsia="es-UY"/>
        </w:rPr>
      </w:pPr>
      <w:r w:rsidRPr="006D0552">
        <w:rPr>
          <w:rFonts w:ascii="Arial" w:eastAsia="Times New Roman" w:hAnsi="Arial" w:cs="Arial"/>
          <w:b/>
          <w:bCs/>
          <w:color w:val="000000"/>
          <w:sz w:val="27"/>
          <w:szCs w:val="27"/>
          <w:lang w:val="es-UY" w:eastAsia="es-UY"/>
        </w:rPr>
        <w:t>Notas</w:t>
      </w:r>
    </w:p>
    <w:p w14:paraId="27246DF7" w14:textId="77777777" w:rsidR="006D0552" w:rsidRPr="006D0552" w:rsidRDefault="006D0552" w:rsidP="006D0552">
      <w:pPr>
        <w:spacing w:after="0" w:line="240" w:lineRule="auto"/>
        <w:rPr>
          <w:rFonts w:ascii="Georgia" w:eastAsia="Times New Roman" w:hAnsi="Georgia" w:cs="Times New Roman"/>
          <w:color w:val="666666"/>
          <w:sz w:val="27"/>
          <w:szCs w:val="27"/>
          <w:lang w:val="es-UY" w:eastAsia="es-UY"/>
        </w:rPr>
      </w:pPr>
      <w:r w:rsidRPr="006D0552">
        <w:rPr>
          <w:rFonts w:ascii="Georgia" w:eastAsia="Times New Roman" w:hAnsi="Georgia" w:cs="Times New Roman"/>
          <w:color w:val="666666"/>
          <w:sz w:val="27"/>
          <w:szCs w:val="27"/>
          <w:lang w:val="es-UY" w:eastAsia="es-UY"/>
        </w:rPr>
        <w:t> </w:t>
      </w:r>
    </w:p>
    <w:p w14:paraId="3B9B59CC" w14:textId="77777777" w:rsidR="006D0552" w:rsidRPr="006D0552" w:rsidRDefault="006D0552" w:rsidP="006D0552">
      <w:pPr>
        <w:spacing w:after="0" w:line="240" w:lineRule="auto"/>
        <w:jc w:val="both"/>
        <w:rPr>
          <w:rFonts w:ascii="Georgia" w:eastAsia="Times New Roman" w:hAnsi="Georgia" w:cs="Times New Roman"/>
          <w:color w:val="666666"/>
          <w:lang w:val="es-UY" w:eastAsia="es-UY"/>
        </w:rPr>
      </w:pPr>
      <w:r w:rsidRPr="006D0552">
        <w:rPr>
          <w:rFonts w:ascii="Georgia" w:eastAsia="Times New Roman" w:hAnsi="Georgia" w:cs="Times New Roman"/>
          <w:color w:val="666666"/>
          <w:lang w:val="es-UY" w:eastAsia="es-UY"/>
        </w:rPr>
        <w:t>[1] </w:t>
      </w:r>
      <w:r w:rsidRPr="006D0552">
        <w:rPr>
          <w:rFonts w:ascii="Georgia" w:eastAsia="Times New Roman" w:hAnsi="Georgia" w:cs="Times New Roman"/>
          <w:b/>
          <w:bCs/>
          <w:color w:val="666666"/>
          <w:lang w:val="es-UY" w:eastAsia="es-UY"/>
        </w:rPr>
        <w:t>KOPENAWA</w:t>
      </w:r>
      <w:r w:rsidRPr="006D0552">
        <w:rPr>
          <w:rFonts w:ascii="Georgia" w:eastAsia="Times New Roman" w:hAnsi="Georgia" w:cs="Times New Roman"/>
          <w:color w:val="666666"/>
          <w:lang w:val="es-UY" w:eastAsia="es-UY"/>
        </w:rPr>
        <w:t>, David; </w:t>
      </w:r>
      <w:r w:rsidRPr="006D0552">
        <w:rPr>
          <w:rFonts w:ascii="Georgia" w:eastAsia="Times New Roman" w:hAnsi="Georgia" w:cs="Times New Roman"/>
          <w:b/>
          <w:bCs/>
          <w:color w:val="666666"/>
          <w:lang w:val="es-UY" w:eastAsia="es-UY"/>
        </w:rPr>
        <w:t>ALBERT</w:t>
      </w:r>
      <w:r w:rsidRPr="006D0552">
        <w:rPr>
          <w:rFonts w:ascii="Georgia" w:eastAsia="Times New Roman" w:hAnsi="Georgia" w:cs="Times New Roman"/>
          <w:color w:val="666666"/>
          <w:lang w:val="es-UY" w:eastAsia="es-UY"/>
        </w:rPr>
        <w:t>, Bruce. </w:t>
      </w:r>
      <w:r w:rsidRPr="006D0552">
        <w:rPr>
          <w:rFonts w:ascii="Georgia" w:eastAsia="Times New Roman" w:hAnsi="Georgia" w:cs="Times New Roman"/>
          <w:b/>
          <w:bCs/>
          <w:color w:val="666666"/>
          <w:lang w:val="es-UY" w:eastAsia="es-UY"/>
        </w:rPr>
        <w:t>A queda do céu: palavras de um xamã Yanomami</w:t>
      </w:r>
      <w:r w:rsidRPr="006D0552">
        <w:rPr>
          <w:rFonts w:ascii="Georgia" w:eastAsia="Times New Roman" w:hAnsi="Georgia" w:cs="Times New Roman"/>
          <w:color w:val="666666"/>
          <w:lang w:val="es-UY" w:eastAsia="es-UY"/>
        </w:rPr>
        <w:t>. São Paulo: Companhia das Letras, 2016</w:t>
      </w:r>
    </w:p>
    <w:p w14:paraId="51D0C25F" w14:textId="77777777" w:rsidR="006D0552" w:rsidRPr="006D0552" w:rsidRDefault="006D0552" w:rsidP="006D0552">
      <w:pPr>
        <w:spacing w:after="0" w:line="240" w:lineRule="auto"/>
        <w:jc w:val="both"/>
        <w:rPr>
          <w:rFonts w:ascii="Georgia" w:eastAsia="Times New Roman" w:hAnsi="Georgia" w:cs="Times New Roman"/>
          <w:color w:val="666666"/>
          <w:lang w:val="es-UY" w:eastAsia="es-UY"/>
        </w:rPr>
      </w:pPr>
      <w:r w:rsidRPr="006D0552">
        <w:rPr>
          <w:rFonts w:ascii="Georgia" w:eastAsia="Times New Roman" w:hAnsi="Georgia" w:cs="Times New Roman"/>
          <w:color w:val="666666"/>
          <w:lang w:val="es-UY" w:eastAsia="es-UY"/>
        </w:rPr>
        <w:t>[2]</w:t>
      </w:r>
      <w:r w:rsidRPr="006D0552">
        <w:rPr>
          <w:rFonts w:ascii="Georgia" w:eastAsia="Times New Roman" w:hAnsi="Georgia" w:cs="Times New Roman"/>
          <w:b/>
          <w:bCs/>
          <w:color w:val="666666"/>
          <w:lang w:val="es-UY" w:eastAsia="es-UY"/>
        </w:rPr>
        <w:t> AB’SABER</w:t>
      </w:r>
      <w:r w:rsidRPr="006D0552">
        <w:rPr>
          <w:rFonts w:ascii="Georgia" w:eastAsia="Times New Roman" w:hAnsi="Georgia" w:cs="Times New Roman"/>
          <w:color w:val="666666"/>
          <w:lang w:val="es-UY" w:eastAsia="es-UY"/>
        </w:rPr>
        <w:t>, Aziz N. 1977. “Os Domínios Morfoclimáticos na América do Sul: primeira aproximação”. Revista </w:t>
      </w:r>
      <w:r w:rsidRPr="006D0552">
        <w:rPr>
          <w:rFonts w:ascii="Georgia" w:eastAsia="Times New Roman" w:hAnsi="Georgia" w:cs="Times New Roman"/>
          <w:b/>
          <w:bCs/>
          <w:color w:val="666666"/>
          <w:lang w:val="es-UY" w:eastAsia="es-UY"/>
        </w:rPr>
        <w:t>Geomorfologia</w:t>
      </w:r>
      <w:r w:rsidRPr="006D0552">
        <w:rPr>
          <w:rFonts w:ascii="Georgia" w:eastAsia="Times New Roman" w:hAnsi="Georgia" w:cs="Times New Roman"/>
          <w:color w:val="666666"/>
          <w:lang w:val="es-UY" w:eastAsia="es-UY"/>
        </w:rPr>
        <w:t>, São Paulo, n. 52, p. 1-22</w:t>
      </w:r>
    </w:p>
    <w:p w14:paraId="50BD997E" w14:textId="77777777" w:rsidR="006D0552" w:rsidRPr="006D0552" w:rsidRDefault="006D0552" w:rsidP="006D0552">
      <w:pPr>
        <w:spacing w:after="0" w:line="240" w:lineRule="auto"/>
        <w:jc w:val="both"/>
        <w:rPr>
          <w:rFonts w:ascii="Georgia" w:eastAsia="Times New Roman" w:hAnsi="Georgia" w:cs="Times New Roman"/>
          <w:color w:val="666666"/>
          <w:lang w:val="es-UY" w:eastAsia="es-UY"/>
        </w:rPr>
      </w:pPr>
      <w:r w:rsidRPr="006D0552">
        <w:rPr>
          <w:rFonts w:ascii="Georgia" w:eastAsia="Times New Roman" w:hAnsi="Georgia" w:cs="Times New Roman"/>
          <w:color w:val="666666"/>
          <w:lang w:val="es-UY" w:eastAsia="es-UY"/>
        </w:rPr>
        <w:t>[3] </w:t>
      </w:r>
      <w:r w:rsidRPr="006D0552">
        <w:rPr>
          <w:rFonts w:ascii="Georgia" w:eastAsia="Times New Roman" w:hAnsi="Georgia" w:cs="Times New Roman"/>
          <w:b/>
          <w:bCs/>
          <w:color w:val="666666"/>
          <w:lang w:val="es-UY" w:eastAsia="es-UY"/>
        </w:rPr>
        <w:t>NEVES</w:t>
      </w:r>
      <w:r w:rsidRPr="006D0552">
        <w:rPr>
          <w:rFonts w:ascii="Georgia" w:eastAsia="Times New Roman" w:hAnsi="Georgia" w:cs="Times New Roman"/>
          <w:color w:val="666666"/>
          <w:lang w:val="es-UY" w:eastAsia="es-UY"/>
        </w:rPr>
        <w:t>, Eduardo Goes.</w:t>
      </w:r>
      <w:r w:rsidRPr="006D0552">
        <w:rPr>
          <w:rFonts w:ascii="Georgia" w:eastAsia="Times New Roman" w:hAnsi="Georgia" w:cs="Times New Roman"/>
          <w:b/>
          <w:bCs/>
          <w:color w:val="666666"/>
          <w:lang w:val="es-UY" w:eastAsia="es-UY"/>
        </w:rPr>
        <w:t> Sob os Tempos do Equinócio: oito mil anos de História na Amazônia Central</w:t>
      </w:r>
      <w:r w:rsidRPr="006D0552">
        <w:rPr>
          <w:rFonts w:ascii="Georgia" w:eastAsia="Times New Roman" w:hAnsi="Georgia" w:cs="Times New Roman"/>
          <w:color w:val="666666"/>
          <w:lang w:val="es-UY" w:eastAsia="es-UY"/>
        </w:rPr>
        <w:t>. São Paulo: Edusp/UBU, 2022.</w:t>
      </w:r>
    </w:p>
    <w:p w14:paraId="14B64E98" w14:textId="77777777" w:rsidR="006D0552" w:rsidRPr="006D0552" w:rsidRDefault="006D0552" w:rsidP="006D0552">
      <w:pPr>
        <w:spacing w:after="0" w:line="240" w:lineRule="auto"/>
        <w:jc w:val="both"/>
        <w:rPr>
          <w:rFonts w:ascii="Georgia" w:eastAsia="Times New Roman" w:hAnsi="Georgia" w:cs="Times New Roman"/>
          <w:color w:val="666666"/>
          <w:lang w:val="es-UY" w:eastAsia="es-UY"/>
        </w:rPr>
      </w:pPr>
      <w:r w:rsidRPr="006D0552">
        <w:rPr>
          <w:rFonts w:ascii="Georgia" w:eastAsia="Times New Roman" w:hAnsi="Georgia" w:cs="Times New Roman"/>
          <w:color w:val="666666"/>
          <w:lang w:val="es-UY" w:eastAsia="es-UY"/>
        </w:rPr>
        <w:t>[4] </w:t>
      </w:r>
      <w:r w:rsidRPr="006D0552">
        <w:rPr>
          <w:rFonts w:ascii="Georgia" w:eastAsia="Times New Roman" w:hAnsi="Georgia" w:cs="Times New Roman"/>
          <w:b/>
          <w:bCs/>
          <w:color w:val="666666"/>
          <w:lang w:val="es-UY" w:eastAsia="es-UY"/>
        </w:rPr>
        <w:t>TOLEDO</w:t>
      </w:r>
      <w:r w:rsidRPr="006D0552">
        <w:rPr>
          <w:rFonts w:ascii="Georgia" w:eastAsia="Times New Roman" w:hAnsi="Georgia" w:cs="Times New Roman"/>
          <w:color w:val="666666"/>
          <w:lang w:val="es-UY" w:eastAsia="es-UY"/>
        </w:rPr>
        <w:t>, Vitor; </w:t>
      </w:r>
      <w:r w:rsidRPr="006D0552">
        <w:rPr>
          <w:rFonts w:ascii="Georgia" w:eastAsia="Times New Roman" w:hAnsi="Georgia" w:cs="Times New Roman"/>
          <w:b/>
          <w:bCs/>
          <w:color w:val="666666"/>
          <w:lang w:val="es-UY" w:eastAsia="es-UY"/>
        </w:rPr>
        <w:t>BARRERA-BASSOLS</w:t>
      </w:r>
      <w:r w:rsidRPr="006D0552">
        <w:rPr>
          <w:rFonts w:ascii="Georgia" w:eastAsia="Times New Roman" w:hAnsi="Georgia" w:cs="Times New Roman"/>
          <w:color w:val="666666"/>
          <w:lang w:val="es-UY" w:eastAsia="es-UY"/>
        </w:rPr>
        <w:t>, Narciso. </w:t>
      </w:r>
      <w:r w:rsidRPr="006D0552">
        <w:rPr>
          <w:rFonts w:ascii="Georgia" w:eastAsia="Times New Roman" w:hAnsi="Georgia" w:cs="Times New Roman"/>
          <w:b/>
          <w:bCs/>
          <w:color w:val="666666"/>
          <w:lang w:val="es-UY" w:eastAsia="es-UY"/>
        </w:rPr>
        <w:t>A memória biocultural: a importância ecológica das sabedorias tradicionai</w:t>
      </w:r>
      <w:r w:rsidRPr="006D0552">
        <w:rPr>
          <w:rFonts w:ascii="Georgia" w:eastAsia="Times New Roman" w:hAnsi="Georgia" w:cs="Times New Roman"/>
          <w:color w:val="666666"/>
          <w:lang w:val="es-UY" w:eastAsia="es-UY"/>
        </w:rPr>
        <w:t>s. São Paulo: Expressão Popular, 2015.</w:t>
      </w:r>
    </w:p>
    <w:p w14:paraId="30F1CC33" w14:textId="77777777" w:rsidR="006D0552" w:rsidRPr="006D0552" w:rsidRDefault="006D0552" w:rsidP="006D0552">
      <w:pPr>
        <w:spacing w:after="0" w:line="240" w:lineRule="auto"/>
        <w:jc w:val="both"/>
        <w:rPr>
          <w:rFonts w:ascii="Georgia" w:eastAsia="Times New Roman" w:hAnsi="Georgia" w:cs="Times New Roman"/>
          <w:color w:val="666666"/>
          <w:lang w:val="es-UY" w:eastAsia="es-UY"/>
        </w:rPr>
      </w:pPr>
      <w:r w:rsidRPr="006D0552">
        <w:rPr>
          <w:rFonts w:ascii="Georgia" w:eastAsia="Times New Roman" w:hAnsi="Georgia" w:cs="Times New Roman"/>
          <w:color w:val="666666"/>
          <w:lang w:val="es-UY" w:eastAsia="es-UY"/>
        </w:rPr>
        <w:lastRenderedPageBreak/>
        <w:t>[5] </w:t>
      </w:r>
      <w:r w:rsidRPr="006D0552">
        <w:rPr>
          <w:rFonts w:ascii="Georgia" w:eastAsia="Times New Roman" w:hAnsi="Georgia" w:cs="Times New Roman"/>
          <w:b/>
          <w:bCs/>
          <w:color w:val="666666"/>
          <w:lang w:val="es-UY" w:eastAsia="es-UY"/>
        </w:rPr>
        <w:t>VIVEIROS DE CASTRO</w:t>
      </w:r>
      <w:r w:rsidRPr="006D0552">
        <w:rPr>
          <w:rFonts w:ascii="Georgia" w:eastAsia="Times New Roman" w:hAnsi="Georgia" w:cs="Times New Roman"/>
          <w:color w:val="666666"/>
          <w:lang w:val="es-UY" w:eastAsia="es-UY"/>
        </w:rPr>
        <w:t>, Eduardo. </w:t>
      </w:r>
      <w:r w:rsidRPr="006D0552">
        <w:rPr>
          <w:rFonts w:ascii="Georgia" w:eastAsia="Times New Roman" w:hAnsi="Georgia" w:cs="Times New Roman"/>
          <w:b/>
          <w:bCs/>
          <w:color w:val="666666"/>
          <w:lang w:val="es-UY" w:eastAsia="es-UY"/>
        </w:rPr>
        <w:t>Os pronomes cosmológicos e o perspectivismo ameríndio</w:t>
      </w:r>
      <w:r w:rsidRPr="006D0552">
        <w:rPr>
          <w:rFonts w:ascii="Georgia" w:eastAsia="Times New Roman" w:hAnsi="Georgia" w:cs="Times New Roman"/>
          <w:color w:val="666666"/>
          <w:lang w:val="es-UY" w:eastAsia="es-UY"/>
        </w:rPr>
        <w:t>. Mana. vol.2 nº 2. Rio de Janeiro, Oct, 1996.</w:t>
      </w:r>
    </w:p>
    <w:p w14:paraId="47339618" w14:textId="77777777" w:rsidR="006D0552" w:rsidRPr="006D0552" w:rsidRDefault="006D0552" w:rsidP="006D0552">
      <w:pPr>
        <w:spacing w:after="0" w:line="240" w:lineRule="auto"/>
        <w:jc w:val="both"/>
        <w:rPr>
          <w:rFonts w:ascii="Georgia" w:eastAsia="Times New Roman" w:hAnsi="Georgia" w:cs="Times New Roman"/>
          <w:color w:val="666666"/>
          <w:lang w:val="es-UY" w:eastAsia="es-UY"/>
        </w:rPr>
      </w:pPr>
      <w:r w:rsidRPr="006D0552">
        <w:rPr>
          <w:rFonts w:ascii="Georgia" w:eastAsia="Times New Roman" w:hAnsi="Georgia" w:cs="Times New Roman"/>
          <w:color w:val="666666"/>
          <w:lang w:val="es-UY" w:eastAsia="es-UY"/>
        </w:rPr>
        <w:t>[6] </w:t>
      </w:r>
      <w:r w:rsidRPr="006D0552">
        <w:rPr>
          <w:rFonts w:ascii="Georgia" w:eastAsia="Times New Roman" w:hAnsi="Georgia" w:cs="Times New Roman"/>
          <w:b/>
          <w:bCs/>
          <w:color w:val="666666"/>
          <w:lang w:val="es-UY" w:eastAsia="es-UY"/>
        </w:rPr>
        <w:t>COCCIA</w:t>
      </w:r>
      <w:r w:rsidRPr="006D0552">
        <w:rPr>
          <w:rFonts w:ascii="Georgia" w:eastAsia="Times New Roman" w:hAnsi="Georgia" w:cs="Times New Roman"/>
          <w:color w:val="666666"/>
          <w:lang w:val="es-UY" w:eastAsia="es-UY"/>
        </w:rPr>
        <w:t>, Emanuelle. </w:t>
      </w:r>
      <w:r w:rsidRPr="006D0552">
        <w:rPr>
          <w:rFonts w:ascii="Georgia" w:eastAsia="Times New Roman" w:hAnsi="Georgia" w:cs="Times New Roman"/>
          <w:b/>
          <w:bCs/>
          <w:color w:val="666666"/>
          <w:lang w:val="es-UY" w:eastAsia="es-UY"/>
        </w:rPr>
        <w:t>A vida das Plantas: uma metafísica da mistura</w:t>
      </w:r>
      <w:r w:rsidRPr="006D0552">
        <w:rPr>
          <w:rFonts w:ascii="Georgia" w:eastAsia="Times New Roman" w:hAnsi="Georgia" w:cs="Times New Roman"/>
          <w:color w:val="666666"/>
          <w:lang w:val="es-UY" w:eastAsia="es-UY"/>
        </w:rPr>
        <w:t>. Florianópolis: Cultura e Barbárie, 2016.</w:t>
      </w:r>
    </w:p>
    <w:p w14:paraId="489B940D" w14:textId="178013B0" w:rsidR="002E2F5B" w:rsidRDefault="002E2F5B"/>
    <w:p w14:paraId="278014CA" w14:textId="635235F0" w:rsidR="008408DD" w:rsidRDefault="00000000">
      <w:hyperlink r:id="rId54" w:history="1">
        <w:r w:rsidR="008408DD" w:rsidRPr="000B3E06">
          <w:rPr>
            <w:rStyle w:val="Hipervnculo"/>
          </w:rPr>
          <w:t>https://www.ihu.unisinos.br/621736-a-amazonia-entre-o-debate-global-e-a-tentativa-de-devastacao-completa-o-paradoxal-descompasso-entre-as-palavras-e-as-coisas-entrevista-especial-com-bruno-malheiro</w:t>
        </w:r>
      </w:hyperlink>
    </w:p>
    <w:p w14:paraId="620C557F" w14:textId="77777777" w:rsidR="008408DD" w:rsidRDefault="008408DD"/>
    <w:sectPr w:rsidR="008408D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3214" w14:textId="77777777" w:rsidR="008657B3" w:rsidRDefault="008657B3" w:rsidP="008408DD">
      <w:pPr>
        <w:spacing w:after="0" w:line="240" w:lineRule="auto"/>
      </w:pPr>
      <w:r>
        <w:separator/>
      </w:r>
    </w:p>
  </w:endnote>
  <w:endnote w:type="continuationSeparator" w:id="0">
    <w:p w14:paraId="3C435B05" w14:textId="77777777" w:rsidR="008657B3" w:rsidRDefault="008657B3" w:rsidP="0084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panose1 w:val="020B0604020202020204"/>
    <w:charset w:val="4D"/>
    <w:family w:val="auto"/>
    <w:pitch w:val="variable"/>
    <w:sig w:usb0="20000207" w:usb1="00000002" w:usb2="00000000" w:usb3="00000000" w:csb0="00000197" w:csb1="00000000"/>
  </w:font>
  <w:font w:name="Lato">
    <w:panose1 w:val="020B0604020202020204"/>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6DAF" w14:textId="77777777" w:rsidR="008657B3" w:rsidRDefault="008657B3" w:rsidP="008408DD">
      <w:pPr>
        <w:spacing w:after="0" w:line="240" w:lineRule="auto"/>
      </w:pPr>
      <w:r>
        <w:separator/>
      </w:r>
    </w:p>
  </w:footnote>
  <w:footnote w:type="continuationSeparator" w:id="0">
    <w:p w14:paraId="5B7B0088" w14:textId="77777777" w:rsidR="008657B3" w:rsidRDefault="008657B3" w:rsidP="008408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52"/>
    <w:rsid w:val="002034AC"/>
    <w:rsid w:val="002E2F5B"/>
    <w:rsid w:val="006D0552"/>
    <w:rsid w:val="008408DD"/>
    <w:rsid w:val="008657B3"/>
    <w:rsid w:val="00EE16D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7E0E"/>
  <w15:chartTrackingRefBased/>
  <w15:docId w15:val="{AE6E8878-9BE9-481D-9C4B-68BE6C86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08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08DD"/>
    <w:rPr>
      <w:lang w:val="es-419"/>
    </w:rPr>
  </w:style>
  <w:style w:type="paragraph" w:styleId="Piedepgina">
    <w:name w:val="footer"/>
    <w:basedOn w:val="Normal"/>
    <w:link w:val="PiedepginaCar"/>
    <w:uiPriority w:val="99"/>
    <w:unhideWhenUsed/>
    <w:rsid w:val="008408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08DD"/>
    <w:rPr>
      <w:lang w:val="es-419"/>
    </w:rPr>
  </w:style>
  <w:style w:type="character" w:styleId="Hipervnculo">
    <w:name w:val="Hyperlink"/>
    <w:basedOn w:val="Fuentedeprrafopredeter"/>
    <w:uiPriority w:val="99"/>
    <w:unhideWhenUsed/>
    <w:rsid w:val="008408DD"/>
    <w:rPr>
      <w:color w:val="0563C1" w:themeColor="hyperlink"/>
      <w:u w:val="single"/>
    </w:rPr>
  </w:style>
  <w:style w:type="character" w:styleId="Mencinsinresolver">
    <w:name w:val="Unresolved Mention"/>
    <w:basedOn w:val="Fuentedeprrafopredeter"/>
    <w:uiPriority w:val="99"/>
    <w:semiHidden/>
    <w:unhideWhenUsed/>
    <w:rsid w:val="0084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567">
      <w:bodyDiv w:val="1"/>
      <w:marLeft w:val="0"/>
      <w:marRight w:val="0"/>
      <w:marTop w:val="0"/>
      <w:marBottom w:val="0"/>
      <w:divBdr>
        <w:top w:val="none" w:sz="0" w:space="0" w:color="auto"/>
        <w:left w:val="none" w:sz="0" w:space="0" w:color="auto"/>
        <w:bottom w:val="none" w:sz="0" w:space="0" w:color="auto"/>
        <w:right w:val="none" w:sz="0" w:space="0" w:color="auto"/>
      </w:divBdr>
    </w:div>
    <w:div w:id="61559727">
      <w:bodyDiv w:val="1"/>
      <w:marLeft w:val="0"/>
      <w:marRight w:val="0"/>
      <w:marTop w:val="0"/>
      <w:marBottom w:val="0"/>
      <w:divBdr>
        <w:top w:val="none" w:sz="0" w:space="0" w:color="auto"/>
        <w:left w:val="none" w:sz="0" w:space="0" w:color="auto"/>
        <w:bottom w:val="none" w:sz="0" w:space="0" w:color="auto"/>
        <w:right w:val="none" w:sz="0" w:space="0" w:color="auto"/>
      </w:divBdr>
    </w:div>
    <w:div w:id="993023542">
      <w:bodyDiv w:val="1"/>
      <w:marLeft w:val="0"/>
      <w:marRight w:val="0"/>
      <w:marTop w:val="0"/>
      <w:marBottom w:val="0"/>
      <w:divBdr>
        <w:top w:val="none" w:sz="0" w:space="0" w:color="auto"/>
        <w:left w:val="none" w:sz="0" w:space="0" w:color="auto"/>
        <w:bottom w:val="none" w:sz="0" w:space="0" w:color="auto"/>
        <w:right w:val="none" w:sz="0" w:space="0" w:color="auto"/>
      </w:divBdr>
    </w:div>
    <w:div w:id="1943798867">
      <w:bodyDiv w:val="1"/>
      <w:marLeft w:val="0"/>
      <w:marRight w:val="0"/>
      <w:marTop w:val="0"/>
      <w:marBottom w:val="0"/>
      <w:divBdr>
        <w:top w:val="none" w:sz="0" w:space="0" w:color="auto"/>
        <w:left w:val="none" w:sz="0" w:space="0" w:color="auto"/>
        <w:bottom w:val="none" w:sz="0" w:space="0" w:color="auto"/>
        <w:right w:val="none" w:sz="0" w:space="0" w:color="auto"/>
      </w:divBdr>
      <w:divsChild>
        <w:div w:id="1297099157">
          <w:marLeft w:val="0"/>
          <w:marRight w:val="0"/>
          <w:marTop w:val="0"/>
          <w:marBottom w:val="0"/>
          <w:divBdr>
            <w:top w:val="none" w:sz="0" w:space="0" w:color="auto"/>
            <w:left w:val="none" w:sz="0" w:space="0" w:color="auto"/>
            <w:bottom w:val="none" w:sz="0" w:space="0" w:color="auto"/>
            <w:right w:val="none" w:sz="0" w:space="0" w:color="auto"/>
          </w:divBdr>
        </w:div>
        <w:div w:id="1489512778">
          <w:marLeft w:val="0"/>
          <w:marRight w:val="0"/>
          <w:marTop w:val="0"/>
          <w:marBottom w:val="0"/>
          <w:divBdr>
            <w:top w:val="none" w:sz="0" w:space="0" w:color="auto"/>
            <w:left w:val="none" w:sz="0" w:space="0" w:color="auto"/>
            <w:bottom w:val="none" w:sz="0" w:space="0" w:color="auto"/>
            <w:right w:val="none" w:sz="0" w:space="0" w:color="auto"/>
          </w:divBdr>
        </w:div>
        <w:div w:id="181675600">
          <w:marLeft w:val="0"/>
          <w:marRight w:val="0"/>
          <w:marTop w:val="450"/>
          <w:marBottom w:val="450"/>
          <w:divBdr>
            <w:top w:val="single" w:sz="12" w:space="11" w:color="DDDDDD"/>
            <w:left w:val="none" w:sz="0" w:space="0" w:color="auto"/>
            <w:bottom w:val="single" w:sz="12" w:space="11" w:color="DDDDDD"/>
            <w:right w:val="none" w:sz="0" w:space="0" w:color="auto"/>
          </w:divBdr>
        </w:div>
        <w:div w:id="1852524813">
          <w:marLeft w:val="0"/>
          <w:marRight w:val="0"/>
          <w:marTop w:val="0"/>
          <w:marBottom w:val="0"/>
          <w:divBdr>
            <w:top w:val="none" w:sz="0" w:space="0" w:color="auto"/>
            <w:left w:val="none" w:sz="0" w:space="0" w:color="auto"/>
            <w:bottom w:val="none" w:sz="0" w:space="0" w:color="auto"/>
            <w:right w:val="none" w:sz="0" w:space="0" w:color="auto"/>
          </w:divBdr>
        </w:div>
        <w:div w:id="412432677">
          <w:marLeft w:val="0"/>
          <w:marRight w:val="0"/>
          <w:marTop w:val="450"/>
          <w:marBottom w:val="450"/>
          <w:divBdr>
            <w:top w:val="single" w:sz="12" w:space="11" w:color="DDDDDD"/>
            <w:left w:val="none" w:sz="0" w:space="0" w:color="auto"/>
            <w:bottom w:val="single" w:sz="12" w:space="11" w:color="DDDDDD"/>
            <w:right w:val="none" w:sz="0" w:space="0" w:color="auto"/>
          </w:divBdr>
        </w:div>
        <w:div w:id="1534687127">
          <w:marLeft w:val="0"/>
          <w:marRight w:val="0"/>
          <w:marTop w:val="450"/>
          <w:marBottom w:val="450"/>
          <w:divBdr>
            <w:top w:val="single" w:sz="12" w:space="11" w:color="DDDDDD"/>
            <w:left w:val="none" w:sz="0" w:space="0" w:color="auto"/>
            <w:bottom w:val="single" w:sz="12" w:space="11" w:color="DDDDDD"/>
            <w:right w:val="none" w:sz="0" w:space="0" w:color="auto"/>
          </w:divBdr>
        </w:div>
        <w:div w:id="350686864">
          <w:marLeft w:val="0"/>
          <w:marRight w:val="0"/>
          <w:marTop w:val="450"/>
          <w:marBottom w:val="450"/>
          <w:divBdr>
            <w:top w:val="single" w:sz="12" w:space="11" w:color="DDDDDD"/>
            <w:left w:val="none" w:sz="0" w:space="0" w:color="auto"/>
            <w:bottom w:val="single" w:sz="12" w:space="11" w:color="DDDDDD"/>
            <w:right w:val="none" w:sz="0" w:space="0" w:color="auto"/>
          </w:divBdr>
        </w:div>
        <w:div w:id="618996820">
          <w:marLeft w:val="0"/>
          <w:marRight w:val="0"/>
          <w:marTop w:val="450"/>
          <w:marBottom w:val="450"/>
          <w:divBdr>
            <w:top w:val="single" w:sz="12" w:space="11" w:color="DDDDDD"/>
            <w:left w:val="none" w:sz="0" w:space="0" w:color="auto"/>
            <w:bottom w:val="single" w:sz="12" w:space="11" w:color="DDDDDD"/>
            <w:right w:val="none" w:sz="0" w:space="0" w:color="auto"/>
          </w:divBdr>
        </w:div>
        <w:div w:id="1062481268">
          <w:marLeft w:val="0"/>
          <w:marRight w:val="0"/>
          <w:marTop w:val="0"/>
          <w:marBottom w:val="0"/>
          <w:divBdr>
            <w:top w:val="none" w:sz="0" w:space="0" w:color="auto"/>
            <w:left w:val="none" w:sz="0" w:space="0" w:color="auto"/>
            <w:bottom w:val="none" w:sz="0" w:space="0" w:color="auto"/>
            <w:right w:val="none" w:sz="0" w:space="0" w:color="auto"/>
          </w:divBdr>
        </w:div>
        <w:div w:id="1467047493">
          <w:marLeft w:val="0"/>
          <w:marRight w:val="0"/>
          <w:marTop w:val="450"/>
          <w:marBottom w:val="450"/>
          <w:divBdr>
            <w:top w:val="single" w:sz="12" w:space="11" w:color="DDDDDD"/>
            <w:left w:val="none" w:sz="0" w:space="0" w:color="auto"/>
            <w:bottom w:val="single" w:sz="12" w:space="11" w:color="DDDDDD"/>
            <w:right w:val="none" w:sz="0" w:space="0" w:color="auto"/>
          </w:divBdr>
        </w:div>
        <w:div w:id="789009195">
          <w:marLeft w:val="0"/>
          <w:marRight w:val="0"/>
          <w:marTop w:val="450"/>
          <w:marBottom w:val="450"/>
          <w:divBdr>
            <w:top w:val="single" w:sz="12" w:space="11" w:color="DDDDDD"/>
            <w:left w:val="none" w:sz="0" w:space="0" w:color="auto"/>
            <w:bottom w:val="single" w:sz="12" w:space="11" w:color="DDDDDD"/>
            <w:right w:val="none" w:sz="0" w:space="0" w:color="auto"/>
          </w:divBdr>
        </w:div>
        <w:div w:id="976105916">
          <w:marLeft w:val="0"/>
          <w:marRight w:val="0"/>
          <w:marTop w:val="450"/>
          <w:marBottom w:val="450"/>
          <w:divBdr>
            <w:top w:val="single" w:sz="12" w:space="11" w:color="DDDDDD"/>
            <w:left w:val="none" w:sz="0" w:space="0" w:color="auto"/>
            <w:bottom w:val="single" w:sz="12" w:space="11" w:color="DDDDDD"/>
            <w:right w:val="none" w:sz="0" w:space="0" w:color="auto"/>
          </w:divBdr>
        </w:div>
        <w:div w:id="367877553">
          <w:marLeft w:val="0"/>
          <w:marRight w:val="0"/>
          <w:marTop w:val="450"/>
          <w:marBottom w:val="450"/>
          <w:divBdr>
            <w:top w:val="single" w:sz="12" w:space="11" w:color="DDDDDD"/>
            <w:left w:val="none" w:sz="0" w:space="0" w:color="auto"/>
            <w:bottom w:val="single" w:sz="12" w:space="11" w:color="DDDDDD"/>
            <w:right w:val="none" w:sz="0" w:space="0" w:color="auto"/>
          </w:divBdr>
        </w:div>
        <w:div w:id="1852866353">
          <w:marLeft w:val="0"/>
          <w:marRight w:val="0"/>
          <w:marTop w:val="450"/>
          <w:marBottom w:val="450"/>
          <w:divBdr>
            <w:top w:val="single" w:sz="12" w:space="11" w:color="DDDDDD"/>
            <w:left w:val="none" w:sz="0" w:space="0" w:color="auto"/>
            <w:bottom w:val="single" w:sz="12" w:space="11" w:color="DDDDDD"/>
            <w:right w:val="none" w:sz="0" w:space="0" w:color="auto"/>
          </w:divBdr>
        </w:div>
        <w:div w:id="631523399">
          <w:marLeft w:val="0"/>
          <w:marRight w:val="0"/>
          <w:marTop w:val="450"/>
          <w:marBottom w:val="450"/>
          <w:divBdr>
            <w:top w:val="single" w:sz="12" w:space="11" w:color="DDDDDD"/>
            <w:left w:val="none" w:sz="0" w:space="0" w:color="auto"/>
            <w:bottom w:val="single" w:sz="12" w:space="11" w:color="DDDDDD"/>
            <w:right w:val="none" w:sz="0" w:space="0" w:color="auto"/>
          </w:divBdr>
        </w:div>
        <w:div w:id="1603952955">
          <w:marLeft w:val="0"/>
          <w:marRight w:val="0"/>
          <w:marTop w:val="450"/>
          <w:marBottom w:val="450"/>
          <w:divBdr>
            <w:top w:val="single" w:sz="12" w:space="11" w:color="DDDDDD"/>
            <w:left w:val="none" w:sz="0" w:space="0" w:color="auto"/>
            <w:bottom w:val="single" w:sz="12" w:space="11" w:color="DDDDDD"/>
            <w:right w:val="none" w:sz="0" w:space="0" w:color="auto"/>
          </w:divBdr>
        </w:div>
        <w:div w:id="866210677">
          <w:marLeft w:val="0"/>
          <w:marRight w:val="0"/>
          <w:marTop w:val="450"/>
          <w:marBottom w:val="450"/>
          <w:divBdr>
            <w:top w:val="single" w:sz="12" w:space="11" w:color="DDDDDD"/>
            <w:left w:val="none" w:sz="0" w:space="0" w:color="auto"/>
            <w:bottom w:val="single" w:sz="12" w:space="11" w:color="DDDDDD"/>
            <w:right w:val="none" w:sz="0" w:space="0" w:color="auto"/>
          </w:divBdr>
        </w:div>
        <w:div w:id="1215848953">
          <w:marLeft w:val="0"/>
          <w:marRight w:val="0"/>
          <w:marTop w:val="450"/>
          <w:marBottom w:val="450"/>
          <w:divBdr>
            <w:top w:val="single" w:sz="12" w:space="11" w:color="DDDDDD"/>
            <w:left w:val="none" w:sz="0" w:space="0" w:color="auto"/>
            <w:bottom w:val="single" w:sz="12" w:space="11" w:color="DDDDDD"/>
            <w:right w:val="none" w:sz="0" w:space="0" w:color="auto"/>
          </w:divBdr>
        </w:div>
        <w:div w:id="570123614">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591420" TargetMode="External"/><Relationship Id="rId18" Type="http://schemas.openxmlformats.org/officeDocument/2006/relationships/image" Target="media/image2.jpeg"/><Relationship Id="rId26" Type="http://schemas.openxmlformats.org/officeDocument/2006/relationships/hyperlink" Target="https://twitter.com/intent/tweet?text=Uma%20%C3%A1rvore,%20um%20rio,%20uma%20montanha,%20ao%20passo%20que%20carregam%20as%20marcas%20de%20express%C3%A3o%20do%20que%20foi,%20delineiam%20tamb%C3%A9m%20os%20horizontes%20do%20vir%20a%20ser!%20%E2%80%93%20Bruno%20Malheiro%20https%3A%2F%2Fwww.ihu.unisinos.br%2F621736-a-amazonia-entre-o-debate-global-e-a-tentativa-de-devastacao-completa-o-paradoxal-descompasso-entre-as-palavras-e-as-coisas-entrevista-especial-com-bruno-malheiro+via+%40_ihu" TargetMode="External"/><Relationship Id="rId39" Type="http://schemas.openxmlformats.org/officeDocument/2006/relationships/hyperlink" Target="https://www.ihu.unisinos.br/categorias/591779-em-coletanea-a-contribuicao-de-maria-da-conceicao-tavares-a-economia-brasileira" TargetMode="External"/><Relationship Id="rId21" Type="http://schemas.openxmlformats.org/officeDocument/2006/relationships/hyperlink" Target="https://www.ihu.unisinos.br/categorias/159-entrevistas/31910-conflitos-no-campo-estados-que-lideram-o-ranking-sao-os-do-agronegocio-entrevista-especial-com-carlos-walter-porto-goncalves" TargetMode="External"/><Relationship Id="rId34" Type="http://schemas.openxmlformats.org/officeDocument/2006/relationships/hyperlink" Target="https://www.ihu.unisinos.br/ihu.unisinos.br/categorias/186-noticias-2017/573427-um-grito-na-paisagem-entrevista-com-ailton-krenak" TargetMode="External"/><Relationship Id="rId42" Type="http://schemas.openxmlformats.org/officeDocument/2006/relationships/hyperlink" Target="https://www.ihu.unisinos.br/categorias/611892-diante-da-catastrofe-climatica-o-que-podemos-aprender-com-os-povos-indigenas" TargetMode="External"/><Relationship Id="rId47" Type="http://schemas.openxmlformats.org/officeDocument/2006/relationships/hyperlink" Target="https://www.ihu.unisinos.br/categorias/170-noticias-2014/537259-a-expulsao-dos-jesuitas-do-grao-para-em-1759-e-a-amazonia-sob-a-egide-do-marques-do-pombal" TargetMode="External"/><Relationship Id="rId50" Type="http://schemas.openxmlformats.org/officeDocument/2006/relationships/hyperlink" Target="https://www.ihu.unisinos.br/categorias/619587-bioeconomia-da-amazonia-deve-envolver-vozes-e-ideias-amazonidas" TargetMode="External"/><Relationship Id="rId55" Type="http://schemas.openxmlformats.org/officeDocument/2006/relationships/fontTable" Target="fontTable.xml"/><Relationship Id="rId7" Type="http://schemas.openxmlformats.org/officeDocument/2006/relationships/hyperlink" Target="https://www.ihu.unisinos.br/621526" TargetMode="External"/><Relationship Id="rId2" Type="http://schemas.openxmlformats.org/officeDocument/2006/relationships/settings" Target="settings.xml"/><Relationship Id="rId16" Type="http://schemas.openxmlformats.org/officeDocument/2006/relationships/hyperlink" Target="https://www.ihu.unisinos.br/ihu.unisinos.br/categorias/605172-ailton-krenak-a-terra-pode-nos-deixar-para-tras-e-seguir-o-seu-caminho" TargetMode="External"/><Relationship Id="rId29" Type="http://schemas.openxmlformats.org/officeDocument/2006/relationships/hyperlink" Target="https://www.ihu.unisinos.br/categorias/599539-os-virus-recordam-nos-que-qualquer-ser-pode-destruir-o-presente-e-estabelecer-uma-ordem-desconhecida-entrevista-com-emanuele-coccia" TargetMode="External"/><Relationship Id="rId11" Type="http://schemas.openxmlformats.org/officeDocument/2006/relationships/hyperlink" Target="https://www.ihu.unisinos.br/categorias/159-entrevistas/609284-amazonia-do-antropoceno-tecnogenos-impactos-e-riscos-socioambientais-entrevista-especial-com-thulla-christina-esteves" TargetMode="External"/><Relationship Id="rId24" Type="http://schemas.openxmlformats.org/officeDocument/2006/relationships/hyperlink" Target="https://www.ihu.unisinos.br/categorias/159-entrevistas/573524-a-complexa-leveza-dos-corpos-nas-cosmologias-amerindias-entrevista-especial-com-jose-otavio-catafesto" TargetMode="External"/><Relationship Id="rId32" Type="http://schemas.openxmlformats.org/officeDocument/2006/relationships/hyperlink" Target="https://www.ihuonline.unisinos.br/edicao/525" TargetMode="External"/><Relationship Id="rId37" Type="http://schemas.openxmlformats.org/officeDocument/2006/relationships/hyperlink" Target="https://www.ihu.unisinos.br/ihu.unisinos.br/categorias/590201-veremos-um-ressurgimento-da-esquerda-mas-precisa-buscar-uma-nova-voz-entrevista-com-david-harvey" TargetMode="External"/><Relationship Id="rId40" Type="http://schemas.openxmlformats.org/officeDocument/2006/relationships/hyperlink" Target="https://www.ihu.unisinos.br/categorias/615114-a-luta-da-mulher-floresta-eliane-brum-contra-o-fim-do-mundo" TargetMode="External"/><Relationship Id="rId45" Type="http://schemas.openxmlformats.org/officeDocument/2006/relationships/hyperlink" Target="https://www.ihu.unisinos.br/572065" TargetMode="External"/><Relationship Id="rId53" Type="http://schemas.openxmlformats.org/officeDocument/2006/relationships/hyperlink" Target="https://www.ihu.unisinos.br/604294" TargetMode="External"/><Relationship Id="rId5" Type="http://schemas.openxmlformats.org/officeDocument/2006/relationships/endnotes" Target="endnotes.xml"/><Relationship Id="rId10" Type="http://schemas.openxmlformats.org/officeDocument/2006/relationships/image" Target="media/image1.jpeg"/><Relationship Id="rId19" Type="http://schemas.openxmlformats.org/officeDocument/2006/relationships/hyperlink" Target="https://twitter.com/intent/tweet?text=%C3%89%20necess%C3%A1rio,%20ent%C3%A3o,%20reencontrarmo-nos%20com%20essa%20mem%C3%B3ria%20ancestral,%20reconectarmo-nos%20a%20elas%20%C3%A9%20reconectarmo-nos%20%C3%A0%20vida,%20pois,%20como%20diria%20Ailton%20Krenak,%20%E2%80%9Co%20futuro%20%C3%A9%20ancestral%E2%80%9D%20%E2%80%93%20Bruno%20Malheiro%20https%3A%2F%2Fwww.ihu.unisinos.br%2F621736-a-amazonia-entre-o-debate-global-e-a-tentativa-de-devastacao-completa-o-paradoxal-descompasso-entre-as-palavras-e-as-coisas-entrevista-especial-com-bruno-malheiro+via+%40_ihu" TargetMode="External"/><Relationship Id="rId31" Type="http://schemas.openxmlformats.org/officeDocument/2006/relationships/hyperlink" Target="https://www.ihu.unisinos.br/582140-nos-nao-somos-donos-da-terra-nos-%20somos-a-terra-entrevista-especial-com-case-angatu-xukuru-tupinamba" TargetMode="External"/><Relationship Id="rId44" Type="http://schemas.openxmlformats.org/officeDocument/2006/relationships/hyperlink" Target="https://www.ihu.unisinos.br/ihu.unisinos.br/categorias/615028-garimpo-ilegal-avanca-em-terras-indigenas-e-em-unidades-de-conservacao" TargetMode="External"/><Relationship Id="rId52" Type="http://schemas.openxmlformats.org/officeDocument/2006/relationships/hyperlink" Target="https://www.ihu.unisinos.br/620290" TargetMode="External"/><Relationship Id="rId4" Type="http://schemas.openxmlformats.org/officeDocument/2006/relationships/footnotes" Target="footnotes.xml"/><Relationship Id="rId9" Type="http://schemas.openxmlformats.org/officeDocument/2006/relationships/hyperlink" Target="https://www.ihu.unisinos.br/589963" TargetMode="External"/><Relationship Id="rId14" Type="http://schemas.openxmlformats.org/officeDocument/2006/relationships/hyperlink" Target="https://www.ihu.unisinos.br/172-noticias/noticias-2012/508007-a-atualidade-de-aziz-absaber-o-brasil-perde-um-dos-seus-principais-especialistas-em-biodiversidade" TargetMode="External"/><Relationship Id="rId22" Type="http://schemas.openxmlformats.org/officeDocument/2006/relationships/hyperlink" Target="https://www.ihu.unisinos.br/categorias/169-noticias-2015/549036-uma-humanidade-varios-corpos" TargetMode="External"/><Relationship Id="rId27" Type="http://schemas.openxmlformats.org/officeDocument/2006/relationships/hyperlink" Target="https://www.ihu.unisinos.br/617847" TargetMode="External"/><Relationship Id="rId30" Type="http://schemas.openxmlformats.org/officeDocument/2006/relationships/image" Target="media/image3.jpeg"/><Relationship Id="rId35" Type="http://schemas.openxmlformats.org/officeDocument/2006/relationships/hyperlink" Target="https://www.ihu.unisinos.br/612924" TargetMode="External"/><Relationship Id="rId43" Type="http://schemas.openxmlformats.org/officeDocument/2006/relationships/hyperlink" Target="https://www.cptnacional.org.br/downlods?task=download.send&amp;id=14154&amp;catid=0&amp;m=0" TargetMode="External"/><Relationship Id="rId48" Type="http://schemas.openxmlformats.org/officeDocument/2006/relationships/hyperlink" Target="https://www.ihu.unisinos.br/537371-os-jesuitas-e-as-fronteiras-do-imperio-o-caso-da-amazonia" TargetMode="External"/><Relationship Id="rId56" Type="http://schemas.openxmlformats.org/officeDocument/2006/relationships/theme" Target="theme/theme1.xml"/><Relationship Id="rId8" Type="http://schemas.openxmlformats.org/officeDocument/2006/relationships/hyperlink" Target="https://www.ihu.unisinos.br/categorias/620568-pensar-a-amazonia-no-seculo-xxi-novos-prismas-vozes-e-perspectivas" TargetMode="External"/><Relationship Id="rId51" Type="http://schemas.openxmlformats.org/officeDocument/2006/relationships/hyperlink" Target="https://www.ihu.unisinos.br/591701" TargetMode="External"/><Relationship Id="rId3" Type="http://schemas.openxmlformats.org/officeDocument/2006/relationships/webSettings" Target="webSettings.xml"/><Relationship Id="rId12" Type="http://schemas.openxmlformats.org/officeDocument/2006/relationships/hyperlink" Target="https://www.ihu.unisinos.br/585210" TargetMode="External"/><Relationship Id="rId17" Type="http://schemas.openxmlformats.org/officeDocument/2006/relationships/hyperlink" Target="https://www.ihu.unisinos.br/621710-a-importancia-da-escuta-artigo-de-enzo-bianchi" TargetMode="External"/><Relationship Id="rId25" Type="http://schemas.openxmlformats.org/officeDocument/2006/relationships/hyperlink" Target="https://twitter.com/intent/tweet?text=Nunca%20a%20Amaz%C3%B4nia%20foi%20t%C3%A3o%20saqueada,%20sequestrada,%20mutilada%20e%20devastada%20como%20est%C3%A1%20sendo%20nesse%20instante;%20ao%20mesmo%20tempo,%20nunca%20vimos%20tanta%20gente%20gritando%20aos%20quatro%20cantos%20do%20planeta%20pedindo%20pela%20prote%C3%A7%C3%A3o%20da%20Amaz%C3%B4nia%20%E2%80%93%20Bruno%20Malheiro%20https%3A%2F%2Fwww.ihu.unisinos.br%2F621736-a-amazonia-entre-o-debate-global-e-a-tentativa-de-devastacao-completa-o-paradoxal-descompasso-entre-as-palavras-e-as-coisas-entrevista-especial-com-bruno-malheiro+via+%40_ihu" TargetMode="External"/><Relationship Id="rId33" Type="http://schemas.openxmlformats.org/officeDocument/2006/relationships/hyperlink" Target="https://www.ihu.unisinos.br/ihu.unisinos.br/categorias/159-entrevistas/577936-o-catalogo-de-tragedias-aos-yanomami-na-voz-de-davi-kopenawa-entrevista-especial-com-julie-dorrico" TargetMode="External"/><Relationship Id="rId38" Type="http://schemas.openxmlformats.org/officeDocument/2006/relationships/hyperlink" Target="https://www.ihu.unisinos.br/ihu.unisinos.br/categorias/619596-na-amazonia-o-coracao-das-trevas" TargetMode="External"/><Relationship Id="rId46" Type="http://schemas.openxmlformats.org/officeDocument/2006/relationships/hyperlink" Target="https://www.ihuonline.unisinos.br/edicao/203" TargetMode="External"/><Relationship Id="rId20" Type="http://schemas.openxmlformats.org/officeDocument/2006/relationships/hyperlink" Target="https://www.ihu.unisinos.br/ihu.unisinos.br/categorias/620290-documentario-mostra-a-luta-de-liderancas-indigenas-para-proteger-a-floresta-amazonica" TargetMode="External"/><Relationship Id="rId41" Type="http://schemas.openxmlformats.org/officeDocument/2006/relationships/hyperlink" Target="https://www.ihu.unisinos.br/78-noticias/574211-a-modernidade-esconde-o-horror-que-a-constitui-a-colonialidade-carta-de-tope-pan-e-o-i-encontro-afro-indigena-e-anticolonial" TargetMode="External"/><Relationship Id="rId54" Type="http://schemas.openxmlformats.org/officeDocument/2006/relationships/hyperlink" Target="https://www.ihu.unisinos.br/621736-a-amazonia-entre-o-debate-global-e-a-tentativa-de-devastacao-completa-o-paradoxal-descompasso-entre-as-palavras-e-as-coisas-entrevista-especial-com-bruno-malheiro" TargetMode="External"/><Relationship Id="rId1" Type="http://schemas.openxmlformats.org/officeDocument/2006/relationships/styles" Target="styles.xml"/><Relationship Id="rId6" Type="http://schemas.openxmlformats.org/officeDocument/2006/relationships/hyperlink" Target="https://www.ihu.unisinos.br/ihu.unisinos.br/categorias/159-entrevistas/620124-amazonia-vale-do-javari-a-terra-e-o-estopim-de-violencia-e-morte-no-brasil-entrevista-especial-com-mauricio-borborema" TargetMode="External"/><Relationship Id="rId15" Type="http://schemas.openxmlformats.org/officeDocument/2006/relationships/hyperlink" Target="https://www.ihu.unisinos.br/categorias/579558-mais-gente-na-floresta" TargetMode="External"/><Relationship Id="rId23" Type="http://schemas.openxmlformats.org/officeDocument/2006/relationships/hyperlink" Target="https://www.ihu.unisinos.br/ihu.unisinos.br/categorias/159-entrevistas/613903-das-ideias-fora-do-lugar-ao-perspectivismo-amerindio-as-formacoes-da-historia-da-literatura-no-brasil-entrevista-especial-com-luis-augusto-fischer" TargetMode="External"/><Relationship Id="rId28" Type="http://schemas.openxmlformats.org/officeDocument/2006/relationships/hyperlink" Target="https://twitter.com/intent/tweet?text=Digo%20isso%20para%20posicionar%20historicamente%20essa%20quest%C3%A3o%20e%20para%20demonstrar%20que%20escolhemos,%20como%20sociedade,%20desestabilizar%20esses%20circuitos%20da%20vida;%20escolhemos,%20como%20sociedade,%20transformar%20a%20Amaz%C3%B4nia%20em%20nosso%20supermercado%20%E2%80%93%20Bruno%20Malheiro%20https%3A%2F%2Fwww.ihu.unisinos.br%2F621736-a-amazonia-entre-o-debate-global-e-a-tentativa-de-devastacao-completa-o-paradoxal-descompasso-entre-as-palavras-e-as-coisas-entrevista-especial-com-bruno-malheiro+via+%40_ihu" TargetMode="External"/><Relationship Id="rId36" Type="http://schemas.openxmlformats.org/officeDocument/2006/relationships/hyperlink" Target="https://twitter.com/intent/tweet?text=O%20primeiro%20passo%20para%20uma%20cr%C3%ADtica%20%C3%A0%20colonialidade%20constitutiva%20do%20capitalismo%20%C3%A9%20reconhecer%20que%20somos%20atravessados%20por%20essa%20maneira%20colonial%20de%20pensar%20o%20mundo%20e%20que,%20por%20mais%20coisas%20que%20tenhamos%20a%20falar,%20chegou%20a%20hora%20de%20ouvir%20%E2%80%93%20Bruno%20Malheiro%20https%3A%2F%2Fwww.ihu.unisinos.br%2F621736-a-amazonia-entre-o-debate-global-e-a-tentativa-de-devastacao-completa-o-paradoxal-descompasso-entre-as-palavras-e-as-coisas-entrevista-especial-com-bruno-malheiro+via+%40_ihu" TargetMode="External"/><Relationship Id="rId49" Type="http://schemas.openxmlformats.org/officeDocument/2006/relationships/hyperlink" Target="https://www.ihu.unisinos.br/5944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9543</Words>
  <Characters>47431</Characters>
  <Application>Microsoft Office Word</Application>
  <DocSecurity>0</DocSecurity>
  <Lines>1581</Lines>
  <Paragraphs>207</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        Confira a entrevista. </vt:lpstr>
      <vt:lpstr>        Saberes emancipatórios</vt:lpstr>
      <vt:lpstr>        Pluriversidades</vt:lpstr>
      <vt:lpstr>        Relações horizontais</vt:lpstr>
      <vt:lpstr>        Notas</vt:lpstr>
    </vt:vector>
  </TitlesOfParts>
  <Company/>
  <LinksUpToDate>false</LinksUpToDate>
  <CharactersWithSpaces>56767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2022-08-31T13:49:00Z</dcterms:created>
  <dcterms:modified xsi:type="dcterms:W3CDTF">2022-09-05T02:03:00Z</dcterms:modified>
</cp:coreProperties>
</file>