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59A5A" w14:textId="77777777" w:rsidR="004474DB" w:rsidRPr="004474DB" w:rsidRDefault="004474DB" w:rsidP="004474DB">
      <w:pPr>
        <w:shd w:val="clear" w:color="auto" w:fill="FFFFFF"/>
        <w:spacing w:after="375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4474DB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 xml:space="preserve">Cardenal </w:t>
      </w:r>
      <w:proofErr w:type="spellStart"/>
      <w:r w:rsidRPr="004474DB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O'Malley</w:t>
      </w:r>
      <w:proofErr w:type="spellEnd"/>
      <w:r w:rsidRPr="004474DB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: "La cuestión migratoria es un desafío moral, jurídico y político para nuestro país"</w:t>
      </w:r>
    </w:p>
    <w:p w14:paraId="40EF2FBC" w14:textId="77777777" w:rsidR="004474DB" w:rsidRPr="004474DB" w:rsidRDefault="004474DB" w:rsidP="00447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4474DB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2B3E0A4C" wp14:editId="46470F7F">
            <wp:extent cx="4711700" cy="2646167"/>
            <wp:effectExtent l="0" t="0" r="0" b="1905"/>
            <wp:docPr id="1" name="Imagen 1" descr="Migrantes llegan a Marthas Viney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grantes llegan a Marthas Vineyar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505" cy="265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70C40" w14:textId="77777777" w:rsidR="004474DB" w:rsidRPr="004474DB" w:rsidRDefault="004474DB" w:rsidP="004474D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4474DB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 xml:space="preserve">Migrantes llegan a </w:t>
      </w:r>
      <w:proofErr w:type="spellStart"/>
      <w:r w:rsidRPr="004474DB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Marthas</w:t>
      </w:r>
      <w:proofErr w:type="spellEnd"/>
      <w:r w:rsidRPr="004474DB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 xml:space="preserve"> </w:t>
      </w:r>
      <w:proofErr w:type="spellStart"/>
      <w:r w:rsidRPr="004474DB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Vineyard</w:t>
      </w:r>
      <w:proofErr w:type="spellEnd"/>
    </w:p>
    <w:p w14:paraId="2D2ED219" w14:textId="77777777" w:rsidR="004474DB" w:rsidRPr="004474DB" w:rsidRDefault="004474DB" w:rsidP="004474DB">
      <w:pPr>
        <w:shd w:val="clear" w:color="auto" w:fill="FFFFFF"/>
        <w:spacing w:after="120" w:line="345" w:lineRule="atLeast"/>
        <w:outlineLvl w:val="1"/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</w:pPr>
      <w:r w:rsidRPr="004474DB"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  <w:t>En un mundo globalizado, el flujo de la inmigración no se detendrá: se necesitan reformas institucionales inmediatas que se coordinen con las organizaciones activas sobre el terreno</w:t>
      </w:r>
    </w:p>
    <w:p w14:paraId="783EDB80" w14:textId="77777777" w:rsidR="004474DB" w:rsidRPr="004474DB" w:rsidRDefault="004474DB" w:rsidP="004474DB">
      <w:pPr>
        <w:shd w:val="clear" w:color="auto" w:fill="FFFFFF"/>
        <w:spacing w:after="120" w:line="345" w:lineRule="atLeast"/>
        <w:outlineLvl w:val="1"/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</w:pPr>
      <w:r w:rsidRPr="004474DB"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  <w:t xml:space="preserve">En un comunicado del presidente de la Comisión Pontificia para la Protección de los Menores, se hace un llamamiento a una visión solidaria de la actual dimensión migratoria, a la luz del desembarco pilotado desde Florida a la isla de </w:t>
      </w:r>
      <w:proofErr w:type="spellStart"/>
      <w:r w:rsidRPr="004474DB"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  <w:t>Martha's</w:t>
      </w:r>
      <w:proofErr w:type="spellEnd"/>
      <w:r w:rsidRPr="004474DB"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  <w:t xml:space="preserve"> </w:t>
      </w:r>
      <w:proofErr w:type="spellStart"/>
      <w:r w:rsidRPr="004474DB"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  <w:t>Vineyard</w:t>
      </w:r>
      <w:proofErr w:type="spellEnd"/>
      <w:r w:rsidRPr="004474DB"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  <w:t xml:space="preserve"> de decenas de migrantes venezolanos</w:t>
      </w:r>
    </w:p>
    <w:p w14:paraId="1E77B636" w14:textId="77777777" w:rsidR="004474DB" w:rsidRPr="004474DB" w:rsidRDefault="004474DB" w:rsidP="004474DB">
      <w:pPr>
        <w:shd w:val="clear" w:color="auto" w:fill="FFFFFF"/>
        <w:spacing w:after="150" w:line="240" w:lineRule="auto"/>
        <w:jc w:val="both"/>
        <w:rPr>
          <w:rFonts w:ascii="inherit" w:eastAsia="Times New Roman" w:hAnsi="inherit" w:cs="Arial"/>
          <w:b/>
          <w:bCs/>
          <w:i/>
          <w:iCs/>
          <w:color w:val="333333"/>
          <w:sz w:val="24"/>
          <w:szCs w:val="24"/>
          <w:lang w:val="es-UY" w:eastAsia="es-UY"/>
        </w:rPr>
      </w:pPr>
      <w:r w:rsidRPr="004474DB">
        <w:rPr>
          <w:rFonts w:ascii="inherit" w:eastAsia="Times New Roman" w:hAnsi="inherit" w:cs="Arial"/>
          <w:b/>
          <w:bCs/>
          <w:i/>
          <w:iCs/>
          <w:color w:val="333333"/>
          <w:sz w:val="24"/>
          <w:szCs w:val="24"/>
          <w:lang w:val="es-UY" w:eastAsia="es-UY"/>
        </w:rPr>
        <w:t xml:space="preserve">17.09.2022 | </w:t>
      </w:r>
      <w:proofErr w:type="spellStart"/>
      <w:r w:rsidRPr="004474DB">
        <w:rPr>
          <w:rFonts w:ascii="inherit" w:eastAsia="Times New Roman" w:hAnsi="inherit" w:cs="Arial"/>
          <w:b/>
          <w:bCs/>
          <w:i/>
          <w:iCs/>
          <w:color w:val="333333"/>
          <w:sz w:val="24"/>
          <w:szCs w:val="24"/>
          <w:lang w:val="es-UY" w:eastAsia="es-UY"/>
        </w:rPr>
        <w:t>Gabriella</w:t>
      </w:r>
      <w:proofErr w:type="spellEnd"/>
      <w:r w:rsidRPr="004474DB">
        <w:rPr>
          <w:rFonts w:ascii="inherit" w:eastAsia="Times New Roman" w:hAnsi="inherit" w:cs="Arial"/>
          <w:b/>
          <w:bCs/>
          <w:i/>
          <w:iCs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4474DB">
        <w:rPr>
          <w:rFonts w:ascii="inherit" w:eastAsia="Times New Roman" w:hAnsi="inherit" w:cs="Arial"/>
          <w:b/>
          <w:bCs/>
          <w:i/>
          <w:iCs/>
          <w:color w:val="333333"/>
          <w:sz w:val="24"/>
          <w:szCs w:val="24"/>
          <w:lang w:val="es-UY" w:eastAsia="es-UY"/>
        </w:rPr>
        <w:t>Ceraso</w:t>
      </w:r>
      <w:proofErr w:type="spellEnd"/>
    </w:p>
    <w:p w14:paraId="71960111" w14:textId="77777777" w:rsidR="004474DB" w:rsidRPr="004474DB" w:rsidRDefault="004474DB" w:rsidP="004474D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hyperlink r:id="rId6" w:history="1">
        <w:r w:rsidRPr="004474DB">
          <w:rPr>
            <w:rFonts w:ascii="Arial" w:eastAsia="Times New Roman" w:hAnsi="Arial" w:cs="Arial"/>
            <w:color w:val="D49400"/>
            <w:sz w:val="24"/>
            <w:szCs w:val="24"/>
            <w:lang w:val="es-UY" w:eastAsia="es-UY"/>
          </w:rPr>
          <w:t>(</w:t>
        </w:r>
        <w:proofErr w:type="spellStart"/>
        <w:r w:rsidRPr="004474DB">
          <w:rPr>
            <w:rFonts w:ascii="Arial" w:eastAsia="Times New Roman" w:hAnsi="Arial" w:cs="Arial"/>
            <w:color w:val="D49400"/>
            <w:sz w:val="24"/>
            <w:szCs w:val="24"/>
            <w:lang w:val="es-UY" w:eastAsia="es-UY"/>
          </w:rPr>
          <w:t>Vatican</w:t>
        </w:r>
        <w:proofErr w:type="spellEnd"/>
        <w:r w:rsidRPr="004474DB">
          <w:rPr>
            <w:rFonts w:ascii="Arial" w:eastAsia="Times New Roman" w:hAnsi="Arial" w:cs="Arial"/>
            <w:color w:val="D49400"/>
            <w:sz w:val="24"/>
            <w:szCs w:val="24"/>
            <w:lang w:val="es-UY" w:eastAsia="es-UY"/>
          </w:rPr>
          <w:t xml:space="preserve"> News)</w:t>
        </w:r>
      </w:hyperlink>
      <w:r w:rsidRPr="004474D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.- Traslados, políticas migratorias, acogida, planes gubernamentales, sentido común de humanidad y solidaridad. La declaración del </w:t>
      </w:r>
      <w:r w:rsidRPr="004474D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cardenal </w:t>
      </w:r>
      <w:proofErr w:type="spellStart"/>
      <w:r w:rsidRPr="004474D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Seán</w:t>
      </w:r>
      <w:proofErr w:type="spellEnd"/>
      <w:r w:rsidRPr="004474D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 Patrick O' </w:t>
      </w:r>
      <w:proofErr w:type="spellStart"/>
      <w:r w:rsidRPr="004474D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Malley</w:t>
      </w:r>
      <w:proofErr w:type="spellEnd"/>
      <w:r w:rsidRPr="004474D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arzobispo de Boston y presidente de la Comisión Pontificia para la Protección de los Menores, incide en varios puntos, </w:t>
      </w:r>
      <w:r w:rsidRPr="004474D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comentando lo ocurrido entre Florida y Massachusetts en los últimos días, cuando unos cincuenta migrantes venezolanos en Estados Unidos -entre ellos varios niños y mujeres- fueron trasladados a </w:t>
      </w:r>
      <w:proofErr w:type="spellStart"/>
      <w:r w:rsidRPr="004474D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Martha's</w:t>
      </w:r>
      <w:proofErr w:type="spellEnd"/>
      <w:r w:rsidRPr="004474D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 </w:t>
      </w:r>
      <w:proofErr w:type="spellStart"/>
      <w:r w:rsidRPr="004474D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Vineyard</w:t>
      </w:r>
      <w:proofErr w:type="spellEnd"/>
      <w:r w:rsidRPr="004474D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un exclusivo balneario del Atlántico, a bordo de vuelos chárter organizados por el gobernador de Florida. Según la prensa estadounidense, el destino era desconocido para los pasajeros, que estaban convencidos de que llegaban a Boston y a otras ciudades del norte con la perspectiva de un alojamiento y un trabajo seguro.</w:t>
      </w:r>
    </w:p>
    <w:p w14:paraId="22B3E602" w14:textId="77777777" w:rsidR="004474DB" w:rsidRPr="004474DB" w:rsidRDefault="004474DB" w:rsidP="004474DB">
      <w:pPr>
        <w:shd w:val="clear" w:color="auto" w:fill="FFFFFF"/>
        <w:spacing w:after="15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</w:pPr>
      <w:r w:rsidRPr="004474D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lastRenderedPageBreak/>
        <w:t>Humanidad y compromiso institucional</w:t>
      </w:r>
    </w:p>
    <w:p w14:paraId="6A8BA5E1" w14:textId="77777777" w:rsidR="004474DB" w:rsidRPr="004474DB" w:rsidRDefault="004474DB" w:rsidP="004474D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4474D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El cardenal </w:t>
      </w:r>
      <w:r w:rsidRPr="004474D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elogió la respuesta de humanidad y generosidad de la comunidad local, pero</w:t>
      </w:r>
      <w:r w:rsidRPr="004474D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advirtió del entramado político institucional ante la cuestión migratoria</w:t>
      </w:r>
      <w:r w:rsidRPr="004474D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que, según dijo, es de proporciones sin precedentes y que calificó de "desafío moral, jurídico y político para nuestra Commonwealth y nuestro país".</w:t>
      </w:r>
    </w:p>
    <w:p w14:paraId="0A6789B3" w14:textId="77777777" w:rsidR="004474DB" w:rsidRPr="004474DB" w:rsidRDefault="004474DB" w:rsidP="004474D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4474D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"Nuestra humanidad común – subraya el Purpurado – es la lente a través de la cual debe juzgarse nuestra respuesta a los migrantes.</w:t>
      </w:r>
      <w:r w:rsidRPr="004474D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Demasiado - se lamenta - es el retraso en desarrollar una "respuesta efectiva"</w:t>
      </w:r>
      <w:r w:rsidRPr="004474D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al movimiento de hombres, mujeres, niños y familias, cuya situación es constantemente señalada a la atención del mundo por el Papa. Son -como el Magisterio no deja de recordarnos- personas "obligadas por las condiciones socioeconómicas, las violaciones de los derechos humanos y la crisis climática a abandonar sus hogares en busca de seguridad, protección y estabilidad".</w:t>
      </w:r>
    </w:p>
    <w:p w14:paraId="411A4D27" w14:textId="77777777" w:rsidR="004474DB" w:rsidRPr="004474DB" w:rsidRDefault="004474DB" w:rsidP="004474DB">
      <w:pPr>
        <w:shd w:val="clear" w:color="auto" w:fill="FFFFFF"/>
        <w:spacing w:after="15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</w:pPr>
      <w:r w:rsidRPr="004474D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Migrantes forzados: se necesitan respuestas eficaces</w:t>
      </w:r>
    </w:p>
    <w:p w14:paraId="290EA2B1" w14:textId="77777777" w:rsidR="004474DB" w:rsidRPr="004474DB" w:rsidRDefault="004474DB" w:rsidP="004474D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4474D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También lo es en el caso de los venezolanos reubicados en Massachusetts, que huyeron de una "situación de enorme sufrimiento y opresión" y sólo fueron acogidos gracias a </w:t>
      </w:r>
      <w:r w:rsidRPr="004474D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la humanidad de los ciudadanos de </w:t>
      </w:r>
      <w:proofErr w:type="spellStart"/>
      <w:r w:rsidRPr="004474D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Martha's</w:t>
      </w:r>
      <w:proofErr w:type="spellEnd"/>
      <w:r w:rsidRPr="004474D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 </w:t>
      </w:r>
      <w:proofErr w:type="spellStart"/>
      <w:r w:rsidRPr="004474D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Vineyard</w:t>
      </w:r>
      <w:proofErr w:type="spellEnd"/>
      <w:r w:rsidRPr="004474D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 </w:t>
      </w:r>
      <w:r w:rsidRPr="004474D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un ejemplo</w:t>
      </w:r>
      <w:r w:rsidRPr="004474D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dice el cardenal O' </w:t>
      </w:r>
      <w:proofErr w:type="spellStart"/>
      <w:r w:rsidRPr="004474D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Malley</w:t>
      </w:r>
      <w:proofErr w:type="spellEnd"/>
      <w:r w:rsidRPr="004474D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y una respuesta eficaz que el gobernador Baker también debería agradecer.</w:t>
      </w:r>
    </w:p>
    <w:p w14:paraId="31842BC1" w14:textId="77777777" w:rsidR="004474DB" w:rsidRPr="004474DB" w:rsidRDefault="004474DB" w:rsidP="004474D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4474D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Esto es lo que se necesita ahora, subraya el cardenal: "una respuesta sistemática a largo plazo"</w:t>
      </w:r>
      <w:r w:rsidRPr="004474D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 </w:t>
      </w:r>
      <w:r w:rsidRPr="004474D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"una estrategia eficaz"</w:t>
      </w:r>
      <w:r w:rsidRPr="004474D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que requiera ante todo un liderazgo institucional, acompañado del apoyo de otras organizaciones.</w:t>
      </w:r>
    </w:p>
    <w:p w14:paraId="368F6195" w14:textId="77777777" w:rsidR="004474DB" w:rsidRPr="004474DB" w:rsidRDefault="004474DB" w:rsidP="004474DB">
      <w:pPr>
        <w:shd w:val="clear" w:color="auto" w:fill="FFFFFF"/>
        <w:spacing w:line="300" w:lineRule="atLeast"/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</w:pPr>
      <w:r w:rsidRPr="004474DB">
        <w:rPr>
          <w:rFonts w:ascii="Arial" w:eastAsia="Times New Roman" w:hAnsi="Arial" w:cs="Arial"/>
          <w:noProof/>
          <w:color w:val="474747"/>
          <w:sz w:val="21"/>
          <w:szCs w:val="21"/>
          <w:lang w:val="es-UY" w:eastAsia="es-UY"/>
        </w:rPr>
        <w:drawing>
          <wp:inline distT="0" distB="0" distL="0" distR="0" wp14:anchorId="41FE1CDD" wp14:editId="79069F88">
            <wp:extent cx="5149850" cy="2894406"/>
            <wp:effectExtent l="0" t="0" r="0" b="1270"/>
            <wp:docPr id="2" name="Imagen 2" descr="Vue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uel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522" cy="289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F5C22" w14:textId="77777777" w:rsidR="004474DB" w:rsidRPr="004474DB" w:rsidRDefault="004474DB" w:rsidP="004474D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4474D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En este caso, el cardenal </w:t>
      </w:r>
      <w:r w:rsidRPr="004474D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destaca la voluntad de </w:t>
      </w:r>
      <w:proofErr w:type="spellStart"/>
      <w:r w:rsidRPr="004474DB">
        <w:rPr>
          <w:rFonts w:ascii="Arial" w:eastAsia="Times New Roman" w:hAnsi="Arial" w:cs="Arial"/>
          <w:i/>
          <w:iCs/>
          <w:color w:val="474747"/>
          <w:sz w:val="24"/>
          <w:szCs w:val="24"/>
          <w:lang w:val="es-UY" w:eastAsia="es-UY"/>
        </w:rPr>
        <w:t>Catholic</w:t>
      </w:r>
      <w:proofErr w:type="spellEnd"/>
      <w:r w:rsidRPr="004474DB">
        <w:rPr>
          <w:rFonts w:ascii="Arial" w:eastAsia="Times New Roman" w:hAnsi="Arial" w:cs="Arial"/>
          <w:i/>
          <w:iCs/>
          <w:color w:val="474747"/>
          <w:sz w:val="24"/>
          <w:szCs w:val="24"/>
          <w:lang w:val="es-UY" w:eastAsia="es-UY"/>
        </w:rPr>
        <w:t xml:space="preserve"> </w:t>
      </w:r>
      <w:proofErr w:type="spellStart"/>
      <w:r w:rsidRPr="004474DB">
        <w:rPr>
          <w:rFonts w:ascii="Arial" w:eastAsia="Times New Roman" w:hAnsi="Arial" w:cs="Arial"/>
          <w:i/>
          <w:iCs/>
          <w:color w:val="474747"/>
          <w:sz w:val="24"/>
          <w:szCs w:val="24"/>
          <w:lang w:val="es-UY" w:eastAsia="es-UY"/>
        </w:rPr>
        <w:t>Charities</w:t>
      </w:r>
      <w:proofErr w:type="spellEnd"/>
      <w:r w:rsidRPr="004474D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de Boston de colaborar con las autoridades civiles en la acogida de quienes llegan a nuestra Commonwealth</w:t>
      </w:r>
      <w:r w:rsidRPr="004474D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en busca de ayuda. No sólo venezolanos, sino también haitianos y otros latinoamericanos involucrados en la emergencia de la frontera sur de Estados Unidos.</w:t>
      </w:r>
    </w:p>
    <w:p w14:paraId="3D9E575F" w14:textId="77777777" w:rsidR="004474DB" w:rsidRPr="004474DB" w:rsidRDefault="004474DB" w:rsidP="004474DB">
      <w:pPr>
        <w:shd w:val="clear" w:color="auto" w:fill="FFFFFF"/>
        <w:spacing w:after="15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</w:pPr>
      <w:r w:rsidRPr="004474D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Colaboración exitosa y reforma inmediata</w:t>
      </w:r>
    </w:p>
    <w:p w14:paraId="7E8ABB3D" w14:textId="77777777" w:rsidR="004474DB" w:rsidRPr="004474DB" w:rsidRDefault="004474DB" w:rsidP="004474D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4474D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No sólo los </w:t>
      </w:r>
      <w:r w:rsidRPr="004474D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venezolanos</w:t>
      </w:r>
      <w:r w:rsidRPr="004474D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sino también los </w:t>
      </w:r>
      <w:proofErr w:type="spellStart"/>
      <w:r w:rsidRPr="004474D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haitianosy</w:t>
      </w:r>
      <w:proofErr w:type="spellEnd"/>
      <w:r w:rsidRPr="004474DB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 otros latinoamericanos están involucrados en la emergencia de la frontera sur de Estados Unidos</w:t>
      </w:r>
      <w:r w:rsidRPr="004474D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. Por eso -subraya el arzobispo de Boston-, cuando los organismos sin ánimo de lucro pueden colaborar con las autoridades civiles, las personas en situación de riesgo encontrarán acogida, apoyo y espacio para organizar sus vidas. "En un mundo globalizado – concluye – los retos de la inmigración continuarán. "Un sistema de inmigración en crisis requiere una reforma inmediata" y esto preocupa al mundo: "desde los </w:t>
      </w:r>
      <w:proofErr w:type="spellStart"/>
      <w:r w:rsidRPr="004474D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Dreamers</w:t>
      </w:r>
      <w:proofErr w:type="spellEnd"/>
      <w:r w:rsidRPr="004474DB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que aún buscan estabilidad legal en sus vidas, hasta los que huyen de la guerra en Ucrania, la pobreza en América Latina y África, o las crisis en Oriente Medio, la llamada de nuestra humanidad común nos acompañará durante años. Rezo para que estemos a la altura del desafío". </w:t>
      </w:r>
    </w:p>
    <w:p w14:paraId="1AAA3863" w14:textId="7B30408D" w:rsidR="002E2F5B" w:rsidRDefault="004474DB">
      <w:pPr>
        <w:rPr>
          <w:sz w:val="24"/>
          <w:szCs w:val="24"/>
        </w:rPr>
      </w:pPr>
      <w:hyperlink r:id="rId8" w:history="1">
        <w:r w:rsidRPr="00EE69D8">
          <w:rPr>
            <w:rStyle w:val="Hipervnculo"/>
            <w:sz w:val="24"/>
            <w:szCs w:val="24"/>
          </w:rPr>
          <w:t>https://www.religiondigital.org/america/Cardenal-OMalley-cuestion-migratoria-Commonwealth_0_2488251156.html?utm_source=newsletter&amp;utm_medium=email&amp;utm_campaign=eduardo_brasileiro_economia_de_francisco_y_clara_una_respuesta_a_partir_de_los_territorios&amp;utm_term=2022-09-22</w:t>
        </w:r>
      </w:hyperlink>
    </w:p>
    <w:p w14:paraId="03239A9A" w14:textId="77777777" w:rsidR="004474DB" w:rsidRPr="004474DB" w:rsidRDefault="004474DB">
      <w:pPr>
        <w:rPr>
          <w:sz w:val="24"/>
          <w:szCs w:val="24"/>
        </w:rPr>
      </w:pPr>
    </w:p>
    <w:sectPr w:rsidR="004474DB" w:rsidRPr="004474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65BD9"/>
    <w:multiLevelType w:val="multilevel"/>
    <w:tmpl w:val="C77A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64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DB"/>
    <w:rsid w:val="002E2F5B"/>
    <w:rsid w:val="0044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6D2B"/>
  <w15:chartTrackingRefBased/>
  <w15:docId w15:val="{85F49B78-F833-4E8A-8094-51E08AA6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74D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7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5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866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04226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2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3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77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ligiondigital.org/america/Cardenal-OMalley-cuestion-migratoria-Commonwealth_0_2488251156.html?utm_source=newsletter&amp;utm_medium=email&amp;utm_campaign=eduardo_brasileiro_economia_de_francisco_y_clara_una_respuesta_a_partir_de_los_territorios&amp;utm_term=2022-09-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ticannews.va/es/vaticano/news/2022-09/estados-unidos-migrantes-llamamiento-cardenal-o-malley-venezuela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758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2022-09-22T21:02:00Z</dcterms:created>
  <dcterms:modified xsi:type="dcterms:W3CDTF">2022-09-22T21:06:00Z</dcterms:modified>
</cp:coreProperties>
</file>