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74E9D" w14:textId="77777777" w:rsidR="00325E25" w:rsidRDefault="005F67BA">
      <w:r>
        <w:rPr>
          <w:noProof/>
          <w:lang w:eastAsia="es-CL"/>
        </w:rPr>
        <w:drawing>
          <wp:inline distT="0" distB="0" distL="0" distR="0" wp14:anchorId="451139F4" wp14:editId="40E912AB">
            <wp:extent cx="5612130" cy="5612130"/>
            <wp:effectExtent l="0" t="0" r="7620" b="7620"/>
            <wp:docPr id="1" name="Imagen 1" descr="C:\Users\Usuario\Downloads\Facebook Post Webinar Online Fondo Amarillo Corporativo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ownloads\Facebook Post Webinar Online Fondo Amarillo Corporativo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5612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CFAE68" w14:textId="77777777" w:rsidR="005F67BA" w:rsidRPr="00373859" w:rsidRDefault="005F67BA">
      <w:pPr>
        <w:rPr>
          <w:b/>
        </w:rPr>
      </w:pPr>
    </w:p>
    <w:p w14:paraId="4062AFA9" w14:textId="77777777" w:rsidR="005F67BA" w:rsidRDefault="005F67BA">
      <w:r w:rsidRPr="00373859">
        <w:rPr>
          <w:b/>
        </w:rPr>
        <w:t xml:space="preserve">    </w:t>
      </w:r>
      <w:r w:rsidR="00373859" w:rsidRPr="00373859">
        <w:rPr>
          <w:b/>
        </w:rPr>
        <w:t>Lugar.</w:t>
      </w:r>
      <w:r>
        <w:t xml:space="preserve">   Se entra por el paradero 19 de Sta. Rosa </w:t>
      </w:r>
      <w:r w:rsidR="00443010">
        <w:t xml:space="preserve">hacia la Cordillera, por </w:t>
      </w:r>
      <w:r>
        <w:t>calle Sta. Ana</w:t>
      </w:r>
      <w:r w:rsidR="00443010">
        <w:t>.</w:t>
      </w:r>
    </w:p>
    <w:p w14:paraId="24F9C51B" w14:textId="77777777" w:rsidR="00443010" w:rsidRDefault="00443010">
      <w:r>
        <w:t>Se pasa un primer semáforo (Av. La Serena) un 2° semáforo (Avda. Las Industrias) una cuadra más hacia la cordillera, pasas la calle Parral y ahí está el colegio.  ¡Te esperamos!</w:t>
      </w:r>
    </w:p>
    <w:p w14:paraId="1D0B6711" w14:textId="77777777" w:rsidR="00373859" w:rsidRDefault="00373859">
      <w:r>
        <w:t xml:space="preserve">   Tendremos un rato con música ambiental para saludarnos, conversar y servirnos un café (habrá stand con libros, artesanía, chapitas, etc).</w:t>
      </w:r>
    </w:p>
    <w:p w14:paraId="597DAAE0" w14:textId="77777777" w:rsidR="00443010" w:rsidRDefault="00443010">
      <w:r>
        <w:t xml:space="preserve">       </w:t>
      </w:r>
    </w:p>
    <w:sectPr w:rsidR="0044301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7BA"/>
    <w:rsid w:val="0029189B"/>
    <w:rsid w:val="00373859"/>
    <w:rsid w:val="00443010"/>
    <w:rsid w:val="005F67BA"/>
    <w:rsid w:val="00946CCE"/>
    <w:rsid w:val="00A12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85826"/>
  <w15:docId w15:val="{AA3F2F10-19DE-4A64-AB8F-690A687C0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F67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67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Rosario Hermano</cp:lastModifiedBy>
  <cp:revision>2</cp:revision>
  <dcterms:created xsi:type="dcterms:W3CDTF">2022-09-28T13:25:00Z</dcterms:created>
  <dcterms:modified xsi:type="dcterms:W3CDTF">2022-09-28T13:25:00Z</dcterms:modified>
</cp:coreProperties>
</file>