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04EE8" w14:textId="6AB91726" w:rsidR="00872DCC" w:rsidRDefault="00872DCC" w:rsidP="00872DC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auto" w:frame="1"/>
          <w:lang w:val="es-UY" w:eastAsia="es-UY"/>
        </w:rPr>
      </w:pPr>
      <w:r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val="es-UY" w:eastAsia="es-U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9F900" wp14:editId="6050913F">
                <wp:simplePos x="0" y="0"/>
                <wp:positionH relativeFrom="column">
                  <wp:posOffset>-330835</wp:posOffset>
                </wp:positionH>
                <wp:positionV relativeFrom="paragraph">
                  <wp:posOffset>-715645</wp:posOffset>
                </wp:positionV>
                <wp:extent cx="6051550" cy="958850"/>
                <wp:effectExtent l="0" t="0" r="25400" b="1270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1550" cy="958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B1833C" w14:textId="77777777" w:rsidR="00872DCC" w:rsidRPr="00872DCC" w:rsidRDefault="00872DCC" w:rsidP="00872DCC">
                            <w:pPr>
                              <w:p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pBd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aps/>
                                <w:kern w:val="36"/>
                                <w:sz w:val="48"/>
                                <w:szCs w:val="48"/>
                                <w:lang w:val="es-UY" w:eastAsia="es-UY"/>
                              </w:rPr>
                            </w:pPr>
                            <w:r w:rsidRPr="00872DCC"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aps/>
                                <w:kern w:val="36"/>
                                <w:sz w:val="48"/>
                                <w:szCs w:val="48"/>
                                <w:lang w:val="es-UY" w:eastAsia="es-UY"/>
                              </w:rPr>
                              <w:t>BRASIL: JUVENTUDE TICUNA SE REÚNE EM ALTO SOLIMÕES E CONFIRMA A DEFESA DA VIDA E DA IDENTIDADE</w:t>
                            </w:r>
                          </w:p>
                          <w:p w14:paraId="23F41BD0" w14:textId="77777777" w:rsidR="00872DCC" w:rsidRDefault="00872D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B9F900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26.05pt;margin-top:-56.35pt;width:476.5pt;height:7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" fillcolor="white [3201]" strokeweight=".5pt">
                <v:textbox>
                  <w:txbxContent>
                    <w:p w14:paraId="3BB1833C" w14:textId="77777777" w:rsidR="00872DCC" w:rsidRPr="00872DCC" w:rsidRDefault="00872DCC" w:rsidP="00872DCC">
                      <w:pPr>
                        <w:pBdr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pBdr>
                        <w:spacing w:after="0" w:line="240" w:lineRule="auto"/>
                        <w:jc w:val="center"/>
                        <w:outlineLvl w:val="0"/>
                        <w:rPr>
                          <w:rFonts w:ascii="Open Sans" w:eastAsia="Times New Roman" w:hAnsi="Open Sans" w:cs="Open Sans"/>
                          <w:b/>
                          <w:bCs/>
                          <w:caps/>
                          <w:kern w:val="36"/>
                          <w:sz w:val="48"/>
                          <w:szCs w:val="48"/>
                          <w:lang w:val="es-UY" w:eastAsia="es-UY"/>
                        </w:rPr>
                      </w:pPr>
                      <w:r w:rsidRPr="00872DCC">
                        <w:rPr>
                          <w:rFonts w:ascii="Open Sans" w:eastAsia="Times New Roman" w:hAnsi="Open Sans" w:cs="Open Sans"/>
                          <w:b/>
                          <w:bCs/>
                          <w:caps/>
                          <w:kern w:val="36"/>
                          <w:sz w:val="48"/>
                          <w:szCs w:val="48"/>
                          <w:lang w:val="es-UY" w:eastAsia="es-UY"/>
                        </w:rPr>
                        <w:t>BRASIL: JUVENTUDE TICUNA SE REÚNE EM ALTO SOLIMÕES E CONFIRMA A DEFESA DA VIDA E DA IDENTIDADE</w:t>
                      </w:r>
                    </w:p>
                    <w:p w14:paraId="23F41BD0" w14:textId="77777777" w:rsidR="00872DCC" w:rsidRDefault="00872DCC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/>
          <w:iCs/>
          <w:noProof/>
          <w:sz w:val="24"/>
          <w:szCs w:val="24"/>
          <w:bdr w:val="single" w:sz="2" w:space="0" w:color="auto" w:frame="1"/>
          <w:lang w:val="es-UY" w:eastAsia="es-UY"/>
        </w:rPr>
        <w:drawing>
          <wp:inline distT="0" distB="0" distL="0" distR="0" wp14:anchorId="5D7016F9" wp14:editId="7507F1FC">
            <wp:extent cx="5270500" cy="2356666"/>
            <wp:effectExtent l="0" t="0" r="6350" b="571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793" cy="2368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679E0C" w14:textId="2026EBD5" w:rsidR="00872DCC" w:rsidRPr="00872DCC" w:rsidRDefault="00872DCC" w:rsidP="00872DC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auto" w:frame="1"/>
          <w:lang w:val="es-UY" w:eastAsia="es-UY"/>
        </w:rPr>
      </w:pPr>
      <w:proofErr w:type="spellStart"/>
      <w:r w:rsidRPr="00872DCC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auto" w:frame="1"/>
          <w:lang w:val="es-UY" w:eastAsia="es-UY"/>
        </w:rPr>
        <w:t>Eram</w:t>
      </w:r>
      <w:proofErr w:type="spellEnd"/>
      <w:r w:rsidRPr="00872DCC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auto" w:frame="1"/>
          <w:lang w:val="es-UY" w:eastAsia="es-UY"/>
        </w:rPr>
        <w:t xml:space="preserve"> 170 </w:t>
      </w:r>
      <w:proofErr w:type="spellStart"/>
      <w:r w:rsidRPr="00872DCC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auto" w:frame="1"/>
          <w:lang w:val="es-UY" w:eastAsia="es-UY"/>
        </w:rPr>
        <w:t>jovens</w:t>
      </w:r>
      <w:proofErr w:type="spellEnd"/>
      <w:r w:rsidRPr="00872DCC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auto" w:frame="1"/>
          <w:lang w:val="es-UY" w:eastAsia="es-UY"/>
        </w:rPr>
        <w:t xml:space="preserve"> rio a </w:t>
      </w:r>
      <w:proofErr w:type="spellStart"/>
      <w:r w:rsidRPr="00872DCC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auto" w:frame="1"/>
          <w:lang w:val="es-UY" w:eastAsia="es-UY"/>
        </w:rPr>
        <w:t>fora</w:t>
      </w:r>
      <w:proofErr w:type="spellEnd"/>
      <w:r w:rsidRPr="00872DCC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auto" w:frame="1"/>
          <w:lang w:val="es-UY" w:eastAsia="es-UY"/>
        </w:rPr>
        <w:t xml:space="preserve">. As </w:t>
      </w:r>
      <w:proofErr w:type="spellStart"/>
      <w:r w:rsidRPr="00872DCC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auto" w:frame="1"/>
          <w:lang w:val="es-UY" w:eastAsia="es-UY"/>
        </w:rPr>
        <w:t>viagens</w:t>
      </w:r>
      <w:proofErr w:type="spellEnd"/>
      <w:r w:rsidRPr="00872DCC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auto" w:frame="1"/>
          <w:lang w:val="es-UY" w:eastAsia="es-UY"/>
        </w:rPr>
        <w:t xml:space="preserve"> </w:t>
      </w:r>
      <w:proofErr w:type="spellStart"/>
      <w:r w:rsidRPr="00872DCC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auto" w:frame="1"/>
          <w:lang w:val="es-UY" w:eastAsia="es-UY"/>
        </w:rPr>
        <w:t>são</w:t>
      </w:r>
      <w:proofErr w:type="spellEnd"/>
      <w:r w:rsidRPr="00872DCC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auto" w:frame="1"/>
          <w:lang w:val="es-UY" w:eastAsia="es-UY"/>
        </w:rPr>
        <w:t xml:space="preserve"> longas. De 6 a 14 horas de motor para </w:t>
      </w:r>
      <w:proofErr w:type="spellStart"/>
      <w:r w:rsidRPr="00872DCC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auto" w:frame="1"/>
          <w:lang w:val="es-UY" w:eastAsia="es-UY"/>
        </w:rPr>
        <w:t>chegar</w:t>
      </w:r>
      <w:proofErr w:type="spellEnd"/>
      <w:r w:rsidRPr="00872DCC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auto" w:frame="1"/>
          <w:lang w:val="es-UY" w:eastAsia="es-UY"/>
        </w:rPr>
        <w:t xml:space="preserve"> </w:t>
      </w:r>
      <w:proofErr w:type="spellStart"/>
      <w:r w:rsidRPr="00872DCC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auto" w:frame="1"/>
          <w:lang w:val="es-UY" w:eastAsia="es-UY"/>
        </w:rPr>
        <w:t>ao</w:t>
      </w:r>
      <w:proofErr w:type="spellEnd"/>
      <w:r w:rsidRPr="00872DCC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auto" w:frame="1"/>
          <w:lang w:val="es-UY" w:eastAsia="es-UY"/>
        </w:rPr>
        <w:t xml:space="preserve"> local do </w:t>
      </w:r>
      <w:proofErr w:type="spellStart"/>
      <w:r w:rsidRPr="00872DCC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auto" w:frame="1"/>
          <w:lang w:val="es-UY" w:eastAsia="es-UY"/>
        </w:rPr>
        <w:t>encontro</w:t>
      </w:r>
      <w:proofErr w:type="spellEnd"/>
      <w:r w:rsidRPr="00872DCC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auto" w:frame="1"/>
          <w:lang w:val="es-UY" w:eastAsia="es-UY"/>
        </w:rPr>
        <w:t xml:space="preserve">. Eles </w:t>
      </w:r>
      <w:proofErr w:type="spellStart"/>
      <w:r w:rsidRPr="00872DCC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auto" w:frame="1"/>
          <w:lang w:val="es-UY" w:eastAsia="es-UY"/>
        </w:rPr>
        <w:t>vêm</w:t>
      </w:r>
      <w:proofErr w:type="spellEnd"/>
      <w:r w:rsidRPr="00872DCC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auto" w:frame="1"/>
          <w:lang w:val="es-UY" w:eastAsia="es-UY"/>
        </w:rPr>
        <w:t xml:space="preserve"> de Vendaval, Barro </w:t>
      </w:r>
      <w:proofErr w:type="spellStart"/>
      <w:r w:rsidRPr="00872DCC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auto" w:frame="1"/>
          <w:lang w:val="es-UY" w:eastAsia="es-UY"/>
        </w:rPr>
        <w:t>vermelho</w:t>
      </w:r>
      <w:proofErr w:type="spellEnd"/>
      <w:r w:rsidRPr="00872DCC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auto" w:frame="1"/>
          <w:lang w:val="es-UY" w:eastAsia="es-UY"/>
        </w:rPr>
        <w:t xml:space="preserve">, </w:t>
      </w:r>
      <w:proofErr w:type="spellStart"/>
      <w:r w:rsidRPr="00872DCC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auto" w:frame="1"/>
          <w:lang w:val="es-UY" w:eastAsia="es-UY"/>
        </w:rPr>
        <w:t>Nupune</w:t>
      </w:r>
      <w:proofErr w:type="spellEnd"/>
      <w:r w:rsidRPr="00872DCC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auto" w:frame="1"/>
          <w:lang w:val="es-UY" w:eastAsia="es-UY"/>
        </w:rPr>
        <w:t xml:space="preserve">, </w:t>
      </w:r>
      <w:proofErr w:type="spellStart"/>
      <w:r w:rsidRPr="00872DCC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auto" w:frame="1"/>
          <w:lang w:val="es-UY" w:eastAsia="es-UY"/>
        </w:rPr>
        <w:t>Jutaí</w:t>
      </w:r>
      <w:proofErr w:type="spellEnd"/>
      <w:r w:rsidRPr="00872DCC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auto" w:frame="1"/>
          <w:lang w:val="es-UY" w:eastAsia="es-UY"/>
        </w:rPr>
        <w:t xml:space="preserve">, para a </w:t>
      </w:r>
      <w:proofErr w:type="spellStart"/>
      <w:r w:rsidRPr="00872DCC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auto" w:frame="1"/>
          <w:lang w:val="es-UY" w:eastAsia="es-UY"/>
        </w:rPr>
        <w:t>comunidade</w:t>
      </w:r>
      <w:proofErr w:type="spellEnd"/>
      <w:r w:rsidRPr="00872DCC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auto" w:frame="1"/>
          <w:lang w:val="es-UY" w:eastAsia="es-UY"/>
        </w:rPr>
        <w:t xml:space="preserve"> de Alto </w:t>
      </w:r>
      <w:proofErr w:type="spellStart"/>
      <w:r w:rsidRPr="00872DCC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auto" w:frame="1"/>
          <w:lang w:val="es-UY" w:eastAsia="es-UY"/>
        </w:rPr>
        <w:t>Solimões</w:t>
      </w:r>
      <w:proofErr w:type="spellEnd"/>
      <w:r w:rsidRPr="00872DCC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auto" w:frame="1"/>
          <w:lang w:val="es-UY" w:eastAsia="es-UY"/>
        </w:rPr>
        <w:t xml:space="preserve">, no Amazonas, para </w:t>
      </w:r>
      <w:proofErr w:type="spellStart"/>
      <w:r w:rsidRPr="00872DCC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auto" w:frame="1"/>
          <w:lang w:val="es-UY" w:eastAsia="es-UY"/>
        </w:rPr>
        <w:t>realizarem</w:t>
      </w:r>
      <w:proofErr w:type="spellEnd"/>
      <w:r w:rsidRPr="00872DCC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auto" w:frame="1"/>
          <w:lang w:val="es-UY" w:eastAsia="es-UY"/>
        </w:rPr>
        <w:t xml:space="preserve"> o 17º </w:t>
      </w:r>
      <w:proofErr w:type="spellStart"/>
      <w:r w:rsidRPr="00872DCC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auto" w:frame="1"/>
          <w:lang w:val="es-UY" w:eastAsia="es-UY"/>
        </w:rPr>
        <w:t>Encontro</w:t>
      </w:r>
      <w:proofErr w:type="spellEnd"/>
      <w:r w:rsidRPr="00872DCC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auto" w:frame="1"/>
          <w:lang w:val="es-UY" w:eastAsia="es-UY"/>
        </w:rPr>
        <w:t xml:space="preserve"> de </w:t>
      </w:r>
      <w:proofErr w:type="spellStart"/>
      <w:r w:rsidRPr="00872DCC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auto" w:frame="1"/>
          <w:lang w:val="es-UY" w:eastAsia="es-UY"/>
        </w:rPr>
        <w:t>Jovens</w:t>
      </w:r>
      <w:proofErr w:type="spellEnd"/>
      <w:r w:rsidRPr="00872DCC">
        <w:rPr>
          <w:rFonts w:ascii="Times New Roman" w:eastAsia="Times New Roman" w:hAnsi="Times New Roman" w:cs="Times New Roman"/>
          <w:i/>
          <w:iCs/>
          <w:sz w:val="24"/>
          <w:szCs w:val="24"/>
          <w:bdr w:val="single" w:sz="2" w:space="0" w:color="auto" w:frame="1"/>
          <w:lang w:val="es-UY" w:eastAsia="es-UY"/>
        </w:rPr>
        <w:t xml:space="preserve"> Católicos Ticuna.</w:t>
      </w:r>
    </w:p>
    <w:p w14:paraId="248D31BD" w14:textId="77777777" w:rsidR="00872DCC" w:rsidRPr="00872DCC" w:rsidRDefault="00872DCC" w:rsidP="00872DC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872D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single" w:sz="2" w:space="0" w:color="auto" w:frame="1"/>
          <w:lang w:val="es-UY" w:eastAsia="es-UY"/>
        </w:rPr>
        <w:t xml:space="preserve">Por Rosa M. </w:t>
      </w:r>
      <w:proofErr w:type="spellStart"/>
      <w:r w:rsidRPr="00872D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single" w:sz="2" w:space="0" w:color="auto" w:frame="1"/>
          <w:lang w:val="es-UY" w:eastAsia="es-UY"/>
        </w:rPr>
        <w:t>Martins</w:t>
      </w:r>
      <w:proofErr w:type="spellEnd"/>
    </w:p>
    <w:p w14:paraId="57B9D66E" w14:textId="77777777" w:rsidR="00872DCC" w:rsidRPr="00872DCC" w:rsidRDefault="00872DCC" w:rsidP="00872DC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O evento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aconteceu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 27 a 30 de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setembro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durante a novena dedicada a São Francisco de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Assis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fundador da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Ordem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Franciscana,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cujos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frades OFM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Capubinhos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se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ocupam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da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missão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no lugar.</w:t>
      </w:r>
    </w:p>
    <w:p w14:paraId="0F6431B3" w14:textId="77777777" w:rsidR="00872DCC" w:rsidRPr="00872DCC" w:rsidRDefault="00872DCC" w:rsidP="00872DC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Frei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Alisson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Souza da Rocha é membro da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Custódia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do Mato Grosso e Rondônia e,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atualmente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faz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estágio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pastoral em Alto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Solimões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como,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também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atua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na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animação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vocacional junto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aos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jovens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. Ele explica que o que motiva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essa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juventude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fazer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viagens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fluviais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tão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longas “ é o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desejo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 aprender, se sentir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escutado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a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animação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a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partilha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jovens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 diferentes comunidades”.</w:t>
      </w:r>
    </w:p>
    <w:p w14:paraId="11D35D8C" w14:textId="77777777" w:rsidR="00872DCC" w:rsidRPr="00872DCC" w:rsidRDefault="00872DCC" w:rsidP="00872DC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Como o evento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aconteceu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no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mês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da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Bíblia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 durante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as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festividades a São Francisco,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além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das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atividades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acolhida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celebração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formação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dinâmicas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formação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grupos de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reflexão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dinâmica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dramatização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os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jovens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 partir do capítulo 3 do profeta BARUC,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discutiram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 temática da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aliança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que Deus faz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com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seu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povo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assunto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que os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levou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 discutir a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questão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da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perda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identidade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 da cultura. O tema os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fez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confirmar a continuar a defender, valorizar e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resgatar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 cultura e a vida indígena. À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noite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sempre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participavam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da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Celebração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Eucarística da novena a São Francisco. “No último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dia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lazer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na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praia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para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jogar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bola, brincar”, conta Frei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Alisson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.</w:t>
      </w:r>
    </w:p>
    <w:p w14:paraId="74B87C34" w14:textId="77777777" w:rsidR="00872DCC" w:rsidRPr="00872DCC" w:rsidRDefault="00872DCC" w:rsidP="00872DC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872DCC">
        <w:rPr>
          <w:rFonts w:ascii="Times New Roman" w:eastAsia="Times New Roman" w:hAnsi="Times New Roman" w:cs="Times New Roman"/>
          <w:noProof/>
          <w:sz w:val="24"/>
          <w:szCs w:val="24"/>
          <w:lang w:val="es-UY" w:eastAsia="es-UY"/>
        </w:rPr>
        <w:lastRenderedPageBreak/>
        <w:drawing>
          <wp:inline distT="0" distB="0" distL="0" distR="0" wp14:anchorId="66BD18DC" wp14:editId="74FE14B3">
            <wp:extent cx="5438882" cy="2305050"/>
            <wp:effectExtent l="0" t="0" r="9525" b="0"/>
            <wp:docPr id="1" name="Imagen 1" descr="Grupo de personas junto a un cuerpo de agu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Grupo de personas junto a un cuerpo de agu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939" cy="2309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Momento de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lazer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nas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águas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amigas da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Amazônia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durante o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encontro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.</w:t>
      </w:r>
    </w:p>
    <w:p w14:paraId="6481C782" w14:textId="77777777" w:rsidR="00872DCC" w:rsidRPr="00872DCC" w:rsidRDefault="00872DCC" w:rsidP="00872DC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proofErr w:type="spellStart"/>
      <w:r w:rsidRPr="00872DCC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auto" w:frame="1"/>
          <w:lang w:val="es-UY" w:eastAsia="es-UY"/>
        </w:rPr>
        <w:t>Desafios</w:t>
      </w:r>
      <w:proofErr w:type="spellEnd"/>
      <w:r w:rsidRPr="00872DCC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auto" w:frame="1"/>
          <w:lang w:val="es-UY" w:eastAsia="es-UY"/>
        </w:rPr>
        <w:t xml:space="preserve"> da </w:t>
      </w:r>
      <w:proofErr w:type="spellStart"/>
      <w:r w:rsidRPr="00872DCC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auto" w:frame="1"/>
          <w:lang w:val="es-UY" w:eastAsia="es-UY"/>
        </w:rPr>
        <w:t>missão</w:t>
      </w:r>
      <w:proofErr w:type="spellEnd"/>
      <w:r w:rsidRPr="00872DCC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auto" w:frame="1"/>
          <w:lang w:val="es-UY" w:eastAsia="es-UY"/>
        </w:rPr>
        <w:t xml:space="preserve"> em Alto </w:t>
      </w:r>
      <w:proofErr w:type="spellStart"/>
      <w:r w:rsidRPr="00872DCC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auto" w:frame="1"/>
          <w:lang w:val="es-UY" w:eastAsia="es-UY"/>
        </w:rPr>
        <w:t>Solimões</w:t>
      </w:r>
      <w:proofErr w:type="spellEnd"/>
    </w:p>
    <w:p w14:paraId="61CFA05D" w14:textId="77777777" w:rsidR="00872DCC" w:rsidRPr="00872DCC" w:rsidRDefault="00872DCC" w:rsidP="00872DC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O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missionário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relatou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que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são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muitos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os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desafios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enfrentados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na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missão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em Alto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Solimões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entre eles, a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questão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do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álcool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 das drogas que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assolam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as comunidades e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tornam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juventude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muito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vulnerável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; a logística por causa da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geografia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da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Amazônia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: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tudo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demora a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chegar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quando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chega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o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preço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é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altíssimo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; a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educação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precária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não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atende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às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necessidades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; o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lixo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; o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saneamento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básico é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zero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.  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Há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também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a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dificuldade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 dialogar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com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alguns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jovens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 comunidades que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só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falam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língua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própria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.</w:t>
      </w:r>
    </w:p>
    <w:p w14:paraId="7547FD54" w14:textId="77777777" w:rsidR="00872DCC" w:rsidRPr="00872DCC" w:rsidRDefault="00872DCC" w:rsidP="00872DC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proofErr w:type="spellStart"/>
      <w:r w:rsidRPr="00872DCC">
        <w:rPr>
          <w:rFonts w:ascii="Times New Roman" w:eastAsia="Times New Roman" w:hAnsi="Times New Roman" w:cs="Times New Roman"/>
          <w:b/>
          <w:bCs/>
          <w:sz w:val="24"/>
          <w:szCs w:val="24"/>
          <w:bdr w:val="single" w:sz="2" w:space="0" w:color="auto" w:frame="1"/>
          <w:lang w:val="es-UY" w:eastAsia="es-UY"/>
        </w:rPr>
        <w:t>Solidariedade</w:t>
      </w:r>
      <w:proofErr w:type="spellEnd"/>
    </w:p>
    <w:p w14:paraId="65CE6EC8" w14:textId="77777777" w:rsidR="00872DCC" w:rsidRPr="00872DCC" w:rsidRDefault="00872DCC" w:rsidP="00872DC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A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missão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em Alto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Solimões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conta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com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ajuda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solidária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projetos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sociais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 de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algumas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instituições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entre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elas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, a Rede Eclesial Pan-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Amazônica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(REPAM-Brasil)</w:t>
      </w:r>
    </w:p>
    <w:p w14:paraId="3B7CE4D2" w14:textId="77777777" w:rsidR="00872DCC" w:rsidRPr="00872DCC" w:rsidRDefault="00872DCC" w:rsidP="00872DC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E como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na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Amazônia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ser humano, rio </w:t>
      </w:r>
      <w:proofErr w:type="gram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</w:t>
      </w:r>
      <w:proofErr w:type="gram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floresta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estão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todos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interligados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amigavelmente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o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encontro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culminou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com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um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belo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banho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 rio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nas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praias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nas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águas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do EWARE.</w:t>
      </w:r>
    </w:p>
    <w:p w14:paraId="416310EC" w14:textId="77777777" w:rsidR="00872DCC" w:rsidRPr="00872DCC" w:rsidRDefault="00872DCC" w:rsidP="00872DC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Moẽῧtchi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pa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Cori!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Tupana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taetü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naweme</w:t>
      </w:r>
      <w:proofErr w:type="spellEnd"/>
      <w:r w:rsidRPr="00872DCC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!</w:t>
      </w:r>
    </w:p>
    <w:p w14:paraId="108D1643" w14:textId="77777777" w:rsidR="00872DCC" w:rsidRPr="00872DCC" w:rsidRDefault="00872DCC" w:rsidP="00872DC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proofErr w:type="spellStart"/>
      <w:r w:rsidRPr="00872D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single" w:sz="2" w:space="0" w:color="auto" w:frame="1"/>
          <w:lang w:val="es-UY" w:eastAsia="es-UY"/>
        </w:rPr>
        <w:t>Fonte</w:t>
      </w:r>
      <w:proofErr w:type="spellEnd"/>
      <w:r w:rsidRPr="00872D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single" w:sz="2" w:space="0" w:color="auto" w:frame="1"/>
          <w:lang w:val="es-UY" w:eastAsia="es-UY"/>
        </w:rPr>
        <w:t>: REPAM Brasil</w:t>
      </w:r>
    </w:p>
    <w:p w14:paraId="0F9BCABB" w14:textId="77777777" w:rsidR="00872DCC" w:rsidRPr="00872DCC" w:rsidRDefault="00872DCC" w:rsidP="00872DCC">
      <w:pPr>
        <w:spacing w:after="0" w:line="240" w:lineRule="auto"/>
        <w:rPr>
          <w:rFonts w:ascii="Arial" w:eastAsia="Times New Roman" w:hAnsi="Arial" w:cs="Arial"/>
          <w:color w:val="0D7F80"/>
          <w:sz w:val="27"/>
          <w:szCs w:val="27"/>
          <w:lang w:val="es-UY" w:eastAsia="es-UY"/>
        </w:rPr>
      </w:pPr>
      <w:r w:rsidRPr="00872DCC">
        <w:rPr>
          <w:rFonts w:ascii="Arial" w:eastAsia="Times New Roman" w:hAnsi="Arial" w:cs="Arial"/>
          <w:color w:val="0D7F80"/>
          <w:sz w:val="27"/>
          <w:szCs w:val="27"/>
          <w:lang w:val="es-UY" w:eastAsia="es-UY"/>
        </w:rPr>
        <w:t xml:space="preserve">5 de </w:t>
      </w:r>
      <w:proofErr w:type="spellStart"/>
      <w:r w:rsidRPr="00872DCC">
        <w:rPr>
          <w:rFonts w:ascii="Arial" w:eastAsia="Times New Roman" w:hAnsi="Arial" w:cs="Arial"/>
          <w:color w:val="0D7F80"/>
          <w:sz w:val="27"/>
          <w:szCs w:val="27"/>
          <w:lang w:val="es-UY" w:eastAsia="es-UY"/>
        </w:rPr>
        <w:t>outubro</w:t>
      </w:r>
      <w:proofErr w:type="spellEnd"/>
      <w:r w:rsidRPr="00872DCC">
        <w:rPr>
          <w:rFonts w:ascii="Arial" w:eastAsia="Times New Roman" w:hAnsi="Arial" w:cs="Arial"/>
          <w:color w:val="0D7F80"/>
          <w:sz w:val="27"/>
          <w:szCs w:val="27"/>
          <w:lang w:val="es-UY" w:eastAsia="es-UY"/>
        </w:rPr>
        <w:t xml:space="preserve"> de 2022</w:t>
      </w:r>
    </w:p>
    <w:p w14:paraId="568F57EE" w14:textId="51A604EB" w:rsidR="002E2F5B" w:rsidRDefault="00872DCC">
      <w:hyperlink r:id="rId6" w:history="1">
        <w:r w:rsidRPr="0048616C">
          <w:rPr>
            <w:rStyle w:val="Hipervnculo"/>
          </w:rPr>
          <w:t>https://www.repam.net/pt/brasil-juventude-ticuna-se-reune-em-alto-solimoes-e-confirma-a-defesa-da-vida-e-da-identidade/</w:t>
        </w:r>
      </w:hyperlink>
    </w:p>
    <w:p w14:paraId="7C151B78" w14:textId="77777777" w:rsidR="00872DCC" w:rsidRDefault="00872DCC"/>
    <w:sectPr w:rsidR="00872D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DCC"/>
    <w:rsid w:val="002E2F5B"/>
    <w:rsid w:val="0087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11F37"/>
  <w15:chartTrackingRefBased/>
  <w15:docId w15:val="{294BA741-8B23-41EC-B3AB-B3D250B32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72DC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72D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723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2899117">
              <w:blockQuote w:val="1"/>
              <w:marLeft w:val="0"/>
              <w:marRight w:val="0"/>
              <w:marTop w:val="0"/>
              <w:marBottom w:val="420"/>
              <w:divBdr>
                <w:top w:val="single" w:sz="2" w:space="0" w:color="auto"/>
                <w:left w:val="single" w:sz="24" w:space="12" w:color="auto"/>
                <w:bottom w:val="single" w:sz="2" w:space="0" w:color="auto"/>
                <w:right w:val="single" w:sz="2" w:space="0" w:color="auto"/>
              </w:divBdr>
            </w:div>
            <w:div w:id="1170674543">
              <w:marLeft w:val="0"/>
              <w:marRight w:val="0"/>
              <w:marTop w:val="0"/>
              <w:marBottom w:val="24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1313602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1539992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5674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pam.net/pt/brasil-juventude-ticuna-se-reune-em-alto-solimoes-e-confirma-a-defesa-da-vida-e-da-identidade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426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2022-10-07T14:18:00Z</dcterms:created>
  <dcterms:modified xsi:type="dcterms:W3CDTF">2022-10-07T14:21:00Z</dcterms:modified>
</cp:coreProperties>
</file>