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70FF" w14:textId="5FCB0077" w:rsidR="00E75E55" w:rsidRPr="00D26F72" w:rsidRDefault="00EC7692" w:rsidP="008A63CE">
      <w:pPr>
        <w:shd w:val="clear" w:color="auto" w:fill="F7CAAC" w:themeFill="accent2" w:themeFillTint="66"/>
        <w:jc w:val="both"/>
        <w:rPr>
          <w:sz w:val="32"/>
          <w:szCs w:val="32"/>
          <w:lang w:val="es-SV"/>
        </w:rPr>
      </w:pPr>
      <w:bookmarkStart w:id="0" w:name="_Hlk106611437"/>
      <w:r>
        <w:rPr>
          <w:sz w:val="32"/>
          <w:szCs w:val="32"/>
          <w:lang w:val="es-SV"/>
        </w:rPr>
        <w:t>2</w:t>
      </w:r>
      <w:r w:rsidR="00836567">
        <w:rPr>
          <w:sz w:val="32"/>
          <w:szCs w:val="32"/>
          <w:lang w:val="es-SV"/>
        </w:rPr>
        <w:t>9</w:t>
      </w:r>
      <w:r w:rsidR="00DA31A6">
        <w:rPr>
          <w:sz w:val="32"/>
          <w:szCs w:val="32"/>
          <w:lang w:val="es-SV"/>
        </w:rPr>
        <w:t xml:space="preserve"> </w:t>
      </w:r>
      <w:r w:rsidR="00EE3486">
        <w:rPr>
          <w:sz w:val="32"/>
          <w:szCs w:val="32"/>
          <w:lang w:val="es-SV"/>
        </w:rPr>
        <w:t>domingo ordinario</w:t>
      </w:r>
      <w:r w:rsidR="00E75E55" w:rsidRPr="00E75E55">
        <w:rPr>
          <w:sz w:val="32"/>
          <w:szCs w:val="32"/>
          <w:lang w:val="es-SV"/>
        </w:rPr>
        <w:t xml:space="preserve"> -   C  -    </w:t>
      </w:r>
      <w:bookmarkStart w:id="1" w:name="_Hlk102425035"/>
      <w:bookmarkStart w:id="2" w:name="_Hlk104661005"/>
      <w:bookmarkStart w:id="3" w:name="_Hlk102725903"/>
      <w:proofErr w:type="spellStart"/>
      <w:r w:rsidR="00D26F72" w:rsidRPr="00D26F72">
        <w:rPr>
          <w:sz w:val="32"/>
          <w:szCs w:val="32"/>
          <w:lang w:val="es-SV"/>
        </w:rPr>
        <w:t>Lc</w:t>
      </w:r>
      <w:proofErr w:type="spellEnd"/>
      <w:r w:rsidR="00D26F72" w:rsidRPr="00D26F72">
        <w:rPr>
          <w:sz w:val="32"/>
          <w:szCs w:val="32"/>
          <w:lang w:val="es-SV"/>
        </w:rPr>
        <w:t xml:space="preserve"> </w:t>
      </w:r>
      <w:bookmarkEnd w:id="1"/>
      <w:bookmarkEnd w:id="2"/>
      <w:bookmarkEnd w:id="3"/>
      <w:r w:rsidR="00836567">
        <w:rPr>
          <w:sz w:val="32"/>
          <w:szCs w:val="32"/>
          <w:lang w:val="es-SV"/>
        </w:rPr>
        <w:t>18,1-8</w:t>
      </w:r>
      <w:r w:rsidRPr="00EC7692">
        <w:rPr>
          <w:sz w:val="32"/>
          <w:szCs w:val="32"/>
          <w:lang w:val="es-SV"/>
        </w:rPr>
        <w:t xml:space="preserve">   </w:t>
      </w:r>
      <w:r w:rsidR="00836567">
        <w:rPr>
          <w:sz w:val="32"/>
          <w:szCs w:val="32"/>
          <w:lang w:val="es-SV"/>
        </w:rPr>
        <w:t xml:space="preserve">16 </w:t>
      </w:r>
      <w:r w:rsidRPr="00EC7692">
        <w:rPr>
          <w:sz w:val="32"/>
          <w:szCs w:val="32"/>
          <w:lang w:val="es-SV"/>
        </w:rPr>
        <w:t xml:space="preserve"> octubre  </w:t>
      </w:r>
      <w:r>
        <w:rPr>
          <w:sz w:val="32"/>
          <w:szCs w:val="32"/>
          <w:lang w:val="es-SV"/>
        </w:rPr>
        <w:t xml:space="preserve">de </w:t>
      </w:r>
      <w:r w:rsidRPr="00EC7692">
        <w:rPr>
          <w:sz w:val="32"/>
          <w:szCs w:val="32"/>
          <w:lang w:val="es-SV"/>
        </w:rPr>
        <w:t>2022</w:t>
      </w:r>
    </w:p>
    <w:bookmarkEnd w:id="0"/>
    <w:p w14:paraId="2CE1087D" w14:textId="4D105C24" w:rsidR="00D53A72" w:rsidRDefault="00845680" w:rsidP="00D26F72">
      <w:pPr>
        <w:jc w:val="both"/>
        <w:rPr>
          <w:rFonts w:ascii="Calibri Light" w:hAnsi="Calibri Light" w:cs="Calibri Light"/>
          <w:lang w:val="es-SV"/>
        </w:rPr>
      </w:pPr>
      <w:r>
        <w:rPr>
          <w:rFonts w:ascii="Calibri Light" w:hAnsi="Calibri Light" w:cs="Calibri Light"/>
          <w:lang w:val="es-SV"/>
        </w:rPr>
        <w:t>¿</w:t>
      </w:r>
      <w:r w:rsidR="00EE3486">
        <w:rPr>
          <w:rFonts w:ascii="Calibri Light" w:hAnsi="Calibri Light" w:cs="Calibri Light"/>
          <w:lang w:val="es-SV"/>
        </w:rPr>
        <w:t>Qué dice</w:t>
      </w:r>
      <w:r w:rsidR="00EE3486">
        <w:rPr>
          <w:rStyle w:val="Refdenotaalpie"/>
          <w:rFonts w:ascii="Calibri Light" w:hAnsi="Calibri Light" w:cs="Calibri Light"/>
          <w:lang w:val="es-SV"/>
        </w:rPr>
        <w:footnoteReference w:id="1"/>
      </w:r>
      <w:r w:rsidR="00EE3486">
        <w:rPr>
          <w:rFonts w:ascii="Calibri Light" w:hAnsi="Calibri Light" w:cs="Calibri Light"/>
          <w:lang w:val="es-SV"/>
        </w:rPr>
        <w:t xml:space="preserve"> Monseñor Romero a partir de este texto del Evangelio? </w:t>
      </w:r>
    </w:p>
    <w:p w14:paraId="07AB9DF5" w14:textId="693B4AA2" w:rsidR="006D1C95" w:rsidRPr="007369D7" w:rsidRDefault="006D1C95" w:rsidP="00D26F72">
      <w:pPr>
        <w:jc w:val="both"/>
        <w:rPr>
          <w:rFonts w:ascii="Calibri Light" w:hAnsi="Calibri Light" w:cs="Calibri Light"/>
          <w:i/>
          <w:iCs/>
          <w:lang w:val="es-SV"/>
        </w:rPr>
      </w:pPr>
      <w:r w:rsidRPr="007369D7">
        <w:rPr>
          <w:rFonts w:ascii="Calibri Light" w:hAnsi="Calibri Light" w:cs="Calibri Light"/>
          <w:i/>
          <w:iCs/>
          <w:lang w:val="es-SV"/>
        </w:rPr>
        <w:t xml:space="preserve">“Solo hundiéndonos en momentos de oración íntima con el Señor es cuando aprendemos a ver en el rostro del hombre, sobre todo el más sufrido, el más pobre, el más harapiento, la imagen de Dios, y trabajamos por él. Solo desde </w:t>
      </w:r>
      <w:r w:rsidR="00395ACA" w:rsidRPr="007369D7">
        <w:rPr>
          <w:rFonts w:ascii="Calibri Light" w:hAnsi="Calibri Light" w:cs="Calibri Light"/>
          <w:i/>
          <w:iCs/>
          <w:lang w:val="es-SV"/>
        </w:rPr>
        <w:t xml:space="preserve">la contemplación de la plegaria podemos percibir una fuerza del Espíritu, que es la que va entretejiendo la historia.” </w:t>
      </w:r>
    </w:p>
    <w:p w14:paraId="22AB144D" w14:textId="5C937F02" w:rsidR="007369D7" w:rsidRPr="006968E9" w:rsidRDefault="006968E9" w:rsidP="00D26F72">
      <w:pPr>
        <w:jc w:val="both"/>
        <w:rPr>
          <w:rFonts w:ascii="Calibri Light" w:hAnsi="Calibri Light" w:cs="Calibri Light"/>
          <w:lang w:val="es-SV"/>
        </w:rPr>
      </w:pPr>
      <w:r w:rsidRPr="006968E9">
        <w:rPr>
          <w:rFonts w:ascii="Calibri Light" w:hAnsi="Calibri Light" w:cs="Calibri Light"/>
          <w:lang w:val="es-SV"/>
        </w:rPr>
        <w:t xml:space="preserve">Monseñor Romero habla </w:t>
      </w:r>
      <w:r>
        <w:rPr>
          <w:rFonts w:ascii="Calibri Light" w:hAnsi="Calibri Light" w:cs="Calibri Light"/>
          <w:lang w:val="es-SV"/>
        </w:rPr>
        <w:t>con frecuencia sobre</w:t>
      </w:r>
      <w:r w:rsidRPr="006968E9">
        <w:rPr>
          <w:rFonts w:ascii="Calibri Light" w:hAnsi="Calibri Light" w:cs="Calibri Light"/>
          <w:lang w:val="es-SV"/>
        </w:rPr>
        <w:t xml:space="preserve"> la oración en la vida de la Iglesia.  "Señor, enséñanos a rezar", así es como </w:t>
      </w:r>
      <w:r>
        <w:rPr>
          <w:rFonts w:ascii="Calibri Light" w:hAnsi="Calibri Light" w:cs="Calibri Light"/>
          <w:lang w:val="es-SV"/>
        </w:rPr>
        <w:t>puede</w:t>
      </w:r>
      <w:r w:rsidRPr="006968E9">
        <w:rPr>
          <w:rFonts w:ascii="Calibri Light" w:hAnsi="Calibri Light" w:cs="Calibri Light"/>
          <w:lang w:val="es-SV"/>
        </w:rPr>
        <w:t xml:space="preserve"> comenzar siempre nuestra oración.  En esta cita dice que sólo a través de la oración </w:t>
      </w:r>
      <w:r>
        <w:rPr>
          <w:rFonts w:ascii="Calibri Light" w:hAnsi="Calibri Light" w:cs="Calibri Light"/>
          <w:lang w:val="es-SV"/>
        </w:rPr>
        <w:t>en el rostro de</w:t>
      </w:r>
      <w:r w:rsidRPr="006968E9">
        <w:rPr>
          <w:rFonts w:ascii="Calibri Light" w:hAnsi="Calibri Light" w:cs="Calibri Light"/>
          <w:lang w:val="es-SV"/>
        </w:rPr>
        <w:t xml:space="preserve"> los pobres surge la imagen de Dios mismo.  ¿Cómo podemos entender esto?  Bastantes familias viajan a países lejanos, también en el sur de la tierra, es decir, donde vive la gran mayoría de los </w:t>
      </w:r>
      <w:r>
        <w:rPr>
          <w:rFonts w:ascii="Calibri Light" w:hAnsi="Calibri Light" w:cs="Calibri Light"/>
          <w:lang w:val="es-SV"/>
        </w:rPr>
        <w:t xml:space="preserve">y las </w:t>
      </w:r>
      <w:r w:rsidRPr="006968E9">
        <w:rPr>
          <w:rFonts w:ascii="Calibri Light" w:hAnsi="Calibri Light" w:cs="Calibri Light"/>
          <w:lang w:val="es-SV"/>
        </w:rPr>
        <w:t>pobres.   Muchos volverán de su gran viaje y no habrán visto a ningún pobre</w:t>
      </w:r>
      <w:r>
        <w:rPr>
          <w:rFonts w:ascii="Calibri Light" w:hAnsi="Calibri Light" w:cs="Calibri Light"/>
          <w:lang w:val="es-SV"/>
        </w:rPr>
        <w:t xml:space="preserve">, porque las y los turistas no están interesados en encontrarlos. </w:t>
      </w:r>
      <w:r w:rsidRPr="006968E9">
        <w:rPr>
          <w:rFonts w:ascii="Calibri Light" w:hAnsi="Calibri Light" w:cs="Calibri Light"/>
          <w:lang w:val="es-SV"/>
        </w:rPr>
        <w:t xml:space="preserve"> En América Latina, los políticos tienen la costumbre de visitar zonas marginales y </w:t>
      </w:r>
      <w:r>
        <w:rPr>
          <w:rFonts w:ascii="Calibri Light" w:hAnsi="Calibri Light" w:cs="Calibri Light"/>
          <w:lang w:val="es-SV"/>
        </w:rPr>
        <w:t>zonas</w:t>
      </w:r>
      <w:r w:rsidRPr="006968E9">
        <w:rPr>
          <w:rFonts w:ascii="Calibri Light" w:hAnsi="Calibri Light" w:cs="Calibri Light"/>
          <w:lang w:val="es-SV"/>
        </w:rPr>
        <w:t xml:space="preserve"> empobrecidas durante las campañas electorales, diciendo que quieren conocer las necesidades de la gente (aunque lleven años en el parlamento o el gobierno).  Se trata entonces de un reparto de gorras, camisetas, juguetes, incluso cepillos, </w:t>
      </w:r>
      <w:r w:rsidR="005738F9">
        <w:rPr>
          <w:rFonts w:ascii="Calibri Light" w:hAnsi="Calibri Light" w:cs="Calibri Light"/>
          <w:lang w:val="es-SV"/>
        </w:rPr>
        <w:t>láminas</w:t>
      </w:r>
      <w:r w:rsidRPr="006968E9">
        <w:rPr>
          <w:rFonts w:ascii="Calibri Light" w:hAnsi="Calibri Light" w:cs="Calibri Light"/>
          <w:lang w:val="es-SV"/>
        </w:rPr>
        <w:t xml:space="preserve"> de zinc, </w:t>
      </w:r>
      <w:r>
        <w:rPr>
          <w:rFonts w:ascii="Calibri Light" w:hAnsi="Calibri Light" w:cs="Calibri Light"/>
          <w:lang w:val="es-SV"/>
        </w:rPr>
        <w:t>“pollo campero</w:t>
      </w:r>
      <w:proofErr w:type="gramStart"/>
      <w:r>
        <w:rPr>
          <w:rFonts w:ascii="Calibri Light" w:hAnsi="Calibri Light" w:cs="Calibri Light"/>
          <w:lang w:val="es-SV"/>
        </w:rPr>
        <w:t>”,</w:t>
      </w:r>
      <w:r w:rsidRPr="006968E9">
        <w:rPr>
          <w:rFonts w:ascii="Calibri Light" w:hAnsi="Calibri Light" w:cs="Calibri Light"/>
          <w:lang w:val="es-SV"/>
        </w:rPr>
        <w:t>...</w:t>
      </w:r>
      <w:proofErr w:type="gramEnd"/>
      <w:r w:rsidRPr="006968E9">
        <w:rPr>
          <w:rFonts w:ascii="Calibri Light" w:hAnsi="Calibri Light" w:cs="Calibri Light"/>
          <w:lang w:val="es-SV"/>
        </w:rPr>
        <w:t>. y sobre todo un montón de promesas: si votas</w:t>
      </w:r>
      <w:r>
        <w:rPr>
          <w:rFonts w:ascii="Calibri Light" w:hAnsi="Calibri Light" w:cs="Calibri Light"/>
          <w:lang w:val="es-SV"/>
        </w:rPr>
        <w:t xml:space="preserve">  por mí</w:t>
      </w:r>
      <w:r w:rsidRPr="006968E9">
        <w:rPr>
          <w:rFonts w:ascii="Calibri Light" w:hAnsi="Calibri Light" w:cs="Calibri Light"/>
          <w:lang w:val="es-SV"/>
        </w:rPr>
        <w:t xml:space="preserve">, entonces .... Tampoco "ven" realmente a los pobres.  Hay que tener el valor de ir </w:t>
      </w:r>
      <w:r>
        <w:rPr>
          <w:rFonts w:ascii="Calibri Light" w:hAnsi="Calibri Light" w:cs="Calibri Light"/>
          <w:lang w:val="es-SV"/>
        </w:rPr>
        <w:t>donde</w:t>
      </w:r>
      <w:r w:rsidRPr="006968E9">
        <w:rPr>
          <w:rFonts w:ascii="Calibri Light" w:hAnsi="Calibri Light" w:cs="Calibri Light"/>
          <w:lang w:val="es-SV"/>
        </w:rPr>
        <w:t xml:space="preserve"> ellos</w:t>
      </w:r>
      <w:r>
        <w:rPr>
          <w:rFonts w:ascii="Calibri Light" w:hAnsi="Calibri Light" w:cs="Calibri Light"/>
          <w:lang w:val="es-SV"/>
        </w:rPr>
        <w:t>/as</w:t>
      </w:r>
      <w:r w:rsidRPr="006968E9">
        <w:rPr>
          <w:rFonts w:ascii="Calibri Light" w:hAnsi="Calibri Light" w:cs="Calibri Light"/>
          <w:lang w:val="es-SV"/>
        </w:rPr>
        <w:t xml:space="preserve">, de escuchar, de sentir, de ver, y luego </w:t>
      </w:r>
      <w:r>
        <w:rPr>
          <w:rFonts w:ascii="Calibri Light" w:hAnsi="Calibri Light" w:cs="Calibri Light"/>
          <w:lang w:val="es-SV"/>
        </w:rPr>
        <w:t>iluminar</w:t>
      </w:r>
      <w:r w:rsidRPr="006968E9">
        <w:rPr>
          <w:rFonts w:ascii="Calibri Light" w:hAnsi="Calibri Light" w:cs="Calibri Light"/>
          <w:lang w:val="es-SV"/>
        </w:rPr>
        <w:t xml:space="preserve"> todas esas experiencias en la oración. Quien se arriesgue a hacerlo verá el rostro de Dios en el rostro de los pobres, escuchará la Palabra de Dios en sus palabras, experimentará la cercanía de Dios en su presencia.   Sólo entonces podremos dedicarnos a ayudar a realizar el sueño de Dios para el mundo, donde </w:t>
      </w:r>
      <w:r w:rsidR="005738F9">
        <w:rPr>
          <w:rFonts w:ascii="Calibri Light" w:hAnsi="Calibri Light" w:cs="Calibri Light"/>
          <w:lang w:val="es-SV"/>
        </w:rPr>
        <w:t>sea</w:t>
      </w:r>
      <w:r w:rsidRPr="006968E9">
        <w:rPr>
          <w:rFonts w:ascii="Calibri Light" w:hAnsi="Calibri Light" w:cs="Calibri Light"/>
          <w:lang w:val="es-SV"/>
        </w:rPr>
        <w:t xml:space="preserve"> bueno vivir para todas las personas.</w:t>
      </w:r>
    </w:p>
    <w:p w14:paraId="126FF1EC" w14:textId="288F30B6" w:rsidR="00395ACA" w:rsidRPr="007369D7" w:rsidRDefault="00395ACA" w:rsidP="00D26F72">
      <w:pPr>
        <w:jc w:val="both"/>
        <w:rPr>
          <w:rFonts w:ascii="Calibri Light" w:hAnsi="Calibri Light" w:cs="Calibri Light"/>
          <w:i/>
          <w:iCs/>
          <w:lang w:val="es-SV"/>
        </w:rPr>
      </w:pPr>
      <w:r w:rsidRPr="007369D7">
        <w:rPr>
          <w:rFonts w:ascii="Calibri Light" w:hAnsi="Calibri Light" w:cs="Calibri Light"/>
          <w:i/>
          <w:iCs/>
          <w:lang w:val="es-SV"/>
        </w:rPr>
        <w:t>“Como la viuda del Evangelio de hoy, no temamos ni la iniquidad de los jue</w:t>
      </w:r>
      <w:r w:rsidR="007369D7" w:rsidRPr="007369D7">
        <w:rPr>
          <w:rFonts w:ascii="Calibri Light" w:hAnsi="Calibri Light" w:cs="Calibri Light"/>
          <w:i/>
          <w:iCs/>
          <w:lang w:val="es-SV"/>
        </w:rPr>
        <w:t>c</w:t>
      </w:r>
      <w:r w:rsidRPr="007369D7">
        <w:rPr>
          <w:rFonts w:ascii="Calibri Light" w:hAnsi="Calibri Light" w:cs="Calibri Light"/>
          <w:i/>
          <w:iCs/>
          <w:lang w:val="es-SV"/>
        </w:rPr>
        <w:t>es ni la parcialidad de los que hacen las leyes únicamente a favor de ciertas clases que pueden influir y no dialogan con el pobre que, como la viuda, se acerca para pedir un mejor salario para poder comer, una vivienda siquiera para dormir en las horas intemperies. “</w:t>
      </w:r>
    </w:p>
    <w:p w14:paraId="184C6BEB" w14:textId="19E33662" w:rsidR="007369D7" w:rsidRPr="006968E9" w:rsidRDefault="006968E9" w:rsidP="00D26F72">
      <w:pPr>
        <w:jc w:val="both"/>
        <w:rPr>
          <w:rFonts w:ascii="Calibri Light" w:hAnsi="Calibri Light" w:cs="Calibri Light"/>
          <w:lang w:val="es-SV"/>
        </w:rPr>
      </w:pPr>
      <w:r w:rsidRPr="006968E9">
        <w:rPr>
          <w:rFonts w:ascii="Calibri Light" w:hAnsi="Calibri Light" w:cs="Calibri Light"/>
          <w:lang w:val="es-SV"/>
        </w:rPr>
        <w:t xml:space="preserve">En la mayoría de los países, el poder judicial es el eslabón más débil de los procesos democráticos. Los magistrados no son elegidos por el pueblo, sino, según la legislación nacional, por órganos intermedios (Consejo Superior de Justicia, </w:t>
      </w:r>
      <w:r w:rsidR="00127274">
        <w:rPr>
          <w:rFonts w:ascii="Calibri Light" w:hAnsi="Calibri Light" w:cs="Calibri Light"/>
          <w:lang w:val="es-SV"/>
        </w:rPr>
        <w:t>Asamblea o senado</w:t>
      </w:r>
      <w:r w:rsidRPr="006968E9">
        <w:rPr>
          <w:rFonts w:ascii="Calibri Light" w:hAnsi="Calibri Light" w:cs="Calibri Light"/>
          <w:lang w:val="es-SV"/>
        </w:rPr>
        <w:t xml:space="preserve">, etc.).  En los países en los que un partido tiene mayoría absoluta (durante periodos </w:t>
      </w:r>
      <w:r w:rsidR="00127274">
        <w:rPr>
          <w:rFonts w:ascii="Calibri Light" w:hAnsi="Calibri Light" w:cs="Calibri Light"/>
          <w:lang w:val="es-SV"/>
        </w:rPr>
        <w:t>seguidos</w:t>
      </w:r>
      <w:r w:rsidRPr="006968E9">
        <w:rPr>
          <w:rFonts w:ascii="Calibri Light" w:hAnsi="Calibri Light" w:cs="Calibri Light"/>
          <w:lang w:val="es-SV"/>
        </w:rPr>
        <w:t xml:space="preserve">), llegan al poder judicial magistrados que responden más al partido político y a su ideología que a la responsabilidad ética y a la capacidad profesional real de impartir justicia.   Monseñor Romero habla aquí de la injusticia de los jueces y de la parcialidad de los que hacen las leyes para favorecer a ciertos sectores (ricos y por tanto poderosos) de la sociedad.  Al mismo tiempo, nos pide que no tengamos miedo de esos jueces ni de esos legisladores.  Sabe que la gente tiene todo el derecho a levantarse para pedir respeto, un salario digno, una vivienda decente, una buena asistencia sanitaria, una educación de calidad, que se garanticen los derechos políticos fundamentales... En otras ocasiones, el arzobispo ha defendido el derecho a la organización popular y ha llamado a los pobres a despertar, superar el miedo, organizarse y reclamar sus legítimos derechos.  Especialmente cuando las leyes responden a los intereses estratégicos de un determinado partido político e ideología, y cuando los magistrados responden más bien a órdenes que vienen de arriba, no es fácil para la gran mayoría de la población defender sus derechos políticos, económicos, sociales y culturales.  Es necesario superar el miedo para dar el paso hacia una nueva iniciativa de las </w:t>
      </w:r>
      <w:r w:rsidRPr="006968E9">
        <w:rPr>
          <w:rFonts w:ascii="Calibri Light" w:hAnsi="Calibri Light" w:cs="Calibri Light"/>
          <w:lang w:val="es-SV"/>
        </w:rPr>
        <w:lastRenderedPageBreak/>
        <w:t>organizaciones populares.   Monseñor Romero refuerza el ejemplo de la viuda pobre del Evangelio que no renuncia a insistir ante ese juez injusto.</w:t>
      </w:r>
    </w:p>
    <w:p w14:paraId="2F8CAF4D" w14:textId="30B8EFD1" w:rsidR="006D1C95" w:rsidRPr="007369D7" w:rsidRDefault="00395ACA" w:rsidP="00D26F72">
      <w:pPr>
        <w:jc w:val="both"/>
        <w:rPr>
          <w:rFonts w:ascii="Calibri Light" w:hAnsi="Calibri Light" w:cs="Calibri Light"/>
          <w:i/>
          <w:iCs/>
          <w:lang w:val="es-SV"/>
        </w:rPr>
      </w:pPr>
      <w:r w:rsidRPr="007369D7">
        <w:rPr>
          <w:rFonts w:ascii="Calibri Light" w:hAnsi="Calibri Light" w:cs="Calibri Light"/>
          <w:i/>
          <w:iCs/>
          <w:lang w:val="es-SV"/>
        </w:rPr>
        <w:t>“Una personas que no es de nuestro país me dijo que llamaría nuestra arquidiócesis “Iglesia soñada”. ¿Y por qué</w:t>
      </w:r>
      <w:r w:rsidR="006959E8" w:rsidRPr="007369D7">
        <w:rPr>
          <w:rFonts w:ascii="Calibri Light" w:hAnsi="Calibri Light" w:cs="Calibri Light"/>
          <w:i/>
          <w:iCs/>
          <w:lang w:val="es-SV"/>
        </w:rPr>
        <w:t xml:space="preserve"> – le digo – Iglesia soñada?  “Porque he venido a encontrar aquí en esta arquidiócesis una Iglesia que ha puesto su fuerza en el poder de Dios, en el deseo de ser auténtica Iglesia, en el valor de desprenderse de aquellas cosas que antes tal vez la hacían poderosa, pero que o era la fuerza de Dios.  … Sigamos haciendo de nuestra diócesis la Iglesia soñada, la que soñó Cristo al ponerla toda ella amparada en su propia debilidad, amparada en la fuerza de Dios que le viene de la oración.” </w:t>
      </w:r>
    </w:p>
    <w:p w14:paraId="2F3DB3BB" w14:textId="33888FEB" w:rsidR="006968E9" w:rsidRPr="006968E9" w:rsidRDefault="00127274" w:rsidP="006968E9">
      <w:pPr>
        <w:jc w:val="both"/>
        <w:rPr>
          <w:rFonts w:ascii="Calibri Light" w:hAnsi="Calibri Light" w:cs="Calibri Light"/>
          <w:lang w:val="es-SV"/>
        </w:rPr>
      </w:pPr>
      <w:r>
        <w:rPr>
          <w:rFonts w:ascii="Calibri Light" w:hAnsi="Calibri Light" w:cs="Calibri Light"/>
          <w:lang w:val="es-SV"/>
        </w:rPr>
        <w:t>¡Una Iglesia soñada</w:t>
      </w:r>
      <w:r w:rsidR="006968E9" w:rsidRPr="006968E9">
        <w:rPr>
          <w:rFonts w:ascii="Calibri Light" w:hAnsi="Calibri Light" w:cs="Calibri Light"/>
          <w:lang w:val="es-SV"/>
        </w:rPr>
        <w:t xml:space="preserve"> que puede crecer a partir del poder de Dios que proviene de la oración</w:t>
      </w:r>
      <w:r>
        <w:rPr>
          <w:rFonts w:ascii="Calibri Light" w:hAnsi="Calibri Light" w:cs="Calibri Light"/>
          <w:lang w:val="es-SV"/>
        </w:rPr>
        <w:t>!</w:t>
      </w:r>
      <w:r w:rsidR="006968E9" w:rsidRPr="006968E9">
        <w:rPr>
          <w:rFonts w:ascii="Calibri Light" w:hAnsi="Calibri Light" w:cs="Calibri Light"/>
          <w:lang w:val="es-SV"/>
        </w:rPr>
        <w:t xml:space="preserve">   La historia de la viuda que no deja de llamar a la puerta es, para Mons. Romero, una invitación a no dejar nunca de rezar. Por supuesto, no se trata principalmente de recitar y repetir fórmulas de oración fijas (aunque a veces pueden ser una ayuda importante) o de leer y reflexionar sobre textos de oración (oficiales o no).  Orar es abrirse </w:t>
      </w:r>
      <w:r>
        <w:rPr>
          <w:rFonts w:ascii="Calibri Light" w:hAnsi="Calibri Light" w:cs="Calibri Light"/>
          <w:lang w:val="es-SV"/>
        </w:rPr>
        <w:t>a la Fuerza</w:t>
      </w:r>
      <w:r w:rsidR="006968E9" w:rsidRPr="006968E9">
        <w:rPr>
          <w:rFonts w:ascii="Calibri Light" w:hAnsi="Calibri Light" w:cs="Calibri Light"/>
          <w:lang w:val="es-SV"/>
        </w:rPr>
        <w:t xml:space="preserve"> de Dios que puede irrumpir en nuestra oración.  Esto sólo es posible en la tensión salvífica entre el rostro de los pobres y el silencio de nuestra oración.  </w:t>
      </w:r>
    </w:p>
    <w:p w14:paraId="6D24E8F1" w14:textId="6B172860" w:rsidR="006968E9" w:rsidRPr="006968E9" w:rsidRDefault="006968E9" w:rsidP="006968E9">
      <w:pPr>
        <w:jc w:val="both"/>
        <w:rPr>
          <w:rFonts w:ascii="Calibri Light" w:hAnsi="Calibri Light" w:cs="Calibri Light"/>
          <w:lang w:val="es-SV"/>
        </w:rPr>
      </w:pPr>
      <w:r w:rsidRPr="006968E9">
        <w:rPr>
          <w:rFonts w:ascii="Calibri Light" w:hAnsi="Calibri Light" w:cs="Calibri Light"/>
          <w:lang w:val="es-SV"/>
        </w:rPr>
        <w:t>La Iglesia reza desde su propia debilidad.  Hoy más que nunca sabemos que es sano</w:t>
      </w:r>
      <w:r w:rsidR="00127274">
        <w:rPr>
          <w:rFonts w:ascii="Calibri Light" w:hAnsi="Calibri Light" w:cs="Calibri Light"/>
          <w:lang w:val="es-SV"/>
        </w:rPr>
        <w:t xml:space="preserve"> y </w:t>
      </w:r>
      <w:r w:rsidRPr="006968E9">
        <w:rPr>
          <w:rFonts w:ascii="Calibri Light" w:hAnsi="Calibri Light" w:cs="Calibri Light"/>
          <w:lang w:val="es-SV"/>
        </w:rPr>
        <w:t xml:space="preserve">evangélico, </w:t>
      </w:r>
      <w:r w:rsidR="005738F9">
        <w:rPr>
          <w:rFonts w:ascii="Calibri Light" w:hAnsi="Calibri Light" w:cs="Calibri Light"/>
          <w:lang w:val="es-SV"/>
        </w:rPr>
        <w:t xml:space="preserve"> (ya) </w:t>
      </w:r>
      <w:r w:rsidRPr="006968E9">
        <w:rPr>
          <w:rFonts w:ascii="Calibri Light" w:hAnsi="Calibri Light" w:cs="Calibri Light"/>
          <w:lang w:val="es-SV"/>
        </w:rPr>
        <w:t xml:space="preserve">no estar atado a las ventajas y poderes materiales y políticos. Hoy, más que en el pasado, sabemos que en realidad somos muy débiles como Iglesia porque nuestro testimonio es regularmente demasiado débil o incluso se ha convertido en un </w:t>
      </w:r>
      <w:r w:rsidR="00726718" w:rsidRPr="006968E9">
        <w:rPr>
          <w:rFonts w:ascii="Calibri Light" w:hAnsi="Calibri Light" w:cs="Calibri Light"/>
          <w:lang w:val="es-SV"/>
        </w:rPr>
        <w:t>contra testimonio</w:t>
      </w:r>
      <w:r w:rsidRPr="006968E9">
        <w:rPr>
          <w:rFonts w:ascii="Calibri Light" w:hAnsi="Calibri Light" w:cs="Calibri Light"/>
          <w:lang w:val="es-SV"/>
        </w:rPr>
        <w:t xml:space="preserve">.  Se trata del tesoro más precioso (Dios que se hizo hombre para manifestar todas las fuerzas vitales de nuestra humanidad en el camino hacia </w:t>
      </w:r>
      <w:r w:rsidR="00127274">
        <w:rPr>
          <w:rFonts w:ascii="Calibri Light" w:hAnsi="Calibri Light" w:cs="Calibri Light"/>
          <w:lang w:val="es-SV"/>
        </w:rPr>
        <w:t>su</w:t>
      </w:r>
      <w:r w:rsidRPr="006968E9">
        <w:rPr>
          <w:rFonts w:ascii="Calibri Light" w:hAnsi="Calibri Light" w:cs="Calibri Light"/>
          <w:lang w:val="es-SV"/>
        </w:rPr>
        <w:t xml:space="preserve"> Reino de justicia y paz) que tenemos que llevar en jarras muy frágiles.  "</w:t>
      </w:r>
      <w:r w:rsidR="00726718">
        <w:rPr>
          <w:rFonts w:ascii="Calibri Light" w:hAnsi="Calibri Light" w:cs="Calibri Light"/>
          <w:lang w:val="es-SV"/>
        </w:rPr>
        <w:t>Con todo llevamos este tesoro en vasos de barro para que todos reconozcan la fuerza soberana de Dios y no parezca como cosa nuestra.</w:t>
      </w:r>
      <w:r w:rsidRPr="006968E9">
        <w:rPr>
          <w:rFonts w:ascii="Calibri Light" w:hAnsi="Calibri Light" w:cs="Calibri Light"/>
          <w:lang w:val="es-SV"/>
        </w:rPr>
        <w:t xml:space="preserve">" (2 </w:t>
      </w:r>
      <w:proofErr w:type="spellStart"/>
      <w:r w:rsidRPr="006968E9">
        <w:rPr>
          <w:rFonts w:ascii="Calibri Light" w:hAnsi="Calibri Light" w:cs="Calibri Light"/>
          <w:lang w:val="es-SV"/>
        </w:rPr>
        <w:t>Cor</w:t>
      </w:r>
      <w:proofErr w:type="spellEnd"/>
      <w:r w:rsidRPr="006968E9">
        <w:rPr>
          <w:rFonts w:ascii="Calibri Light" w:hAnsi="Calibri Light" w:cs="Calibri Light"/>
          <w:lang w:val="es-SV"/>
        </w:rPr>
        <w:t xml:space="preserve"> 4,7).  </w:t>
      </w:r>
    </w:p>
    <w:p w14:paraId="3C0967DA" w14:textId="164E52D5" w:rsidR="006968E9" w:rsidRPr="006968E9" w:rsidRDefault="006968E9" w:rsidP="006968E9">
      <w:pPr>
        <w:jc w:val="both"/>
        <w:rPr>
          <w:rFonts w:ascii="Calibri Light" w:hAnsi="Calibri Light" w:cs="Calibri Light"/>
          <w:lang w:val="es-SV"/>
        </w:rPr>
      </w:pPr>
      <w:r w:rsidRPr="006968E9">
        <w:rPr>
          <w:rFonts w:ascii="Calibri Light" w:hAnsi="Calibri Light" w:cs="Calibri Light"/>
          <w:lang w:val="es-SV"/>
        </w:rPr>
        <w:t>Cada nueva generación se nutrirá de las fuentes de la Escritura y de los momentos más fuertes</w:t>
      </w:r>
      <w:r w:rsidR="00726718">
        <w:rPr>
          <w:rFonts w:ascii="Calibri Light" w:hAnsi="Calibri Light" w:cs="Calibri Light"/>
          <w:lang w:val="es-SV"/>
        </w:rPr>
        <w:t xml:space="preserve"> y evangélicamente más fieles de la tradición eclesial </w:t>
      </w:r>
      <w:r w:rsidRPr="006968E9">
        <w:rPr>
          <w:rFonts w:ascii="Calibri Light" w:hAnsi="Calibri Light" w:cs="Calibri Light"/>
          <w:lang w:val="es-SV"/>
        </w:rPr>
        <w:t xml:space="preserve">para rezar desde los pobres de hoy para que </w:t>
      </w:r>
      <w:r w:rsidR="00726718">
        <w:rPr>
          <w:rFonts w:ascii="Calibri Light" w:hAnsi="Calibri Light" w:cs="Calibri Light"/>
          <w:lang w:val="es-SV"/>
        </w:rPr>
        <w:t>la Fuerza</w:t>
      </w:r>
      <w:r w:rsidRPr="006968E9">
        <w:rPr>
          <w:rFonts w:ascii="Calibri Light" w:hAnsi="Calibri Light" w:cs="Calibri Light"/>
          <w:lang w:val="es-SV"/>
        </w:rPr>
        <w:t xml:space="preserve"> de Dios irrumpa en nuestras acciones, en nuestro discurso y en nuestro silencio, en nuestras opciones.  De esta manera podemos trabajar hacia el sueño de Jesús para sus seguidores, signo e instrumento del Reino de Dios, del que tanto habló en parábolas.  ¿Nos atrevemos a comprometernos hoy a ser esa "iglesia soñada", ese lugar donde se vive el Evangelio como sal y levadura y luz en la sociedad de hoy (¡no de ayer!) y de mañana?  Como cristianos orantes y comunidad de cristianos orantes, nos atreveremos a arriesgar</w:t>
      </w:r>
      <w:r w:rsidR="005738F9">
        <w:rPr>
          <w:rFonts w:ascii="Calibri Light" w:hAnsi="Calibri Light" w:cs="Calibri Light"/>
          <w:lang w:val="es-SV"/>
        </w:rPr>
        <w:t>nos a</w:t>
      </w:r>
      <w:r w:rsidRPr="006968E9">
        <w:rPr>
          <w:rFonts w:ascii="Calibri Light" w:hAnsi="Calibri Light" w:cs="Calibri Light"/>
          <w:lang w:val="es-SV"/>
        </w:rPr>
        <w:t xml:space="preserve"> nuevos caminos en el compromiso, en la liturgia, en las opciones, en la presencia.  Ya no tendremos que confiar en la tradición y las costumbres, sino en </w:t>
      </w:r>
      <w:r w:rsidR="00726718">
        <w:rPr>
          <w:rFonts w:ascii="Calibri Light" w:hAnsi="Calibri Light" w:cs="Calibri Light"/>
          <w:lang w:val="es-SV"/>
        </w:rPr>
        <w:t>la Fuerza</w:t>
      </w:r>
      <w:r w:rsidRPr="006968E9">
        <w:rPr>
          <w:rFonts w:ascii="Calibri Light" w:hAnsi="Calibri Light" w:cs="Calibri Light"/>
          <w:lang w:val="es-SV"/>
        </w:rPr>
        <w:t xml:space="preserve"> de Dios mismo, que hace nuevas todas las cosas.  Quizás el sueño de Juan XXIII de una "iglesia de los pobres" pueda ser inspirador para hoy. </w:t>
      </w:r>
    </w:p>
    <w:p w14:paraId="4FE1EB3D" w14:textId="77777777" w:rsidR="006968E9" w:rsidRPr="006968E9" w:rsidRDefault="006968E9" w:rsidP="006968E9">
      <w:pPr>
        <w:jc w:val="both"/>
        <w:rPr>
          <w:rFonts w:ascii="Calibri Light" w:hAnsi="Calibri Light" w:cs="Calibri Light"/>
          <w:b/>
          <w:bCs/>
          <w:lang w:val="es-SV"/>
        </w:rPr>
      </w:pPr>
      <w:r w:rsidRPr="006968E9">
        <w:rPr>
          <w:rFonts w:ascii="Calibri Light" w:hAnsi="Calibri Light" w:cs="Calibri Light"/>
          <w:b/>
          <w:bCs/>
          <w:lang w:val="es-SV"/>
        </w:rPr>
        <w:t>Algunas preguntas para nuestra reflexión y acción personal y comunitaria.</w:t>
      </w:r>
    </w:p>
    <w:p w14:paraId="290A6338" w14:textId="39925D39" w:rsidR="006968E9" w:rsidRPr="006968E9" w:rsidRDefault="006968E9" w:rsidP="006968E9">
      <w:pPr>
        <w:jc w:val="both"/>
        <w:rPr>
          <w:rFonts w:ascii="Calibri Light" w:hAnsi="Calibri Light" w:cs="Calibri Light"/>
          <w:lang w:val="es-SV"/>
        </w:rPr>
      </w:pPr>
      <w:r w:rsidRPr="006968E9">
        <w:rPr>
          <w:rFonts w:ascii="Calibri Light" w:hAnsi="Calibri Light" w:cs="Calibri Light"/>
          <w:lang w:val="es-SV"/>
        </w:rPr>
        <w:t>1.</w:t>
      </w:r>
      <w:r w:rsidRPr="006968E9">
        <w:rPr>
          <w:rFonts w:ascii="Calibri Light" w:hAnsi="Calibri Light" w:cs="Calibri Light"/>
          <w:lang w:val="es-SV"/>
        </w:rPr>
        <w:tab/>
        <w:t xml:space="preserve">¿En qué medida </w:t>
      </w:r>
      <w:r w:rsidR="00726718">
        <w:rPr>
          <w:rFonts w:ascii="Calibri Light" w:hAnsi="Calibri Light" w:cs="Calibri Light"/>
          <w:lang w:val="es-SV"/>
        </w:rPr>
        <w:t>logramos</w:t>
      </w:r>
      <w:r w:rsidRPr="006968E9">
        <w:rPr>
          <w:rFonts w:ascii="Calibri Light" w:hAnsi="Calibri Light" w:cs="Calibri Light"/>
          <w:lang w:val="es-SV"/>
        </w:rPr>
        <w:t xml:space="preserve"> </w:t>
      </w:r>
      <w:r w:rsidR="005738F9">
        <w:rPr>
          <w:rFonts w:ascii="Calibri Light" w:hAnsi="Calibri Light" w:cs="Calibri Light"/>
          <w:lang w:val="es-SV"/>
        </w:rPr>
        <w:t>orar</w:t>
      </w:r>
      <w:r w:rsidRPr="006968E9">
        <w:rPr>
          <w:rFonts w:ascii="Calibri Light" w:hAnsi="Calibri Light" w:cs="Calibri Light"/>
          <w:lang w:val="es-SV"/>
        </w:rPr>
        <w:t xml:space="preserve"> desde y en estrecha comunión con los</w:t>
      </w:r>
      <w:r w:rsidR="00726718">
        <w:rPr>
          <w:rFonts w:ascii="Calibri Light" w:hAnsi="Calibri Light" w:cs="Calibri Light"/>
          <w:lang w:val="es-SV"/>
        </w:rPr>
        <w:t xml:space="preserve"> y las</w:t>
      </w:r>
      <w:r w:rsidRPr="006968E9">
        <w:rPr>
          <w:rFonts w:ascii="Calibri Light" w:hAnsi="Calibri Light" w:cs="Calibri Light"/>
          <w:lang w:val="es-SV"/>
        </w:rPr>
        <w:t xml:space="preserve"> pobres?  Podemos recordar con gratitud cómo el rostro de Dios se ha hecho visible en nuestra oración a través del rostro de los pobres que nos rodean.</w:t>
      </w:r>
    </w:p>
    <w:p w14:paraId="0E8D2FF1" w14:textId="77777777" w:rsidR="006968E9" w:rsidRPr="006968E9" w:rsidRDefault="006968E9" w:rsidP="006968E9">
      <w:pPr>
        <w:jc w:val="both"/>
        <w:rPr>
          <w:rFonts w:ascii="Calibri Light" w:hAnsi="Calibri Light" w:cs="Calibri Light"/>
          <w:lang w:val="es-SV"/>
        </w:rPr>
      </w:pPr>
      <w:r w:rsidRPr="006968E9">
        <w:rPr>
          <w:rFonts w:ascii="Calibri Light" w:hAnsi="Calibri Light" w:cs="Calibri Light"/>
          <w:lang w:val="es-SV"/>
        </w:rPr>
        <w:t>2.</w:t>
      </w:r>
      <w:r w:rsidRPr="006968E9">
        <w:rPr>
          <w:rFonts w:ascii="Calibri Light" w:hAnsi="Calibri Light" w:cs="Calibri Light"/>
          <w:lang w:val="es-SV"/>
        </w:rPr>
        <w:tab/>
        <w:t xml:space="preserve">¿Qué hacemos para fortalecer y apoyar la lucha de los pobres en el mundo?  ¿Cómo podemos, como Iglesia, </w:t>
      </w:r>
      <w:proofErr w:type="gramStart"/>
      <w:r w:rsidRPr="006968E9">
        <w:rPr>
          <w:rFonts w:ascii="Calibri Light" w:hAnsi="Calibri Light" w:cs="Calibri Light"/>
          <w:lang w:val="es-SV"/>
        </w:rPr>
        <w:t>animarles</w:t>
      </w:r>
      <w:proofErr w:type="gramEnd"/>
      <w:r w:rsidRPr="006968E9">
        <w:rPr>
          <w:rFonts w:ascii="Calibri Light" w:hAnsi="Calibri Light" w:cs="Calibri Light"/>
          <w:lang w:val="es-SV"/>
        </w:rPr>
        <w:t xml:space="preserve"> fielmente en su lucha por la justicia para que ni ellos ni nosotros nos demos por vencidos?</w:t>
      </w:r>
    </w:p>
    <w:p w14:paraId="556DDAB7" w14:textId="76937CD0" w:rsidR="006D1C95" w:rsidRDefault="006968E9" w:rsidP="006968E9">
      <w:pPr>
        <w:jc w:val="both"/>
        <w:rPr>
          <w:rFonts w:ascii="Calibri Light" w:hAnsi="Calibri Light" w:cs="Calibri Light"/>
          <w:lang w:val="es-SV"/>
        </w:rPr>
      </w:pPr>
      <w:r w:rsidRPr="006968E9">
        <w:rPr>
          <w:rFonts w:ascii="Calibri Light" w:hAnsi="Calibri Light" w:cs="Calibri Light"/>
          <w:lang w:val="es-SV"/>
        </w:rPr>
        <w:t>3.</w:t>
      </w:r>
      <w:r w:rsidRPr="006968E9">
        <w:rPr>
          <w:rFonts w:ascii="Calibri Light" w:hAnsi="Calibri Light" w:cs="Calibri Light"/>
          <w:lang w:val="es-SV"/>
        </w:rPr>
        <w:tab/>
        <w:t xml:space="preserve">¿Cuál es la "Iglesia soñada" para nosotros, a nivel local, en nuestro país y en todo el mundo?  ¿Qué necesitamos soltar urgentemente para que </w:t>
      </w:r>
      <w:r w:rsidR="00726718">
        <w:rPr>
          <w:rFonts w:ascii="Calibri Light" w:hAnsi="Calibri Light" w:cs="Calibri Light"/>
          <w:lang w:val="es-SV"/>
        </w:rPr>
        <w:t>la Fuerza</w:t>
      </w:r>
      <w:r w:rsidRPr="006968E9">
        <w:rPr>
          <w:rFonts w:ascii="Calibri Light" w:hAnsi="Calibri Light" w:cs="Calibri Light"/>
          <w:lang w:val="es-SV"/>
        </w:rPr>
        <w:t xml:space="preserve"> de Dios nos toque de nuevo y nos ponga en el camino de un nuevo futuro?</w:t>
      </w:r>
    </w:p>
    <w:p w14:paraId="4986CE79" w14:textId="53ABDBFC" w:rsidR="006D1C95" w:rsidRDefault="006D1C95" w:rsidP="00D26F72">
      <w:pPr>
        <w:jc w:val="both"/>
        <w:rPr>
          <w:rFonts w:ascii="Calibri Light" w:hAnsi="Calibri Light" w:cs="Calibri Light"/>
          <w:lang w:val="es-SV"/>
        </w:rPr>
      </w:pPr>
    </w:p>
    <w:p w14:paraId="03233F32" w14:textId="77777777" w:rsidR="006D1C95" w:rsidRDefault="006D1C95" w:rsidP="00D26F72">
      <w:pPr>
        <w:jc w:val="both"/>
        <w:rPr>
          <w:rFonts w:ascii="Calibri Light" w:hAnsi="Calibri Light" w:cs="Calibri Light"/>
          <w:lang w:val="es-SV"/>
        </w:rPr>
      </w:pPr>
    </w:p>
    <w:p w14:paraId="01852CA4" w14:textId="77777777" w:rsidR="001937E1" w:rsidRPr="00D432CA" w:rsidRDefault="001937E1" w:rsidP="007536D9">
      <w:pPr>
        <w:jc w:val="both"/>
        <w:rPr>
          <w:rFonts w:ascii="Calibri Light" w:hAnsi="Calibri Light" w:cs="Calibri Light"/>
          <w:lang w:val="es-SV"/>
        </w:rPr>
      </w:pPr>
    </w:p>
    <w:p w14:paraId="44D28C33" w14:textId="17F08759" w:rsidR="009B7C06" w:rsidRPr="008320C5" w:rsidRDefault="009B7C06" w:rsidP="007536D9">
      <w:pPr>
        <w:jc w:val="both"/>
        <w:rPr>
          <w:rFonts w:ascii="Calibri Light" w:hAnsi="Calibri Light" w:cs="Calibri Light"/>
          <w:lang w:val="es-SV"/>
        </w:rPr>
      </w:pPr>
      <w:r w:rsidRPr="008320C5">
        <w:rPr>
          <w:rFonts w:ascii="Calibri Light" w:hAnsi="Calibri Light" w:cs="Calibri Light"/>
          <w:lang w:val="es-SV"/>
        </w:rPr>
        <w:t>Luis Van de Velde</w:t>
      </w:r>
    </w:p>
    <w:sectPr w:rsidR="009B7C06" w:rsidRPr="008320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E210C" w14:textId="77777777" w:rsidR="0040054F" w:rsidRDefault="0040054F" w:rsidP="00C44AF2">
      <w:pPr>
        <w:spacing w:after="0" w:line="240" w:lineRule="auto"/>
      </w:pPr>
      <w:r>
        <w:separator/>
      </w:r>
    </w:p>
  </w:endnote>
  <w:endnote w:type="continuationSeparator" w:id="0">
    <w:p w14:paraId="1E499671" w14:textId="77777777" w:rsidR="0040054F" w:rsidRDefault="0040054F"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0C11F" w14:textId="77777777" w:rsidR="0040054F" w:rsidRDefault="0040054F" w:rsidP="00C44AF2">
      <w:pPr>
        <w:spacing w:after="0" w:line="240" w:lineRule="auto"/>
      </w:pPr>
      <w:r>
        <w:separator/>
      </w:r>
    </w:p>
  </w:footnote>
  <w:footnote w:type="continuationSeparator" w:id="0">
    <w:p w14:paraId="696BF335" w14:textId="77777777" w:rsidR="0040054F" w:rsidRDefault="0040054F" w:rsidP="00C44AF2">
      <w:pPr>
        <w:spacing w:after="0" w:line="240" w:lineRule="auto"/>
      </w:pPr>
      <w:r>
        <w:continuationSeparator/>
      </w:r>
    </w:p>
  </w:footnote>
  <w:footnote w:id="1">
    <w:p w14:paraId="552FCC4B" w14:textId="1708F0F3" w:rsidR="00EE3486" w:rsidRPr="00E90C5E" w:rsidRDefault="00EE3486">
      <w:pPr>
        <w:pStyle w:val="Textonotapie"/>
        <w:rPr>
          <w:lang w:val="es-SV"/>
        </w:rPr>
      </w:pPr>
      <w:r w:rsidRPr="00B42045">
        <w:rPr>
          <w:rStyle w:val="Refdenotaalpie"/>
          <w:rFonts w:ascii="Calibri Light" w:hAnsi="Calibri Light" w:cs="Calibri Light"/>
        </w:rPr>
        <w:footnoteRef/>
      </w:r>
      <w:r w:rsidRPr="00B42045">
        <w:rPr>
          <w:rFonts w:ascii="Calibri Light" w:hAnsi="Calibri Light" w:cs="Calibri Light"/>
          <w:lang w:val="es-SV"/>
        </w:rPr>
        <w:t xml:space="preserve"> Tomado de la homilía de Mons. Romero el </w:t>
      </w:r>
      <w:r w:rsidR="00D26F72">
        <w:rPr>
          <w:rFonts w:ascii="Calibri Light" w:hAnsi="Calibri Light" w:cs="Calibri Light"/>
          <w:lang w:val="es-SV"/>
        </w:rPr>
        <w:t>2</w:t>
      </w:r>
      <w:r w:rsidR="006D1C95">
        <w:rPr>
          <w:rFonts w:ascii="Calibri Light" w:hAnsi="Calibri Light" w:cs="Calibri Light"/>
          <w:lang w:val="es-SV"/>
        </w:rPr>
        <w:t>9</w:t>
      </w:r>
      <w:r w:rsidR="006A01E7">
        <w:rPr>
          <w:rFonts w:ascii="Calibri Light" w:hAnsi="Calibri Light" w:cs="Calibri Light"/>
          <w:lang w:val="es-SV"/>
        </w:rPr>
        <w:t xml:space="preserve"> </w:t>
      </w:r>
      <w:r w:rsidRPr="00B42045">
        <w:rPr>
          <w:rFonts w:ascii="Calibri Light" w:hAnsi="Calibri Light" w:cs="Calibri Light"/>
          <w:lang w:val="es-SV"/>
        </w:rPr>
        <w:t xml:space="preserve"> domingo ordinario del año C, el </w:t>
      </w:r>
      <w:r w:rsidR="006D1C95">
        <w:rPr>
          <w:rFonts w:ascii="Calibri Light" w:hAnsi="Calibri Light" w:cs="Calibri Light"/>
          <w:lang w:val="es-SV"/>
        </w:rPr>
        <w:t xml:space="preserve">16 </w:t>
      </w:r>
      <w:r w:rsidR="00C60DCC">
        <w:rPr>
          <w:rFonts w:ascii="Calibri Light" w:hAnsi="Calibri Light" w:cs="Calibri Light"/>
          <w:lang w:val="es-SV"/>
        </w:rPr>
        <w:t xml:space="preserve"> de octubre</w:t>
      </w:r>
      <w:r w:rsidR="009821BE">
        <w:rPr>
          <w:rFonts w:ascii="Calibri Light" w:hAnsi="Calibri Light" w:cs="Calibri Light"/>
          <w:lang w:val="es-SV"/>
        </w:rPr>
        <w:t xml:space="preserve"> </w:t>
      </w:r>
      <w:r w:rsidRPr="00B42045">
        <w:rPr>
          <w:rFonts w:ascii="Calibri Light" w:hAnsi="Calibri Light" w:cs="Calibri Light"/>
          <w:lang w:val="es-SV"/>
        </w:rPr>
        <w:t xml:space="preserve"> de 1977</w:t>
      </w:r>
      <w:r w:rsidR="003F3BE2">
        <w:rPr>
          <w:rFonts w:ascii="Calibri Light" w:hAnsi="Calibri Light" w:cs="Calibri Light"/>
          <w:lang w:val="es-S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4"/>
  </w:num>
  <w:num w:numId="3" w16cid:durableId="115753942">
    <w:abstractNumId w:val="3"/>
  </w:num>
  <w:num w:numId="4" w16cid:durableId="1884562914">
    <w:abstractNumId w:val="1"/>
  </w:num>
  <w:num w:numId="5" w16cid:durableId="390660753">
    <w:abstractNumId w:val="8"/>
  </w:num>
  <w:num w:numId="6" w16cid:durableId="828519882">
    <w:abstractNumId w:val="7"/>
  </w:num>
  <w:num w:numId="7" w16cid:durableId="983508908">
    <w:abstractNumId w:val="2"/>
  </w:num>
  <w:num w:numId="8" w16cid:durableId="1790080578">
    <w:abstractNumId w:val="6"/>
  </w:num>
  <w:num w:numId="9" w16cid:durableId="725223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3C0A"/>
    <w:rsid w:val="000254E7"/>
    <w:rsid w:val="000549E1"/>
    <w:rsid w:val="00062825"/>
    <w:rsid w:val="00062A3B"/>
    <w:rsid w:val="00064BAC"/>
    <w:rsid w:val="00086A06"/>
    <w:rsid w:val="000A60FE"/>
    <w:rsid w:val="000A6936"/>
    <w:rsid w:val="000B6D8C"/>
    <w:rsid w:val="000D37B7"/>
    <w:rsid w:val="000F4FEB"/>
    <w:rsid w:val="001058C7"/>
    <w:rsid w:val="0011155F"/>
    <w:rsid w:val="0011424B"/>
    <w:rsid w:val="00127274"/>
    <w:rsid w:val="001655A4"/>
    <w:rsid w:val="00170DED"/>
    <w:rsid w:val="001762ED"/>
    <w:rsid w:val="001937E1"/>
    <w:rsid w:val="001B3A4A"/>
    <w:rsid w:val="001B4B7D"/>
    <w:rsid w:val="001B4CAD"/>
    <w:rsid w:val="001D1832"/>
    <w:rsid w:val="001E2CF8"/>
    <w:rsid w:val="001E4D24"/>
    <w:rsid w:val="001F6BB3"/>
    <w:rsid w:val="00202438"/>
    <w:rsid w:val="0020650B"/>
    <w:rsid w:val="00207136"/>
    <w:rsid w:val="00225BE6"/>
    <w:rsid w:val="002665CF"/>
    <w:rsid w:val="00293B5D"/>
    <w:rsid w:val="002D23E8"/>
    <w:rsid w:val="002D65FC"/>
    <w:rsid w:val="002E262C"/>
    <w:rsid w:val="002E4AB2"/>
    <w:rsid w:val="002E60C2"/>
    <w:rsid w:val="0034360C"/>
    <w:rsid w:val="00371656"/>
    <w:rsid w:val="003744DC"/>
    <w:rsid w:val="00385FE3"/>
    <w:rsid w:val="00395ACA"/>
    <w:rsid w:val="003C207F"/>
    <w:rsid w:val="003D2A1C"/>
    <w:rsid w:val="003D4B58"/>
    <w:rsid w:val="003E1880"/>
    <w:rsid w:val="003F22ED"/>
    <w:rsid w:val="003F3087"/>
    <w:rsid w:val="003F3BE2"/>
    <w:rsid w:val="0040054F"/>
    <w:rsid w:val="004218EF"/>
    <w:rsid w:val="00434E9D"/>
    <w:rsid w:val="0045376A"/>
    <w:rsid w:val="004705D0"/>
    <w:rsid w:val="0047583C"/>
    <w:rsid w:val="00487D74"/>
    <w:rsid w:val="004C3F0C"/>
    <w:rsid w:val="004C575B"/>
    <w:rsid w:val="004C6B3C"/>
    <w:rsid w:val="004E3A25"/>
    <w:rsid w:val="004F5BEC"/>
    <w:rsid w:val="00503EBA"/>
    <w:rsid w:val="00556F22"/>
    <w:rsid w:val="005738F9"/>
    <w:rsid w:val="00582395"/>
    <w:rsid w:val="005906D2"/>
    <w:rsid w:val="00593860"/>
    <w:rsid w:val="005A241D"/>
    <w:rsid w:val="005C349A"/>
    <w:rsid w:val="005C3AD8"/>
    <w:rsid w:val="005D436F"/>
    <w:rsid w:val="00607737"/>
    <w:rsid w:val="00612917"/>
    <w:rsid w:val="00614AF3"/>
    <w:rsid w:val="006168B6"/>
    <w:rsid w:val="006278C1"/>
    <w:rsid w:val="0063156B"/>
    <w:rsid w:val="00643079"/>
    <w:rsid w:val="006959E8"/>
    <w:rsid w:val="006968E9"/>
    <w:rsid w:val="006A01E7"/>
    <w:rsid w:val="006A0F2F"/>
    <w:rsid w:val="006B1866"/>
    <w:rsid w:val="006C73BD"/>
    <w:rsid w:val="006D1C95"/>
    <w:rsid w:val="006D5E96"/>
    <w:rsid w:val="006E3717"/>
    <w:rsid w:val="00700DA9"/>
    <w:rsid w:val="0071655D"/>
    <w:rsid w:val="00726718"/>
    <w:rsid w:val="00735FC6"/>
    <w:rsid w:val="007369D7"/>
    <w:rsid w:val="0073703B"/>
    <w:rsid w:val="00737DBE"/>
    <w:rsid w:val="00751780"/>
    <w:rsid w:val="007536D9"/>
    <w:rsid w:val="0075432C"/>
    <w:rsid w:val="00754CA7"/>
    <w:rsid w:val="0076212F"/>
    <w:rsid w:val="00765831"/>
    <w:rsid w:val="00770BB5"/>
    <w:rsid w:val="00786D1A"/>
    <w:rsid w:val="007872D1"/>
    <w:rsid w:val="00794889"/>
    <w:rsid w:val="007A043B"/>
    <w:rsid w:val="007D6101"/>
    <w:rsid w:val="007E7DCE"/>
    <w:rsid w:val="007F70EC"/>
    <w:rsid w:val="00800BDE"/>
    <w:rsid w:val="00801BB3"/>
    <w:rsid w:val="00812187"/>
    <w:rsid w:val="008201E1"/>
    <w:rsid w:val="008320C5"/>
    <w:rsid w:val="0083430C"/>
    <w:rsid w:val="00836567"/>
    <w:rsid w:val="00845680"/>
    <w:rsid w:val="00852330"/>
    <w:rsid w:val="00853CEC"/>
    <w:rsid w:val="00857C29"/>
    <w:rsid w:val="00863E26"/>
    <w:rsid w:val="008966F6"/>
    <w:rsid w:val="008A4F7A"/>
    <w:rsid w:val="008A63CE"/>
    <w:rsid w:val="008E254C"/>
    <w:rsid w:val="00900FC1"/>
    <w:rsid w:val="00901E80"/>
    <w:rsid w:val="009041EF"/>
    <w:rsid w:val="00922115"/>
    <w:rsid w:val="0096075B"/>
    <w:rsid w:val="0096324C"/>
    <w:rsid w:val="00963A2C"/>
    <w:rsid w:val="009821BE"/>
    <w:rsid w:val="009B2B60"/>
    <w:rsid w:val="009B7C06"/>
    <w:rsid w:val="009B7D1E"/>
    <w:rsid w:val="009C5238"/>
    <w:rsid w:val="009C6437"/>
    <w:rsid w:val="009D094A"/>
    <w:rsid w:val="009D48EC"/>
    <w:rsid w:val="00A04DC2"/>
    <w:rsid w:val="00A32F28"/>
    <w:rsid w:val="00A45CCC"/>
    <w:rsid w:val="00A672C1"/>
    <w:rsid w:val="00A80159"/>
    <w:rsid w:val="00A8291C"/>
    <w:rsid w:val="00A912AC"/>
    <w:rsid w:val="00A933A7"/>
    <w:rsid w:val="00AB1B7A"/>
    <w:rsid w:val="00AB472D"/>
    <w:rsid w:val="00AC22E7"/>
    <w:rsid w:val="00AC249B"/>
    <w:rsid w:val="00AD1C2D"/>
    <w:rsid w:val="00AE3218"/>
    <w:rsid w:val="00AF6E24"/>
    <w:rsid w:val="00B06E1A"/>
    <w:rsid w:val="00B07178"/>
    <w:rsid w:val="00B105F3"/>
    <w:rsid w:val="00B42045"/>
    <w:rsid w:val="00B7376B"/>
    <w:rsid w:val="00B739F2"/>
    <w:rsid w:val="00B757C5"/>
    <w:rsid w:val="00B82EF3"/>
    <w:rsid w:val="00B84CA0"/>
    <w:rsid w:val="00B863C2"/>
    <w:rsid w:val="00B9352D"/>
    <w:rsid w:val="00BD48E5"/>
    <w:rsid w:val="00BE02AA"/>
    <w:rsid w:val="00BF3E20"/>
    <w:rsid w:val="00C068C3"/>
    <w:rsid w:val="00C07F3B"/>
    <w:rsid w:val="00C137EB"/>
    <w:rsid w:val="00C27FDE"/>
    <w:rsid w:val="00C41352"/>
    <w:rsid w:val="00C44AF2"/>
    <w:rsid w:val="00C60DCC"/>
    <w:rsid w:val="00C7042D"/>
    <w:rsid w:val="00C71641"/>
    <w:rsid w:val="00C768C6"/>
    <w:rsid w:val="00C80D70"/>
    <w:rsid w:val="00CA5ADD"/>
    <w:rsid w:val="00CB33DE"/>
    <w:rsid w:val="00CB59BB"/>
    <w:rsid w:val="00CD6E2A"/>
    <w:rsid w:val="00CF651A"/>
    <w:rsid w:val="00D034CB"/>
    <w:rsid w:val="00D122EC"/>
    <w:rsid w:val="00D26F72"/>
    <w:rsid w:val="00D30009"/>
    <w:rsid w:val="00D40B3A"/>
    <w:rsid w:val="00D432CA"/>
    <w:rsid w:val="00D53466"/>
    <w:rsid w:val="00D53A72"/>
    <w:rsid w:val="00D65910"/>
    <w:rsid w:val="00DA31A6"/>
    <w:rsid w:val="00DA7949"/>
    <w:rsid w:val="00DC68AE"/>
    <w:rsid w:val="00DD1990"/>
    <w:rsid w:val="00DE4115"/>
    <w:rsid w:val="00DE583F"/>
    <w:rsid w:val="00DF7578"/>
    <w:rsid w:val="00E029B3"/>
    <w:rsid w:val="00E60007"/>
    <w:rsid w:val="00E6051D"/>
    <w:rsid w:val="00E6060C"/>
    <w:rsid w:val="00E644DB"/>
    <w:rsid w:val="00E67C5C"/>
    <w:rsid w:val="00E75E55"/>
    <w:rsid w:val="00E90C5E"/>
    <w:rsid w:val="00EA65DB"/>
    <w:rsid w:val="00EB7F0A"/>
    <w:rsid w:val="00EC33AB"/>
    <w:rsid w:val="00EC7692"/>
    <w:rsid w:val="00EE072D"/>
    <w:rsid w:val="00EE3486"/>
    <w:rsid w:val="00EF1ECC"/>
    <w:rsid w:val="00F01D3E"/>
    <w:rsid w:val="00F15BC6"/>
    <w:rsid w:val="00F4616C"/>
    <w:rsid w:val="00F7610F"/>
    <w:rsid w:val="00F95A26"/>
    <w:rsid w:val="00F97CCE"/>
    <w:rsid w:val="00FA060C"/>
    <w:rsid w:val="00FA614E"/>
    <w:rsid w:val="00FA7544"/>
    <w:rsid w:val="00FC528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semiHidden/>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1200</Words>
  <Characters>6602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2022-07-15T07:55:00Z</cp:lastPrinted>
  <dcterms:created xsi:type="dcterms:W3CDTF">2022-10-13T12:33:00Z</dcterms:created>
  <dcterms:modified xsi:type="dcterms:W3CDTF">2022-10-13T12:33:00Z</dcterms:modified>
</cp:coreProperties>
</file>