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7B3FF" w14:textId="40BC9CDC" w:rsidR="00711403" w:rsidRPr="001747A4" w:rsidRDefault="00DF160A" w:rsidP="005B0C6F">
      <w:pPr>
        <w:shd w:val="clear" w:color="auto" w:fill="C5E0B3" w:themeFill="accent6" w:themeFillTint="66"/>
        <w:rPr>
          <w:rFonts w:ascii="Calibri Light" w:hAnsi="Calibri Light" w:cs="Calibri Light"/>
          <w:color w:val="333333"/>
          <w:shd w:val="clear" w:color="auto" w:fill="FFFFFF"/>
        </w:rPr>
      </w:pPr>
      <w:bookmarkStart w:id="0" w:name="_Hlk106734773"/>
      <w:bookmarkStart w:id="1" w:name="_Hlk85727834"/>
      <w:r>
        <w:rPr>
          <w:rFonts w:ascii="Calibri Light" w:hAnsi="Calibri Light" w:cs="Calibri Light"/>
          <w:b/>
          <w:bCs/>
          <w:lang w:val="es-ES"/>
        </w:rPr>
        <w:t>81. El derecho de organización.</w:t>
      </w:r>
    </w:p>
    <w:bookmarkEnd w:id="0"/>
    <w:p w14:paraId="1EDF0C8A" w14:textId="3C272903" w:rsidR="00775026" w:rsidRDefault="00775026" w:rsidP="00775026">
      <w:pPr>
        <w:rPr>
          <w:rFonts w:ascii="Calibri Light" w:hAnsi="Calibri Light" w:cs="Calibri Light"/>
          <w:i/>
          <w:iCs/>
          <w:lang w:val="es-ES"/>
        </w:rPr>
      </w:pPr>
      <w:r>
        <w:rPr>
          <w:rFonts w:ascii="Calibri Light" w:hAnsi="Calibri Light" w:cs="Calibri Light"/>
          <w:i/>
          <w:iCs/>
          <w:lang w:val="es-ES"/>
        </w:rPr>
        <w:t>“</w:t>
      </w:r>
      <w:r w:rsidR="00FB0FFE">
        <w:rPr>
          <w:rFonts w:ascii="Calibri Light" w:hAnsi="Calibri Light" w:cs="Calibri Light"/>
          <w:i/>
          <w:iCs/>
          <w:lang w:val="es-ES"/>
        </w:rPr>
        <w:t>Las huelgas, las manifestaciones en reclamos de los derechos humanos s</w:t>
      </w:r>
      <w:r w:rsidR="008D3FF6">
        <w:rPr>
          <w:rFonts w:ascii="Calibri Light" w:hAnsi="Calibri Light" w:cs="Calibri Light"/>
          <w:i/>
          <w:iCs/>
          <w:lang w:val="es-ES"/>
        </w:rPr>
        <w:t>o</w:t>
      </w:r>
      <w:r w:rsidR="00FB0FFE">
        <w:rPr>
          <w:rFonts w:ascii="Calibri Light" w:hAnsi="Calibri Light" w:cs="Calibri Light"/>
          <w:i/>
          <w:iCs/>
          <w:lang w:val="es-ES"/>
        </w:rPr>
        <w:t>n índice de un malestar profundo que la Igles</w:t>
      </w:r>
      <w:r w:rsidR="005F0DAB">
        <w:rPr>
          <w:rFonts w:ascii="Calibri Light" w:hAnsi="Calibri Light" w:cs="Calibri Light"/>
          <w:i/>
          <w:iCs/>
          <w:lang w:val="es-ES"/>
        </w:rPr>
        <w:t>i</w:t>
      </w:r>
      <w:r w:rsidR="00FB0FFE">
        <w:rPr>
          <w:rFonts w:ascii="Calibri Light" w:hAnsi="Calibri Light" w:cs="Calibri Light"/>
          <w:i/>
          <w:iCs/>
          <w:lang w:val="es-ES"/>
        </w:rPr>
        <w:t>a viene denunciando y que</w:t>
      </w:r>
      <w:r w:rsidR="005F0DAB">
        <w:rPr>
          <w:rFonts w:ascii="Calibri Light" w:hAnsi="Calibri Light" w:cs="Calibri Light"/>
          <w:i/>
          <w:iCs/>
          <w:lang w:val="es-ES"/>
        </w:rPr>
        <w:t xml:space="preserve"> </w:t>
      </w:r>
      <w:r w:rsidR="00FB0FFE">
        <w:rPr>
          <w:rFonts w:ascii="Calibri Light" w:hAnsi="Calibri Light" w:cs="Calibri Light"/>
          <w:i/>
          <w:iCs/>
          <w:lang w:val="es-ES"/>
        </w:rPr>
        <w:t>los encargados del bien común tienen que apurarse a buscar las causas, en mutuo diálogo con los interesados. La Iglesia también ofrece generosamente sus luces, de una doctrina que arranca del</w:t>
      </w:r>
      <w:r w:rsidR="005F0DAB">
        <w:rPr>
          <w:rFonts w:ascii="Calibri Light" w:hAnsi="Calibri Light" w:cs="Calibri Light"/>
          <w:i/>
          <w:iCs/>
          <w:lang w:val="es-ES"/>
        </w:rPr>
        <w:t xml:space="preserve"> </w:t>
      </w:r>
      <w:r w:rsidR="00FB0FFE">
        <w:rPr>
          <w:rFonts w:ascii="Calibri Light" w:hAnsi="Calibri Light" w:cs="Calibri Light"/>
          <w:i/>
          <w:iCs/>
          <w:lang w:val="es-ES"/>
        </w:rPr>
        <w:t xml:space="preserve">Evangelio y sin la cual tendremos siempre estos brotes de descontento. </w:t>
      </w:r>
      <w:bookmarkStart w:id="2" w:name="_Hlk112165073"/>
      <w:r w:rsidR="00FB0FFE">
        <w:rPr>
          <w:rFonts w:ascii="Calibri Light" w:hAnsi="Calibri Light" w:cs="Calibri Light"/>
          <w:i/>
          <w:iCs/>
          <w:lang w:val="es-ES"/>
        </w:rPr>
        <w:t xml:space="preserve">El mal es muy profundo en El Salvador y si no se toma de lleno su curación, </w:t>
      </w:r>
      <w:r w:rsidR="005F0DAB">
        <w:rPr>
          <w:rFonts w:ascii="Calibri Light" w:hAnsi="Calibri Light" w:cs="Calibri Light"/>
          <w:i/>
          <w:iCs/>
          <w:lang w:val="es-ES"/>
        </w:rPr>
        <w:t>siempre</w:t>
      </w:r>
      <w:r w:rsidR="00FB0FFE">
        <w:rPr>
          <w:rFonts w:ascii="Calibri Light" w:hAnsi="Calibri Light" w:cs="Calibri Light"/>
          <w:i/>
          <w:iCs/>
          <w:lang w:val="es-ES"/>
        </w:rPr>
        <w:t xml:space="preserve"> estaremos – como hemos dicho – cambiando de nombres, pero siempre el mismo </w:t>
      </w:r>
      <w:proofErr w:type="gramStart"/>
      <w:r w:rsidR="00FB0FFE">
        <w:rPr>
          <w:rFonts w:ascii="Calibri Light" w:hAnsi="Calibri Light" w:cs="Calibri Light"/>
          <w:i/>
          <w:iCs/>
          <w:lang w:val="es-ES"/>
        </w:rPr>
        <w:t>mal</w:t>
      </w:r>
      <w:bookmarkEnd w:id="2"/>
      <w:r w:rsidR="00FB0FFE">
        <w:rPr>
          <w:rFonts w:ascii="Calibri Light" w:hAnsi="Calibri Light" w:cs="Calibri Light"/>
          <w:i/>
          <w:iCs/>
          <w:lang w:val="es-ES"/>
        </w:rPr>
        <w:t>….</w:t>
      </w:r>
      <w:proofErr w:type="gramEnd"/>
      <w:r w:rsidR="00FB0FFE">
        <w:rPr>
          <w:rFonts w:ascii="Calibri Light" w:hAnsi="Calibri Light" w:cs="Calibri Light"/>
          <w:i/>
          <w:iCs/>
          <w:lang w:val="es-ES"/>
        </w:rPr>
        <w:t xml:space="preserve">La Iglesia reclama, desde el Evangelio, </w:t>
      </w:r>
      <w:r w:rsidR="005F0DAB">
        <w:rPr>
          <w:rFonts w:ascii="Calibri Light" w:hAnsi="Calibri Light" w:cs="Calibri Light"/>
          <w:i/>
          <w:iCs/>
          <w:lang w:val="es-ES"/>
        </w:rPr>
        <w:t xml:space="preserve">a los que tienen autoridad para urgir en los diálogos, que sean justos y que  resuelvan con justicia estos problemas que son tumores de malestar en nuestra patria. </w:t>
      </w:r>
      <w:r w:rsidR="005F0DAB">
        <w:rPr>
          <w:rFonts w:ascii="Calibri Light" w:hAnsi="Calibri Light" w:cs="Calibri Light"/>
          <w:lang w:val="es-ES"/>
        </w:rPr>
        <w:t>Monseñor denuncia una l</w:t>
      </w:r>
      <w:r w:rsidR="0060151D">
        <w:rPr>
          <w:rFonts w:ascii="Calibri Light" w:hAnsi="Calibri Light" w:cs="Calibri Light"/>
          <w:lang w:val="es-ES"/>
        </w:rPr>
        <w:t xml:space="preserve">ey donde se ve </w:t>
      </w:r>
      <w:r w:rsidR="0060151D" w:rsidRPr="0060151D">
        <w:rPr>
          <w:rFonts w:ascii="Calibri Light" w:hAnsi="Calibri Light" w:cs="Calibri Light"/>
          <w:i/>
          <w:iCs/>
          <w:lang w:val="es-ES"/>
        </w:rPr>
        <w:t>“un peligro de monopolio, una supresión de inspiración, para dar una sola ideología política a estas organizaciones a las que la Iglesia, como cualquier entidad o individuo, tiene derecho a organizarse.</w:t>
      </w:r>
      <w:r w:rsidR="0060151D">
        <w:rPr>
          <w:rFonts w:ascii="Calibri Light" w:hAnsi="Calibri Light" w:cs="Calibri Light"/>
          <w:lang w:val="es-ES"/>
        </w:rPr>
        <w:t xml:space="preserve"> </w:t>
      </w:r>
      <w:r w:rsidR="005F0DAB">
        <w:rPr>
          <w:rFonts w:ascii="Calibri Light" w:hAnsi="Calibri Light" w:cs="Calibri Light"/>
          <w:i/>
          <w:iCs/>
          <w:lang w:val="es-ES"/>
        </w:rPr>
        <w:t>El derecho de organización, pues, es uno de los derechos humanos.</w:t>
      </w:r>
      <w:r w:rsidR="00CD2961">
        <w:rPr>
          <w:rFonts w:ascii="Calibri Light" w:hAnsi="Calibri Light" w:cs="Calibri Light"/>
          <w:i/>
          <w:iCs/>
          <w:lang w:val="es-ES"/>
        </w:rPr>
        <w:t xml:space="preserve">” </w:t>
      </w:r>
    </w:p>
    <w:p w14:paraId="74866EE8" w14:textId="22B5F868" w:rsidR="0012640A" w:rsidRDefault="008D3FF6" w:rsidP="00775026">
      <w:pPr>
        <w:rPr>
          <w:rFonts w:ascii="Calibri Light" w:hAnsi="Calibri Light" w:cs="Calibri Light"/>
          <w:lang w:val="es-ES"/>
        </w:rPr>
      </w:pPr>
      <w:r>
        <w:rPr>
          <w:rFonts w:ascii="Calibri Light" w:hAnsi="Calibri Light" w:cs="Calibri Light"/>
          <w:lang w:val="es-ES"/>
        </w:rPr>
        <w:t>Cuando en los pueblos surgen protestas, huelgas</w:t>
      </w:r>
      <w:r w:rsidR="00337E64">
        <w:rPr>
          <w:rFonts w:ascii="Calibri Light" w:hAnsi="Calibri Light" w:cs="Calibri Light"/>
          <w:lang w:val="es-ES"/>
        </w:rPr>
        <w:t xml:space="preserve"> y</w:t>
      </w:r>
      <w:r>
        <w:rPr>
          <w:rFonts w:ascii="Calibri Light" w:hAnsi="Calibri Light" w:cs="Calibri Light"/>
          <w:lang w:val="es-ES"/>
        </w:rPr>
        <w:t xml:space="preserve"> manifestaciones es porque hay “</w:t>
      </w:r>
      <w:r w:rsidRPr="0012640A">
        <w:rPr>
          <w:rFonts w:ascii="Calibri Light" w:hAnsi="Calibri Light" w:cs="Calibri Light"/>
          <w:i/>
          <w:iCs/>
          <w:lang w:val="es-ES"/>
        </w:rPr>
        <w:t>un malestar profundo</w:t>
      </w:r>
      <w:r>
        <w:rPr>
          <w:rFonts w:ascii="Calibri Light" w:hAnsi="Calibri Light" w:cs="Calibri Light"/>
          <w:lang w:val="es-ES"/>
        </w:rPr>
        <w:t>”</w:t>
      </w:r>
      <w:r w:rsidR="00337E64">
        <w:rPr>
          <w:rFonts w:ascii="Calibri Light" w:hAnsi="Calibri Light" w:cs="Calibri Light"/>
          <w:lang w:val="es-ES"/>
        </w:rPr>
        <w:t>. Son</w:t>
      </w:r>
      <w:r>
        <w:rPr>
          <w:rFonts w:ascii="Calibri Light" w:hAnsi="Calibri Light" w:cs="Calibri Light"/>
          <w:lang w:val="es-ES"/>
        </w:rPr>
        <w:t xml:space="preserve"> “</w:t>
      </w:r>
      <w:r w:rsidRPr="0012640A">
        <w:rPr>
          <w:rFonts w:ascii="Calibri Light" w:hAnsi="Calibri Light" w:cs="Calibri Light"/>
          <w:i/>
          <w:iCs/>
          <w:lang w:val="es-ES"/>
        </w:rPr>
        <w:t>tumores de malestar</w:t>
      </w:r>
      <w:r>
        <w:rPr>
          <w:rFonts w:ascii="Calibri Light" w:hAnsi="Calibri Light" w:cs="Calibri Light"/>
          <w:lang w:val="es-ES"/>
        </w:rPr>
        <w:t>”.</w:t>
      </w:r>
      <w:r w:rsidR="0012640A">
        <w:rPr>
          <w:rFonts w:ascii="Calibri Light" w:hAnsi="Calibri Light" w:cs="Calibri Light"/>
          <w:lang w:val="es-ES"/>
        </w:rPr>
        <w:t xml:space="preserve">  Los pueblos se lanzan a las calles</w:t>
      </w:r>
      <w:r w:rsidR="00337E64">
        <w:rPr>
          <w:rFonts w:ascii="Calibri Light" w:hAnsi="Calibri Light" w:cs="Calibri Light"/>
          <w:lang w:val="es-ES"/>
        </w:rPr>
        <w:t>,</w:t>
      </w:r>
      <w:r w:rsidR="0012640A">
        <w:rPr>
          <w:rFonts w:ascii="Calibri Light" w:hAnsi="Calibri Light" w:cs="Calibri Light"/>
          <w:lang w:val="es-ES"/>
        </w:rPr>
        <w:t xml:space="preserve"> toman fábricas o cierran carreteras porque algo grave está rebalsando ya: </w:t>
      </w:r>
      <w:r w:rsidR="00337E64">
        <w:rPr>
          <w:rFonts w:ascii="Calibri Light" w:hAnsi="Calibri Light" w:cs="Calibri Light"/>
          <w:lang w:val="es-ES"/>
        </w:rPr>
        <w:t>¡</w:t>
      </w:r>
      <w:r w:rsidR="0012640A">
        <w:rPr>
          <w:rFonts w:ascii="Calibri Light" w:hAnsi="Calibri Light" w:cs="Calibri Light"/>
          <w:lang w:val="es-ES"/>
        </w:rPr>
        <w:t xml:space="preserve">no se aguanta!   Es un primer paso en el discernimiento: las manifestaciones no son expresión del terrorismo, ni son tentáculos del imperialismo, sino, son en primer lugar </w:t>
      </w:r>
      <w:r w:rsidR="00956C66">
        <w:rPr>
          <w:rFonts w:ascii="Calibri Light" w:hAnsi="Calibri Light" w:cs="Calibri Light"/>
          <w:lang w:val="es-ES"/>
        </w:rPr>
        <w:t xml:space="preserve">el último grito de sectores del pueblo que ya no han encontrado que se les escucha, que se sienten defraudados por nuevas leyes o por decisiones del sistema judicial, o por el actuar de instancias estatales.   Casi siempre las manifestaciones se dirigen a casa de gobierno (ejecutivo), a la asamblea (legislativo) o a la corte suprema de justicia (judicial): son gritos al cielo!!!!  Algo va muy mal!  </w:t>
      </w:r>
      <w:r w:rsidR="00D6122C">
        <w:rPr>
          <w:rFonts w:ascii="Calibri Light" w:hAnsi="Calibri Light" w:cs="Calibri Light"/>
          <w:lang w:val="es-ES"/>
        </w:rPr>
        <w:t xml:space="preserve">Van a tocar las puertas de quienes pueden resolver los problemas que sufren. </w:t>
      </w:r>
    </w:p>
    <w:p w14:paraId="1776F82E" w14:textId="6316D040" w:rsidR="00881ACE" w:rsidRDefault="008D3FF6" w:rsidP="00775026">
      <w:pPr>
        <w:rPr>
          <w:rFonts w:ascii="Calibri Light" w:hAnsi="Calibri Light" w:cs="Calibri Light"/>
          <w:lang w:val="es-ES"/>
        </w:rPr>
      </w:pPr>
      <w:r>
        <w:rPr>
          <w:rFonts w:ascii="Calibri Light" w:hAnsi="Calibri Light" w:cs="Calibri Light"/>
          <w:lang w:val="es-ES"/>
        </w:rPr>
        <w:t xml:space="preserve"> La Iglesia, como vemos con claridad en tiempos de Monseñor Romero, denuncia</w:t>
      </w:r>
      <w:r w:rsidR="00DC5A2C">
        <w:rPr>
          <w:rFonts w:ascii="Calibri Light" w:hAnsi="Calibri Light" w:cs="Calibri Light"/>
          <w:lang w:val="es-ES"/>
        </w:rPr>
        <w:t xml:space="preserve"> ese “mal profundo”.  </w:t>
      </w:r>
      <w:r w:rsidR="0012640A">
        <w:rPr>
          <w:rFonts w:ascii="Calibri Light" w:hAnsi="Calibri Light" w:cs="Calibri Light"/>
          <w:lang w:val="es-ES"/>
        </w:rPr>
        <w:t>Ante es</w:t>
      </w:r>
      <w:r w:rsidR="00956C66">
        <w:rPr>
          <w:rFonts w:ascii="Calibri Light" w:hAnsi="Calibri Light" w:cs="Calibri Light"/>
          <w:lang w:val="es-ES"/>
        </w:rPr>
        <w:t>o</w:t>
      </w:r>
      <w:r w:rsidR="0012640A">
        <w:rPr>
          <w:rFonts w:ascii="Calibri Light" w:hAnsi="Calibri Light" w:cs="Calibri Light"/>
          <w:lang w:val="es-ES"/>
        </w:rPr>
        <w:t xml:space="preserve">s </w:t>
      </w:r>
      <w:r w:rsidR="00956C66">
        <w:rPr>
          <w:rFonts w:ascii="Calibri Light" w:hAnsi="Calibri Light" w:cs="Calibri Light"/>
          <w:lang w:val="es-ES"/>
        </w:rPr>
        <w:t xml:space="preserve">males </w:t>
      </w:r>
      <w:r w:rsidR="0012640A">
        <w:rPr>
          <w:rFonts w:ascii="Calibri Light" w:hAnsi="Calibri Light" w:cs="Calibri Light"/>
          <w:lang w:val="es-ES"/>
        </w:rPr>
        <w:t>de mucho sufrimiento en los pueblos, la Iglesia llama a “</w:t>
      </w:r>
      <w:r w:rsidR="0012640A" w:rsidRPr="00956C66">
        <w:rPr>
          <w:rFonts w:ascii="Calibri Light" w:hAnsi="Calibri Light" w:cs="Calibri Light"/>
          <w:i/>
          <w:iCs/>
          <w:lang w:val="es-ES"/>
        </w:rPr>
        <w:t>los encargados del bien común</w:t>
      </w:r>
      <w:r w:rsidR="0012640A">
        <w:rPr>
          <w:rFonts w:ascii="Calibri Light" w:hAnsi="Calibri Light" w:cs="Calibri Light"/>
          <w:lang w:val="es-ES"/>
        </w:rPr>
        <w:t>”, “</w:t>
      </w:r>
      <w:r w:rsidR="0012640A" w:rsidRPr="00956C66">
        <w:rPr>
          <w:rFonts w:ascii="Calibri Light" w:hAnsi="Calibri Light" w:cs="Calibri Light"/>
          <w:i/>
          <w:iCs/>
          <w:lang w:val="es-ES"/>
        </w:rPr>
        <w:t xml:space="preserve">a los que tienen autoridad” </w:t>
      </w:r>
      <w:r w:rsidR="00956C66">
        <w:rPr>
          <w:rFonts w:ascii="Calibri Light" w:hAnsi="Calibri Light" w:cs="Calibri Light"/>
          <w:i/>
          <w:iCs/>
          <w:lang w:val="es-ES"/>
        </w:rPr>
        <w:t xml:space="preserve">a </w:t>
      </w:r>
      <w:r w:rsidR="00D6122C">
        <w:rPr>
          <w:rFonts w:ascii="Calibri Light" w:hAnsi="Calibri Light" w:cs="Calibri Light"/>
          <w:i/>
          <w:iCs/>
          <w:lang w:val="es-ES"/>
        </w:rPr>
        <w:t>“</w:t>
      </w:r>
      <w:r w:rsidR="00956C66">
        <w:rPr>
          <w:rFonts w:ascii="Calibri Light" w:hAnsi="Calibri Light" w:cs="Calibri Light"/>
          <w:i/>
          <w:iCs/>
          <w:lang w:val="es-ES"/>
        </w:rPr>
        <w:t>descubrir las causas</w:t>
      </w:r>
      <w:r w:rsidR="00D6122C">
        <w:rPr>
          <w:rFonts w:ascii="Calibri Light" w:hAnsi="Calibri Light" w:cs="Calibri Light"/>
          <w:i/>
          <w:iCs/>
          <w:lang w:val="es-ES"/>
        </w:rPr>
        <w:t>”</w:t>
      </w:r>
      <w:r w:rsidR="00956C66">
        <w:rPr>
          <w:rFonts w:ascii="Calibri Light" w:hAnsi="Calibri Light" w:cs="Calibri Light"/>
          <w:i/>
          <w:iCs/>
          <w:lang w:val="es-ES"/>
        </w:rPr>
        <w:t xml:space="preserve"> (</w:t>
      </w:r>
      <w:r w:rsidR="00956C66" w:rsidRPr="00D6122C">
        <w:rPr>
          <w:rFonts w:ascii="Calibri Light" w:hAnsi="Calibri Light" w:cs="Calibri Light"/>
          <w:lang w:val="es-ES"/>
        </w:rPr>
        <w:t>estructurales y coyunturales)</w:t>
      </w:r>
      <w:r w:rsidR="00956C66">
        <w:rPr>
          <w:rFonts w:ascii="Calibri Light" w:hAnsi="Calibri Light" w:cs="Calibri Light"/>
          <w:i/>
          <w:iCs/>
          <w:lang w:val="es-ES"/>
        </w:rPr>
        <w:t xml:space="preserve"> </w:t>
      </w:r>
      <w:r w:rsidR="00956C66" w:rsidRPr="00D6122C">
        <w:rPr>
          <w:rFonts w:ascii="Calibri Light" w:hAnsi="Calibri Light" w:cs="Calibri Light"/>
          <w:lang w:val="es-ES"/>
        </w:rPr>
        <w:t>y a hacerlo</w:t>
      </w:r>
      <w:r w:rsidR="00956C66">
        <w:rPr>
          <w:rFonts w:ascii="Calibri Light" w:hAnsi="Calibri Light" w:cs="Calibri Light"/>
          <w:i/>
          <w:iCs/>
          <w:lang w:val="es-ES"/>
        </w:rPr>
        <w:t xml:space="preserve"> </w:t>
      </w:r>
      <w:r w:rsidR="00D6122C">
        <w:rPr>
          <w:rFonts w:ascii="Calibri Light" w:hAnsi="Calibri Light" w:cs="Calibri Light"/>
          <w:i/>
          <w:iCs/>
          <w:lang w:val="es-ES"/>
        </w:rPr>
        <w:t>“</w:t>
      </w:r>
      <w:r w:rsidR="00956C66">
        <w:rPr>
          <w:rFonts w:ascii="Calibri Light" w:hAnsi="Calibri Light" w:cs="Calibri Light"/>
          <w:i/>
          <w:iCs/>
          <w:lang w:val="es-ES"/>
        </w:rPr>
        <w:t>en diálogo con los interesados”</w:t>
      </w:r>
      <w:r w:rsidR="00D6122C">
        <w:rPr>
          <w:rFonts w:ascii="Calibri Light" w:hAnsi="Calibri Light" w:cs="Calibri Light"/>
          <w:i/>
          <w:iCs/>
          <w:lang w:val="es-ES"/>
        </w:rPr>
        <w:t xml:space="preserve"> </w:t>
      </w:r>
      <w:r w:rsidR="00D6122C">
        <w:rPr>
          <w:rFonts w:ascii="Calibri Light" w:hAnsi="Calibri Light" w:cs="Calibri Light"/>
          <w:lang w:val="es-ES"/>
        </w:rPr>
        <w:t xml:space="preserve"> y “</w:t>
      </w:r>
      <w:r w:rsidR="00D6122C">
        <w:rPr>
          <w:rFonts w:ascii="Calibri Light" w:hAnsi="Calibri Light" w:cs="Calibri Light"/>
          <w:i/>
          <w:iCs/>
          <w:lang w:val="es-ES"/>
        </w:rPr>
        <w:t xml:space="preserve">a resolverlo con justicia: que sean justos”.  </w:t>
      </w:r>
      <w:r w:rsidR="00D6122C">
        <w:rPr>
          <w:rFonts w:ascii="Calibri Light" w:hAnsi="Calibri Light" w:cs="Calibri Light"/>
          <w:lang w:val="es-ES"/>
        </w:rPr>
        <w:t>Lastimosamente, muchas veces las primeras reacciones de las autoridades competentes es poner cercos de alambre de púa, enviar la policía (y el ejército) fuertemente armada.   Muy pocas veces son recibidos por representantes altos del poder ejecutivo, ni judicial.  Si logran acercarse a la asamblea</w:t>
      </w:r>
      <w:r w:rsidR="00622AE7">
        <w:rPr>
          <w:rFonts w:ascii="Calibri Light" w:hAnsi="Calibri Light" w:cs="Calibri Light"/>
          <w:lang w:val="es-ES"/>
        </w:rPr>
        <w:t xml:space="preserve"> legislativa</w:t>
      </w:r>
      <w:r w:rsidR="00D6122C">
        <w:rPr>
          <w:rFonts w:ascii="Calibri Light" w:hAnsi="Calibri Light" w:cs="Calibri Light"/>
          <w:lang w:val="es-ES"/>
        </w:rPr>
        <w:t xml:space="preserve"> a veces es algún diputado de la oposición que se acerca, pero no </w:t>
      </w:r>
      <w:r w:rsidR="00622AE7">
        <w:rPr>
          <w:rFonts w:ascii="Calibri Light" w:hAnsi="Calibri Light" w:cs="Calibri Light"/>
          <w:lang w:val="es-ES"/>
        </w:rPr>
        <w:t>de la mayoría que puede decidir.  Es gravísimo.  Monseñor Romero pide que se bus</w:t>
      </w:r>
      <w:r w:rsidR="006E0F84">
        <w:rPr>
          <w:rFonts w:ascii="Calibri Light" w:hAnsi="Calibri Light" w:cs="Calibri Light"/>
          <w:lang w:val="es-ES"/>
        </w:rPr>
        <w:t>que</w:t>
      </w:r>
      <w:r w:rsidR="00622AE7">
        <w:rPr>
          <w:rFonts w:ascii="Calibri Light" w:hAnsi="Calibri Light" w:cs="Calibri Light"/>
          <w:lang w:val="es-ES"/>
        </w:rPr>
        <w:t xml:space="preserve"> las causas y las respuesta en diálogo con los sectores afectados.   Especialmente gobiernos que gozan de la mayoría (absoluta) en la asamblea legislativa no está</w:t>
      </w:r>
      <w:r w:rsidR="00881ACE">
        <w:rPr>
          <w:rFonts w:ascii="Calibri Light" w:hAnsi="Calibri Light" w:cs="Calibri Light"/>
          <w:lang w:val="es-ES"/>
        </w:rPr>
        <w:t>n</w:t>
      </w:r>
      <w:r w:rsidR="00622AE7">
        <w:rPr>
          <w:rFonts w:ascii="Calibri Light" w:hAnsi="Calibri Light" w:cs="Calibri Light"/>
          <w:lang w:val="es-ES"/>
        </w:rPr>
        <w:t xml:space="preserve"> muy interesados en dialogar con sectores que manifiestan públicamente sus problemas y sufrimientos, más bien utilizan el legislativo para reinterpretar o modificar leyes o hacer nuevas</w:t>
      </w:r>
      <w:r w:rsidR="00881ACE">
        <w:rPr>
          <w:rFonts w:ascii="Calibri Light" w:hAnsi="Calibri Light" w:cs="Calibri Light"/>
          <w:lang w:val="es-ES"/>
        </w:rPr>
        <w:t xml:space="preserve"> y así poder</w:t>
      </w:r>
      <w:r w:rsidR="00622AE7">
        <w:rPr>
          <w:rFonts w:ascii="Calibri Light" w:hAnsi="Calibri Light" w:cs="Calibri Light"/>
          <w:lang w:val="es-ES"/>
        </w:rPr>
        <w:t xml:space="preserve"> facilitar que se reprima y calle la protesta.  </w:t>
      </w:r>
      <w:r w:rsidR="00881ACE">
        <w:rPr>
          <w:rFonts w:ascii="Calibri Light" w:hAnsi="Calibri Light" w:cs="Calibri Light"/>
          <w:lang w:val="es-ES"/>
        </w:rPr>
        <w:t xml:space="preserve">En algunos </w:t>
      </w:r>
      <w:r w:rsidR="00975683">
        <w:rPr>
          <w:rFonts w:ascii="Calibri Light" w:hAnsi="Calibri Light" w:cs="Calibri Light"/>
          <w:lang w:val="es-ES"/>
        </w:rPr>
        <w:t>países</w:t>
      </w:r>
      <w:r w:rsidR="00881ACE">
        <w:rPr>
          <w:rFonts w:ascii="Calibri Light" w:hAnsi="Calibri Light" w:cs="Calibri Light"/>
          <w:lang w:val="es-ES"/>
        </w:rPr>
        <w:t xml:space="preserve"> cierran un poco los ojos durante el día de la manifestación, aguantan los gritos y saben que el día siguiente todo volverá a estar tranquilo.   En otros </w:t>
      </w:r>
      <w:r w:rsidR="00975683">
        <w:rPr>
          <w:rFonts w:ascii="Calibri Light" w:hAnsi="Calibri Light" w:cs="Calibri Light"/>
          <w:lang w:val="es-ES"/>
        </w:rPr>
        <w:t>países</w:t>
      </w:r>
      <w:r w:rsidR="00881ACE">
        <w:rPr>
          <w:rFonts w:ascii="Calibri Light" w:hAnsi="Calibri Light" w:cs="Calibri Light"/>
          <w:lang w:val="es-ES"/>
        </w:rPr>
        <w:t xml:space="preserve"> la respuesta es prohibir la manifestación</w:t>
      </w:r>
      <w:r w:rsidR="00F3724C">
        <w:rPr>
          <w:rFonts w:ascii="Calibri Light" w:hAnsi="Calibri Light" w:cs="Calibri Light"/>
          <w:lang w:val="es-ES"/>
        </w:rPr>
        <w:t xml:space="preserve"> con el argumento que dañan la paz y la tranquilidad de la nación, que desestabilizan el gobierno, etc.   Y</w:t>
      </w:r>
      <w:r w:rsidR="00881ACE">
        <w:rPr>
          <w:rFonts w:ascii="Calibri Light" w:hAnsi="Calibri Light" w:cs="Calibri Light"/>
          <w:lang w:val="es-ES"/>
        </w:rPr>
        <w:t xml:space="preserve"> si sale</w:t>
      </w:r>
      <w:r w:rsidR="00F3724C">
        <w:rPr>
          <w:rFonts w:ascii="Calibri Light" w:hAnsi="Calibri Light" w:cs="Calibri Light"/>
          <w:lang w:val="es-ES"/>
        </w:rPr>
        <w:t xml:space="preserve"> la protesta,</w:t>
      </w:r>
      <w:r w:rsidR="00881ACE">
        <w:rPr>
          <w:rFonts w:ascii="Calibri Light" w:hAnsi="Calibri Light" w:cs="Calibri Light"/>
          <w:lang w:val="es-ES"/>
        </w:rPr>
        <w:t xml:space="preserve"> reprimirla.   </w:t>
      </w:r>
      <w:r w:rsidR="00F3724C">
        <w:rPr>
          <w:rFonts w:ascii="Calibri Light" w:hAnsi="Calibri Light" w:cs="Calibri Light"/>
          <w:lang w:val="es-ES"/>
        </w:rPr>
        <w:t xml:space="preserve">La situación de finales de los 70 en El Salvador estaba en ese proceso de represión gubernamental. </w:t>
      </w:r>
      <w:r w:rsidR="00975683">
        <w:rPr>
          <w:rFonts w:ascii="Calibri Light" w:hAnsi="Calibri Light" w:cs="Calibri Light"/>
          <w:lang w:val="es-ES"/>
        </w:rPr>
        <w:t>De ahí que Monseñor Romero dejó claro que g</w:t>
      </w:r>
      <w:r w:rsidR="00881ACE">
        <w:rPr>
          <w:rFonts w:ascii="Calibri Light" w:hAnsi="Calibri Light" w:cs="Calibri Light"/>
          <w:lang w:val="es-ES"/>
        </w:rPr>
        <w:t>obernantes que no quieren escuchar el grito de los diferentes sectores (sin exclusión) no son “</w:t>
      </w:r>
      <w:r w:rsidR="00881ACE" w:rsidRPr="00975683">
        <w:rPr>
          <w:rFonts w:ascii="Calibri Light" w:hAnsi="Calibri Light" w:cs="Calibri Light"/>
          <w:lang w:val="es-ES"/>
        </w:rPr>
        <w:t>responsables</w:t>
      </w:r>
      <w:r w:rsidR="00881ACE">
        <w:rPr>
          <w:rFonts w:ascii="Calibri Light" w:hAnsi="Calibri Light" w:cs="Calibri Light"/>
          <w:lang w:val="es-ES"/>
        </w:rPr>
        <w:t xml:space="preserve">”, no actúan con ética política y en el fondo muestran su debilidad política.   </w:t>
      </w:r>
      <w:r w:rsidR="00337E64">
        <w:rPr>
          <w:rFonts w:ascii="Calibri Light" w:hAnsi="Calibri Light" w:cs="Calibri Light"/>
          <w:lang w:val="es-ES"/>
        </w:rPr>
        <w:t>“</w:t>
      </w:r>
      <w:r w:rsidR="00337E64">
        <w:rPr>
          <w:rFonts w:ascii="Calibri Light" w:hAnsi="Calibri Light" w:cs="Calibri Light"/>
          <w:i/>
          <w:iCs/>
          <w:lang w:val="es-ES"/>
        </w:rPr>
        <w:t xml:space="preserve">El mal es muy profundo en El Salvador y si no se toma de lleno su curación, siempre estaremos – como hemos dicho – cambiando de nombres, pero siempre el mismo mal”.  </w:t>
      </w:r>
      <w:r w:rsidR="00337E64" w:rsidRPr="008734AE">
        <w:rPr>
          <w:rFonts w:ascii="Calibri Light" w:hAnsi="Calibri Light" w:cs="Calibri Light"/>
          <w:lang w:val="es-ES"/>
        </w:rPr>
        <w:t>Gobiernos vienen y gobiernos van</w:t>
      </w:r>
      <w:r w:rsidR="008734AE" w:rsidRPr="008734AE">
        <w:rPr>
          <w:rFonts w:ascii="Calibri Light" w:hAnsi="Calibri Light" w:cs="Calibri Light"/>
          <w:lang w:val="es-ES"/>
        </w:rPr>
        <w:t xml:space="preserve">.  Pero muy poco esfuerzo se hace para cambiar </w:t>
      </w:r>
      <w:r w:rsidR="008734AE">
        <w:rPr>
          <w:rFonts w:ascii="Calibri Light" w:hAnsi="Calibri Light" w:cs="Calibri Light"/>
          <w:lang w:val="es-ES"/>
        </w:rPr>
        <w:t xml:space="preserve">de raíz </w:t>
      </w:r>
      <w:r w:rsidR="008734AE" w:rsidRPr="008734AE">
        <w:rPr>
          <w:rFonts w:ascii="Calibri Light" w:hAnsi="Calibri Light" w:cs="Calibri Light"/>
          <w:lang w:val="es-ES"/>
        </w:rPr>
        <w:t>el sistema injusto.</w:t>
      </w:r>
      <w:r w:rsidR="008734AE">
        <w:rPr>
          <w:rFonts w:ascii="Calibri Light" w:hAnsi="Calibri Light" w:cs="Calibri Light"/>
          <w:i/>
          <w:iCs/>
          <w:lang w:val="es-ES"/>
        </w:rPr>
        <w:t xml:space="preserve">   </w:t>
      </w:r>
    </w:p>
    <w:p w14:paraId="4F9791CC" w14:textId="53F337D3" w:rsidR="00C23CE8" w:rsidRDefault="00F3724C" w:rsidP="00775026">
      <w:pPr>
        <w:rPr>
          <w:rFonts w:ascii="Calibri Light" w:hAnsi="Calibri Light" w:cs="Calibri Light"/>
          <w:lang w:val="es-ES"/>
        </w:rPr>
      </w:pPr>
      <w:r>
        <w:rPr>
          <w:rFonts w:ascii="Calibri Light" w:hAnsi="Calibri Light" w:cs="Calibri Light"/>
          <w:lang w:val="es-ES"/>
        </w:rPr>
        <w:t xml:space="preserve">Y a pesar de gobiernos que no escuchan y que no quieren dialogar para lograr acuerdos para arrancar de raíz la injusticia de los malestares que sufren los sectores del pueblo, la Iglesia – hoy por la llamada de Mons. Romero </w:t>
      </w:r>
      <w:r w:rsidR="00437D13">
        <w:rPr>
          <w:rFonts w:ascii="Calibri Light" w:hAnsi="Calibri Light" w:cs="Calibri Light"/>
          <w:lang w:val="es-ES"/>
        </w:rPr>
        <w:t>–</w:t>
      </w:r>
      <w:r>
        <w:rPr>
          <w:rFonts w:ascii="Calibri Light" w:hAnsi="Calibri Light" w:cs="Calibri Light"/>
          <w:lang w:val="es-ES"/>
        </w:rPr>
        <w:t xml:space="preserve"> </w:t>
      </w:r>
      <w:r w:rsidR="00437D13">
        <w:rPr>
          <w:rFonts w:ascii="Calibri Light" w:hAnsi="Calibri Light" w:cs="Calibri Light"/>
          <w:lang w:val="es-ES"/>
        </w:rPr>
        <w:t>llama al pueblo a organizarse.  “</w:t>
      </w:r>
      <w:r w:rsidR="00437D13">
        <w:rPr>
          <w:rFonts w:ascii="Calibri Light" w:hAnsi="Calibri Light" w:cs="Calibri Light"/>
          <w:i/>
          <w:iCs/>
          <w:lang w:val="es-ES"/>
        </w:rPr>
        <w:t>El derecho de organización, pues, es uno de los derechos humanos”</w:t>
      </w:r>
      <w:r w:rsidR="00437D13">
        <w:rPr>
          <w:rFonts w:ascii="Calibri Light" w:hAnsi="Calibri Light" w:cs="Calibri Light"/>
          <w:lang w:val="es-ES"/>
        </w:rPr>
        <w:t xml:space="preserve">  Ningún gobierno tiene el derecho de prohibir que el pueblo y los diferentes sectores del pueblo se organicen para “cooperar genuinamente” en su camino de desarrollo y liberación. </w:t>
      </w:r>
      <w:r w:rsidR="00655730">
        <w:rPr>
          <w:rFonts w:ascii="Calibri Light" w:hAnsi="Calibri Light" w:cs="Calibri Light"/>
          <w:lang w:val="es-ES"/>
        </w:rPr>
        <w:t xml:space="preserve">  Los diferentes sectores del pueblo descubren que organizados y cooperando están más fuertes: la unión hace la fuerza!!!</w:t>
      </w:r>
      <w:r w:rsidR="00437D13">
        <w:rPr>
          <w:rFonts w:ascii="Calibri Light" w:hAnsi="Calibri Light" w:cs="Calibri Light"/>
          <w:lang w:val="es-ES"/>
        </w:rPr>
        <w:t xml:space="preserve">  En gobiernos de derecha llaman a los organizados “comunistas”</w:t>
      </w:r>
      <w:r w:rsidR="004B1AB9">
        <w:rPr>
          <w:rFonts w:ascii="Calibri Light" w:hAnsi="Calibri Light" w:cs="Calibri Light"/>
          <w:lang w:val="es-ES"/>
        </w:rPr>
        <w:t xml:space="preserve"> o “terroristas”</w:t>
      </w:r>
      <w:r w:rsidR="00437D13">
        <w:rPr>
          <w:rFonts w:ascii="Calibri Light" w:hAnsi="Calibri Light" w:cs="Calibri Light"/>
          <w:lang w:val="es-ES"/>
        </w:rPr>
        <w:t xml:space="preserve"> y esto significa que deben ser eliminados. En gobiernos de tinte izquierda llama</w:t>
      </w:r>
      <w:r w:rsidR="00C23CE8">
        <w:rPr>
          <w:rFonts w:ascii="Calibri Light" w:hAnsi="Calibri Light" w:cs="Calibri Light"/>
          <w:lang w:val="es-ES"/>
        </w:rPr>
        <w:t>n</w:t>
      </w:r>
      <w:r w:rsidR="00437D13">
        <w:rPr>
          <w:rFonts w:ascii="Calibri Light" w:hAnsi="Calibri Light" w:cs="Calibri Light"/>
          <w:lang w:val="es-ES"/>
        </w:rPr>
        <w:t xml:space="preserve"> a las organizados que no comparten ni el partido ni la ideología del gobernante, “terroristas” o “instrumentos del imperio yanqui”.  Esto también significa que deben ser callados, encarcelados</w:t>
      </w:r>
      <w:r w:rsidR="00655730">
        <w:rPr>
          <w:rFonts w:ascii="Calibri Light" w:hAnsi="Calibri Light" w:cs="Calibri Light"/>
          <w:lang w:val="es-ES"/>
        </w:rPr>
        <w:t xml:space="preserve">, </w:t>
      </w:r>
      <w:r w:rsidR="00C23CE8">
        <w:rPr>
          <w:rFonts w:ascii="Calibri Light" w:hAnsi="Calibri Light" w:cs="Calibri Light"/>
          <w:lang w:val="es-ES"/>
        </w:rPr>
        <w:t xml:space="preserve">expulsados y sus </w:t>
      </w:r>
      <w:r w:rsidR="00C23CE8">
        <w:rPr>
          <w:rFonts w:ascii="Calibri Light" w:hAnsi="Calibri Light" w:cs="Calibri Light"/>
          <w:lang w:val="es-ES"/>
        </w:rPr>
        <w:lastRenderedPageBreak/>
        <w:t xml:space="preserve">organizaciones disueltas, </w:t>
      </w:r>
      <w:r w:rsidR="00655730">
        <w:rPr>
          <w:rFonts w:ascii="Calibri Light" w:hAnsi="Calibri Light" w:cs="Calibri Light"/>
          <w:lang w:val="es-ES"/>
        </w:rPr>
        <w:t>….   Monseñor Romero hac</w:t>
      </w:r>
      <w:r w:rsidR="00C23CE8">
        <w:rPr>
          <w:rFonts w:ascii="Calibri Light" w:hAnsi="Calibri Light" w:cs="Calibri Light"/>
          <w:lang w:val="es-ES"/>
        </w:rPr>
        <w:t>ía</w:t>
      </w:r>
      <w:r w:rsidR="00655730">
        <w:rPr>
          <w:rFonts w:ascii="Calibri Light" w:hAnsi="Calibri Light" w:cs="Calibri Light"/>
          <w:lang w:val="es-ES"/>
        </w:rPr>
        <w:t xml:space="preserve"> referencia a una nueva ley que se acababa de promulgar, una ley que quería controlar desde el poder ejecutivo todas las organizaciones sociales, gremiales, económicas, incluidas las organizaciones que habían surgido de las Iglesias en su misión de la promoción humana.  Expresó su gran preocupación que el gobierno y el partido en el gobierno, con apoyo de los demás poderes estatales, qu</w:t>
      </w:r>
      <w:r w:rsidR="00CB7456">
        <w:rPr>
          <w:rFonts w:ascii="Calibri Light" w:hAnsi="Calibri Light" w:cs="Calibri Light"/>
          <w:lang w:val="es-ES"/>
        </w:rPr>
        <w:t>ería imponer un monopolio de las fuerzas sociales, donde solamente las consignas gubernamentales fueran escuchadas</w:t>
      </w:r>
      <w:r w:rsidR="00C23CE8">
        <w:rPr>
          <w:rFonts w:ascii="Calibri Light" w:hAnsi="Calibri Light" w:cs="Calibri Light"/>
          <w:lang w:val="es-ES"/>
        </w:rPr>
        <w:t xml:space="preserve"> y repetidas, </w:t>
      </w:r>
      <w:r w:rsidR="00CB7456">
        <w:rPr>
          <w:rFonts w:ascii="Calibri Light" w:hAnsi="Calibri Light" w:cs="Calibri Light"/>
          <w:lang w:val="es-ES"/>
        </w:rPr>
        <w:t xml:space="preserve"> y las otras voces fueran calladas y reprimidas.   Hasta hemos oído testimonios de como gobiernos de tinte izquierda presionan a sus propias bases para no expresar ciertos frustraciones, para no denunciar omisiones o fallas del gobierno.  No, dice Monseñor Romero: </w:t>
      </w:r>
      <w:proofErr w:type="gramStart"/>
      <w:r w:rsidR="00CB7456">
        <w:rPr>
          <w:rFonts w:ascii="Calibri Light" w:hAnsi="Calibri Light" w:cs="Calibri Light"/>
          <w:lang w:val="es-ES"/>
        </w:rPr>
        <w:t>los pueblos tiene</w:t>
      </w:r>
      <w:proofErr w:type="gramEnd"/>
      <w:r w:rsidR="00CB7456">
        <w:rPr>
          <w:rFonts w:ascii="Calibri Light" w:hAnsi="Calibri Light" w:cs="Calibri Light"/>
          <w:lang w:val="es-ES"/>
        </w:rPr>
        <w:t xml:space="preserve"> todo el derecho de organizarse en función de sus propias necesidades y la búsqueda de soluciones esperando encontrar puertas abiertas con quienes fueron electos para administrar el bien común de la población. </w:t>
      </w:r>
      <w:r w:rsidR="004B1AB9">
        <w:rPr>
          <w:rFonts w:ascii="Calibri Light" w:hAnsi="Calibri Light" w:cs="Calibri Light"/>
          <w:lang w:val="es-ES"/>
        </w:rPr>
        <w:t xml:space="preserve">Los pueblos tienen todo el derecho de organizarse para levantar su voz.  </w:t>
      </w:r>
    </w:p>
    <w:p w14:paraId="58185CA3" w14:textId="5C1B1F68" w:rsidR="00F3724C" w:rsidRDefault="00C23CE8" w:rsidP="00775026">
      <w:pPr>
        <w:rPr>
          <w:rFonts w:ascii="Calibri Light" w:hAnsi="Calibri Light" w:cs="Calibri Light"/>
          <w:lang w:val="es-ES"/>
        </w:rPr>
      </w:pPr>
      <w:r>
        <w:rPr>
          <w:rFonts w:ascii="Calibri Light" w:hAnsi="Calibri Light" w:cs="Calibri Light"/>
          <w:lang w:val="es-ES"/>
        </w:rPr>
        <w:t xml:space="preserve">La triste historia de las luchas de liberación de nuestros pueblos enseña que en la mayoría de los casos y situaciones las organizaciones del pueblo </w:t>
      </w:r>
      <w:r w:rsidR="00946BC9">
        <w:rPr>
          <w:rFonts w:ascii="Calibri Light" w:hAnsi="Calibri Light" w:cs="Calibri Light"/>
          <w:lang w:val="es-ES"/>
        </w:rPr>
        <w:t xml:space="preserve">han sido y </w:t>
      </w:r>
      <w:r>
        <w:rPr>
          <w:rFonts w:ascii="Calibri Light" w:hAnsi="Calibri Light" w:cs="Calibri Light"/>
          <w:lang w:val="es-ES"/>
        </w:rPr>
        <w:t xml:space="preserve">son reprimidas.  Casi todas las conquistas sociales fueron </w:t>
      </w:r>
      <w:proofErr w:type="gramStart"/>
      <w:r>
        <w:rPr>
          <w:rFonts w:ascii="Calibri Light" w:hAnsi="Calibri Light" w:cs="Calibri Light"/>
          <w:lang w:val="es-ES"/>
        </w:rPr>
        <w:t>logrados</w:t>
      </w:r>
      <w:proofErr w:type="gramEnd"/>
      <w:r>
        <w:rPr>
          <w:rFonts w:ascii="Calibri Light" w:hAnsi="Calibri Light" w:cs="Calibri Light"/>
          <w:lang w:val="es-ES"/>
        </w:rPr>
        <w:t xml:space="preserve"> con sangre del pueblo. Una educación para el diálogo, también con personas con quienes no compartimos y con quienes tenemos pequeñas o grandes diferencias, debería ser una prioridad desde los ministerios de educación, desde la infancia</w:t>
      </w:r>
      <w:r w:rsidR="00946BC9">
        <w:rPr>
          <w:rFonts w:ascii="Calibri Light" w:hAnsi="Calibri Light" w:cs="Calibri Light"/>
          <w:lang w:val="es-ES"/>
        </w:rPr>
        <w:t xml:space="preserve">.  Aprender a escuchar, a respetar, a dialogar, a argumentar, a buscar causas y discernir la </w:t>
      </w:r>
      <w:proofErr w:type="gramStart"/>
      <w:r w:rsidR="00946BC9">
        <w:rPr>
          <w:rFonts w:ascii="Calibri Light" w:hAnsi="Calibri Light" w:cs="Calibri Light"/>
          <w:lang w:val="es-ES"/>
        </w:rPr>
        <w:t>verdad,…</w:t>
      </w:r>
      <w:proofErr w:type="gramEnd"/>
      <w:r w:rsidR="00946BC9">
        <w:rPr>
          <w:rFonts w:ascii="Calibri Light" w:hAnsi="Calibri Light" w:cs="Calibri Light"/>
          <w:lang w:val="es-ES"/>
        </w:rPr>
        <w:t xml:space="preserve"> deberían ser una de las materias fundamentales y constantes a todo nivel educativo.  Lo mismo vale en las Iglesias, ya que ahí tampoco hemos sido ejemplos de apertura, horizontalidad y diálogo.</w:t>
      </w:r>
      <w:r w:rsidR="00CB7456">
        <w:rPr>
          <w:rFonts w:ascii="Calibri Light" w:hAnsi="Calibri Light" w:cs="Calibri Light"/>
          <w:lang w:val="es-ES"/>
        </w:rPr>
        <w:t xml:space="preserve"> </w:t>
      </w:r>
      <w:r w:rsidR="00946BC9">
        <w:rPr>
          <w:rFonts w:ascii="Calibri Light" w:hAnsi="Calibri Light" w:cs="Calibri Light"/>
          <w:lang w:val="es-ES"/>
        </w:rPr>
        <w:t xml:space="preserve"> </w:t>
      </w:r>
      <w:r w:rsidR="004B1AB9">
        <w:rPr>
          <w:rFonts w:ascii="Calibri Light" w:hAnsi="Calibri Light" w:cs="Calibri Light"/>
          <w:lang w:val="es-ES"/>
        </w:rPr>
        <w:t>¿</w:t>
      </w:r>
      <w:r w:rsidR="00FD429D">
        <w:rPr>
          <w:rFonts w:ascii="Calibri Light" w:hAnsi="Calibri Light" w:cs="Calibri Light"/>
          <w:lang w:val="es-ES"/>
        </w:rPr>
        <w:t>No sería que l</w:t>
      </w:r>
      <w:r w:rsidR="00946BC9">
        <w:rPr>
          <w:rFonts w:ascii="Calibri Light" w:hAnsi="Calibri Light" w:cs="Calibri Light"/>
          <w:lang w:val="es-ES"/>
        </w:rPr>
        <w:t xml:space="preserve">a verdadera paz social </w:t>
      </w:r>
      <w:r w:rsidR="006E0F84">
        <w:rPr>
          <w:rFonts w:ascii="Calibri Light" w:hAnsi="Calibri Light" w:cs="Calibri Light"/>
          <w:lang w:val="es-ES"/>
        </w:rPr>
        <w:t>es</w:t>
      </w:r>
      <w:r w:rsidR="00946BC9">
        <w:rPr>
          <w:rFonts w:ascii="Calibri Light" w:hAnsi="Calibri Light" w:cs="Calibri Light"/>
          <w:lang w:val="es-ES"/>
        </w:rPr>
        <w:t xml:space="preserve"> fruto de estructuras justas y a la vez de  la capacidad de diálogo sincero con todos los sectores, sin exclusión, sin imposiciones</w:t>
      </w:r>
      <w:r w:rsidR="004B1AB9">
        <w:rPr>
          <w:rFonts w:ascii="Calibri Light" w:hAnsi="Calibri Light" w:cs="Calibri Light"/>
          <w:lang w:val="es-ES"/>
        </w:rPr>
        <w:t>?</w:t>
      </w:r>
      <w:r w:rsidR="00946BC9">
        <w:rPr>
          <w:rFonts w:ascii="Calibri Light" w:hAnsi="Calibri Light" w:cs="Calibri Light"/>
          <w:lang w:val="es-ES"/>
        </w:rPr>
        <w:t xml:space="preserve">  </w:t>
      </w:r>
    </w:p>
    <w:p w14:paraId="6BD9A7F2" w14:textId="056548C5" w:rsidR="00FD429D" w:rsidRPr="00437D13" w:rsidRDefault="00FD429D" w:rsidP="00775026">
      <w:pPr>
        <w:rPr>
          <w:rFonts w:ascii="Calibri Light" w:hAnsi="Calibri Light" w:cs="Calibri Light"/>
          <w:lang w:val="es-ES"/>
        </w:rPr>
      </w:pPr>
      <w:r>
        <w:rPr>
          <w:rFonts w:ascii="Calibri Light" w:hAnsi="Calibri Light" w:cs="Calibri Light"/>
          <w:lang w:val="es-ES"/>
        </w:rPr>
        <w:t>No tengamos miedo para organizarnos a todo nivel para ayudarnos al discernimiento, a leer la realidad, a compartir sueños y a articular acciones concretas.  Aprendamos a ser expertos en diálog</w:t>
      </w:r>
      <w:r w:rsidR="00F338B7">
        <w:rPr>
          <w:rFonts w:ascii="Calibri Light" w:hAnsi="Calibri Light" w:cs="Calibri Light"/>
          <w:lang w:val="es-ES"/>
        </w:rPr>
        <w:t xml:space="preserve">o.  A la luz del Evangelio y orientados por Monseñor Romero </w:t>
      </w:r>
      <w:r w:rsidR="00337E64">
        <w:rPr>
          <w:rFonts w:ascii="Calibri Light" w:hAnsi="Calibri Light" w:cs="Calibri Light"/>
          <w:lang w:val="es-ES"/>
        </w:rPr>
        <w:t xml:space="preserve">podremos aportar en el camino del Reino de Dios. </w:t>
      </w:r>
    </w:p>
    <w:p w14:paraId="7EFDD5F4" w14:textId="6D77E45E" w:rsidR="005B411F" w:rsidRDefault="00AA6567" w:rsidP="00775026">
      <w:pPr>
        <w:rPr>
          <w:rFonts w:ascii="Calibri Light" w:hAnsi="Calibri Light" w:cs="Calibri Light"/>
          <w:lang w:val="es-ES"/>
        </w:rPr>
      </w:pPr>
      <w:r>
        <w:rPr>
          <w:rFonts w:ascii="Calibri Light" w:hAnsi="Calibri Light" w:cs="Calibri Light"/>
          <w:lang w:val="es-ES"/>
        </w:rPr>
        <w:t>S</w:t>
      </w:r>
      <w:r w:rsidR="003C2732">
        <w:rPr>
          <w:rFonts w:ascii="Calibri Light" w:hAnsi="Calibri Light" w:cs="Calibri Light"/>
          <w:lang w:val="es-ES"/>
        </w:rPr>
        <w:t xml:space="preserve">us hermanos Tere y Luis Van de Velde </w:t>
      </w:r>
    </w:p>
    <w:p w14:paraId="2B80D513" w14:textId="19A5516C" w:rsidR="00205CBC" w:rsidRDefault="00205CBC" w:rsidP="00775026">
      <w:pPr>
        <w:rPr>
          <w:rFonts w:ascii="Calibri Light" w:hAnsi="Calibri Light" w:cs="Calibri Light"/>
          <w:lang w:val="es-ES"/>
        </w:rPr>
      </w:pPr>
    </w:p>
    <w:p w14:paraId="76315FA1" w14:textId="5F2E9F4E" w:rsidR="00337E64" w:rsidRDefault="00337E64" w:rsidP="00775026">
      <w:pPr>
        <w:rPr>
          <w:rFonts w:ascii="Calibri Light" w:hAnsi="Calibri Light" w:cs="Calibri Light"/>
          <w:lang w:val="es-ES"/>
        </w:rPr>
      </w:pPr>
    </w:p>
    <w:p w14:paraId="1AA266A7" w14:textId="77777777" w:rsidR="00337E64" w:rsidRDefault="00337E64" w:rsidP="00775026">
      <w:pPr>
        <w:rPr>
          <w:rFonts w:ascii="Calibri Light" w:hAnsi="Calibri Light" w:cs="Calibri Light"/>
          <w:lang w:val="es-ES"/>
        </w:rPr>
      </w:pPr>
    </w:p>
    <w:p w14:paraId="4BF7310A" w14:textId="6348DD0C" w:rsidR="00682F41" w:rsidRDefault="00682F41" w:rsidP="00682F41">
      <w:pPr>
        <w:ind w:left="708" w:hanging="708"/>
        <w:rPr>
          <w:rFonts w:ascii="Calibri Light" w:hAnsi="Calibri Light" w:cs="Calibri Light"/>
          <w:lang w:val="es-ES"/>
        </w:rPr>
      </w:pPr>
      <w:r w:rsidRPr="009D2827">
        <w:rPr>
          <w:rFonts w:ascii="Calibri Light" w:hAnsi="Calibri Light" w:cs="Calibri Light"/>
          <w:lang w:val="es-ES"/>
        </w:rPr>
        <w:t xml:space="preserve">Compartimos </w:t>
      </w:r>
      <w:r w:rsidR="00F338B7">
        <w:rPr>
          <w:rFonts w:ascii="Calibri Light" w:hAnsi="Calibri Light" w:cs="Calibri Light"/>
          <w:lang w:val="es-ES"/>
        </w:rPr>
        <w:t>est</w:t>
      </w:r>
      <w:r w:rsidR="00337E64">
        <w:rPr>
          <w:rFonts w:ascii="Calibri Light" w:hAnsi="Calibri Light" w:cs="Calibri Light"/>
          <w:lang w:val="es-ES"/>
        </w:rPr>
        <w:t>a</w:t>
      </w:r>
      <w:r w:rsidRPr="009D2827">
        <w:rPr>
          <w:rFonts w:ascii="Calibri Light" w:hAnsi="Calibri Light" w:cs="Calibri Light"/>
          <w:lang w:val="es-ES"/>
        </w:rPr>
        <w:t xml:space="preserve"> cita de la misma homilía con una reflexión </w:t>
      </w:r>
      <w:r>
        <w:rPr>
          <w:rFonts w:ascii="Calibri Light" w:hAnsi="Calibri Light" w:cs="Calibri Light"/>
          <w:lang w:val="es-ES"/>
        </w:rPr>
        <w:t xml:space="preserve">mía (2015), posteriormente </w:t>
      </w:r>
      <w:r w:rsidRPr="009D2827">
        <w:rPr>
          <w:rFonts w:ascii="Calibri Light" w:hAnsi="Calibri Light" w:cs="Calibri Light"/>
          <w:lang w:val="es-ES"/>
        </w:rPr>
        <w:t>gravad</w:t>
      </w:r>
      <w:r>
        <w:rPr>
          <w:rFonts w:ascii="Calibri Light" w:hAnsi="Calibri Light" w:cs="Calibri Light"/>
          <w:lang w:val="es-ES"/>
        </w:rPr>
        <w:t>a</w:t>
      </w:r>
      <w:r w:rsidRPr="009D2827">
        <w:rPr>
          <w:rFonts w:ascii="Calibri Light" w:hAnsi="Calibri Light" w:cs="Calibri Light"/>
          <w:lang w:val="es-ES"/>
        </w:rPr>
        <w:t xml:space="preserve"> en la Radio San Mateo de la Iglesia Anglicana San Mateo en los  EEUU:</w:t>
      </w:r>
    </w:p>
    <w:p w14:paraId="44B62FA2" w14:textId="77777777" w:rsidR="00F338B7" w:rsidRDefault="00F338B7" w:rsidP="00F338B7">
      <w:bookmarkStart w:id="3" w:name="_Hlk112165852"/>
      <w:r>
        <w:t xml:space="preserve">35. el mal es muy profundo   </w:t>
      </w:r>
      <w:hyperlink r:id="rId7" w:history="1">
        <w:r w:rsidRPr="00EE1BB8">
          <w:rPr>
            <w:rStyle w:val="Hipervnculo"/>
          </w:rPr>
          <w:t>https://www.facebook.com/MonsOscarARomero/videos/1046396549275810</w:t>
        </w:r>
      </w:hyperlink>
    </w:p>
    <w:bookmarkEnd w:id="3"/>
    <w:p w14:paraId="507947FB" w14:textId="77777777" w:rsidR="00682F41" w:rsidRPr="00682F41" w:rsidRDefault="00682F41" w:rsidP="00682F41">
      <w:pPr>
        <w:ind w:left="708" w:hanging="708"/>
        <w:rPr>
          <w:rFonts w:ascii="Calibri Light" w:hAnsi="Calibri Light" w:cs="Calibri Light"/>
        </w:rPr>
      </w:pPr>
    </w:p>
    <w:p w14:paraId="24B6E3BE" w14:textId="174BBB7B" w:rsidR="003C2732" w:rsidRDefault="003C2732" w:rsidP="005B411F">
      <w:pPr>
        <w:ind w:left="708" w:hanging="708"/>
        <w:rPr>
          <w:rFonts w:ascii="Calibri Light" w:hAnsi="Calibri Light" w:cs="Calibri Light"/>
          <w:lang w:val="es-ES"/>
        </w:rPr>
      </w:pPr>
    </w:p>
    <w:p w14:paraId="4F640DC9" w14:textId="4C71C963" w:rsidR="003C2732" w:rsidRDefault="003C2732" w:rsidP="005B411F">
      <w:pPr>
        <w:ind w:left="708" w:hanging="708"/>
        <w:rPr>
          <w:rFonts w:ascii="Calibri Light" w:hAnsi="Calibri Light" w:cs="Calibri Light"/>
          <w:lang w:val="es-ES"/>
        </w:rPr>
      </w:pPr>
    </w:p>
    <w:p w14:paraId="4447ADFC" w14:textId="0CEA8048" w:rsidR="003C2732" w:rsidRDefault="003C2732" w:rsidP="005B411F">
      <w:pPr>
        <w:ind w:left="708" w:hanging="708"/>
        <w:rPr>
          <w:rFonts w:ascii="Calibri Light" w:hAnsi="Calibri Light" w:cs="Calibri Light"/>
          <w:lang w:val="es-ES"/>
        </w:rPr>
      </w:pPr>
    </w:p>
    <w:p w14:paraId="1B47F491" w14:textId="77777777" w:rsidR="003C2732" w:rsidRDefault="003C2732" w:rsidP="005B411F">
      <w:pPr>
        <w:ind w:left="708" w:hanging="708"/>
        <w:rPr>
          <w:rFonts w:ascii="Calibri Light" w:hAnsi="Calibri Light" w:cs="Calibri Light"/>
          <w:lang w:val="es-ES"/>
        </w:rPr>
      </w:pPr>
    </w:p>
    <w:p w14:paraId="2D03B36A" w14:textId="77777777" w:rsidR="005B411F" w:rsidRPr="005B411F" w:rsidRDefault="005B411F" w:rsidP="00EB30A8">
      <w:pPr>
        <w:rPr>
          <w:rFonts w:ascii="Calibri Light" w:hAnsi="Calibri Light" w:cs="Calibri Light"/>
        </w:rPr>
      </w:pPr>
    </w:p>
    <w:p w14:paraId="080EA0F5" w14:textId="344185D6" w:rsidR="00AF4A48" w:rsidRDefault="00AF4A48" w:rsidP="00EB30A8">
      <w:pPr>
        <w:rPr>
          <w:rFonts w:ascii="Calibri Light" w:hAnsi="Calibri Light" w:cs="Calibri Light"/>
          <w:lang w:val="es-ES"/>
        </w:rPr>
      </w:pPr>
    </w:p>
    <w:p w14:paraId="50B82A5F" w14:textId="77777777" w:rsidR="00AF4A48" w:rsidRPr="00923C96" w:rsidRDefault="00AF4A48" w:rsidP="00EB30A8">
      <w:pPr>
        <w:rPr>
          <w:rFonts w:ascii="Calibri Light" w:hAnsi="Calibri Light" w:cs="Calibri Light"/>
          <w:lang w:val="es-ES"/>
        </w:rPr>
      </w:pPr>
    </w:p>
    <w:p w14:paraId="267BF1FF" w14:textId="222EA75C" w:rsidR="004E0493" w:rsidRDefault="001C083E" w:rsidP="00EB30A8">
      <w:pPr>
        <w:rPr>
          <w:rFonts w:ascii="Calibri Light" w:hAnsi="Calibri Light" w:cs="Calibri Light"/>
          <w:sz w:val="20"/>
          <w:szCs w:val="20"/>
          <w:lang w:val="es-ES"/>
        </w:rPr>
      </w:pPr>
      <w:bookmarkStart w:id="4" w:name="_Hlk111390017"/>
      <w:r w:rsidRPr="009D2827">
        <w:rPr>
          <w:rFonts w:ascii="Calibri Light" w:hAnsi="Calibri Light" w:cs="Calibri Light"/>
          <w:b/>
          <w:bCs/>
          <w:sz w:val="20"/>
          <w:szCs w:val="20"/>
          <w:lang w:val="es-ES"/>
        </w:rPr>
        <w:t xml:space="preserve">Reflexión para el </w:t>
      </w:r>
      <w:r w:rsidR="00F84E78" w:rsidRPr="009D2827">
        <w:rPr>
          <w:rFonts w:ascii="Calibri Light" w:hAnsi="Calibri Light" w:cs="Calibri Light"/>
          <w:b/>
          <w:bCs/>
          <w:sz w:val="20"/>
          <w:szCs w:val="20"/>
          <w:lang w:val="es-ES"/>
        </w:rPr>
        <w:t>domingo</w:t>
      </w:r>
      <w:r w:rsidR="001E16FB" w:rsidRPr="009D2827">
        <w:rPr>
          <w:rFonts w:ascii="Calibri Light" w:hAnsi="Calibri Light" w:cs="Calibri Light"/>
          <w:b/>
          <w:bCs/>
          <w:sz w:val="20"/>
          <w:szCs w:val="20"/>
          <w:lang w:val="es-ES"/>
        </w:rPr>
        <w:t xml:space="preserve"> </w:t>
      </w:r>
      <w:r w:rsidR="008453B7">
        <w:rPr>
          <w:rFonts w:ascii="Calibri Light" w:hAnsi="Calibri Light" w:cs="Calibri Light"/>
          <w:b/>
          <w:bCs/>
          <w:sz w:val="20"/>
          <w:szCs w:val="20"/>
          <w:lang w:val="es-ES"/>
        </w:rPr>
        <w:t>23</w:t>
      </w:r>
      <w:r w:rsidR="00136262">
        <w:rPr>
          <w:rFonts w:ascii="Calibri Light" w:hAnsi="Calibri Light" w:cs="Calibri Light"/>
          <w:b/>
          <w:bCs/>
          <w:sz w:val="20"/>
          <w:szCs w:val="20"/>
          <w:lang w:val="es-ES"/>
        </w:rPr>
        <w:t xml:space="preserve"> </w:t>
      </w:r>
      <w:r w:rsidR="00585309">
        <w:rPr>
          <w:rFonts w:ascii="Calibri Light" w:hAnsi="Calibri Light" w:cs="Calibri Light"/>
          <w:b/>
          <w:bCs/>
          <w:sz w:val="20"/>
          <w:szCs w:val="20"/>
          <w:lang w:val="es-ES"/>
        </w:rPr>
        <w:t xml:space="preserve"> de octubre </w:t>
      </w:r>
      <w:r w:rsidR="006D1F33" w:rsidRPr="009D2827">
        <w:rPr>
          <w:rFonts w:ascii="Calibri Light" w:hAnsi="Calibri Light" w:cs="Calibri Light"/>
          <w:b/>
          <w:bCs/>
          <w:sz w:val="20"/>
          <w:szCs w:val="20"/>
          <w:lang w:val="es-ES"/>
        </w:rPr>
        <w:t>de 202</w:t>
      </w:r>
      <w:r w:rsidR="005477FB" w:rsidRPr="009D2827">
        <w:rPr>
          <w:rFonts w:ascii="Calibri Light" w:hAnsi="Calibri Light" w:cs="Calibri Light"/>
          <w:b/>
          <w:bCs/>
          <w:sz w:val="20"/>
          <w:szCs w:val="20"/>
          <w:lang w:val="es-ES"/>
        </w:rPr>
        <w:t>2.</w:t>
      </w:r>
      <w:r w:rsidRPr="009D2827">
        <w:rPr>
          <w:rFonts w:ascii="Calibri Light" w:hAnsi="Calibri Light" w:cs="Calibri Light"/>
          <w:sz w:val="20"/>
          <w:szCs w:val="20"/>
          <w:lang w:val="es-ES"/>
        </w:rPr>
        <w:t xml:space="preserve">    </w:t>
      </w:r>
      <w:r w:rsidR="008F2B06" w:rsidRPr="009D2827">
        <w:rPr>
          <w:rFonts w:ascii="Calibri Light" w:hAnsi="Calibri Light" w:cs="Calibri Light"/>
          <w:sz w:val="20"/>
          <w:szCs w:val="20"/>
          <w:lang w:val="es-ES"/>
        </w:rPr>
        <w:t>Para la reflexión de este día hemos toma</w:t>
      </w:r>
      <w:r w:rsidR="00FA08FB" w:rsidRPr="009D2827">
        <w:rPr>
          <w:rFonts w:ascii="Calibri Light" w:hAnsi="Calibri Light" w:cs="Calibri Light"/>
          <w:sz w:val="20"/>
          <w:szCs w:val="20"/>
          <w:lang w:val="es-ES"/>
        </w:rPr>
        <w:t>do</w:t>
      </w:r>
      <w:r w:rsidR="008F2B06" w:rsidRPr="009D2827">
        <w:rPr>
          <w:rFonts w:ascii="Calibri Light" w:hAnsi="Calibri Light" w:cs="Calibri Light"/>
          <w:sz w:val="20"/>
          <w:szCs w:val="20"/>
          <w:lang w:val="es-ES"/>
        </w:rPr>
        <w:t xml:space="preserve"> una c</w:t>
      </w:r>
      <w:r w:rsidR="001B1580" w:rsidRPr="009D2827">
        <w:rPr>
          <w:rFonts w:ascii="Calibri Light" w:hAnsi="Calibri Light" w:cs="Calibri Light"/>
          <w:sz w:val="20"/>
          <w:szCs w:val="20"/>
          <w:lang w:val="es-ES"/>
        </w:rPr>
        <w:t>ita de la ho</w:t>
      </w:r>
      <w:r w:rsidR="00266EDC" w:rsidRPr="009D2827">
        <w:rPr>
          <w:rFonts w:ascii="Calibri Light" w:hAnsi="Calibri Light" w:cs="Calibri Light"/>
          <w:sz w:val="20"/>
          <w:szCs w:val="20"/>
          <w:lang w:val="es-ES"/>
        </w:rPr>
        <w:t>milía</w:t>
      </w:r>
      <w:r w:rsidR="005477FB" w:rsidRPr="009D2827">
        <w:rPr>
          <w:rFonts w:ascii="Calibri Light" w:hAnsi="Calibri Light" w:cs="Calibri Light"/>
          <w:sz w:val="20"/>
          <w:szCs w:val="20"/>
          <w:lang w:val="es-ES"/>
        </w:rPr>
        <w:t xml:space="preserve"> </w:t>
      </w:r>
      <w:r w:rsidR="002F21F5" w:rsidRPr="009D2827">
        <w:rPr>
          <w:rFonts w:ascii="Calibri Light" w:hAnsi="Calibri Light" w:cs="Calibri Light"/>
          <w:sz w:val="20"/>
          <w:szCs w:val="20"/>
          <w:lang w:val="es-ES"/>
        </w:rPr>
        <w:t xml:space="preserve"> durante </w:t>
      </w:r>
      <w:r w:rsidR="00F60B77" w:rsidRPr="009D2827">
        <w:rPr>
          <w:rFonts w:ascii="Calibri Light" w:hAnsi="Calibri Light" w:cs="Calibri Light"/>
          <w:sz w:val="20"/>
          <w:szCs w:val="20"/>
          <w:lang w:val="es-ES"/>
        </w:rPr>
        <w:t xml:space="preserve">la </w:t>
      </w:r>
      <w:r w:rsidR="00F84E78" w:rsidRPr="009D2827">
        <w:rPr>
          <w:rFonts w:ascii="Calibri Light" w:hAnsi="Calibri Light" w:cs="Calibri Light"/>
          <w:sz w:val="20"/>
          <w:szCs w:val="20"/>
          <w:lang w:val="es-ES"/>
        </w:rPr>
        <w:t xml:space="preserve">eucaristía del </w:t>
      </w:r>
      <w:r w:rsidR="008453B7">
        <w:rPr>
          <w:rFonts w:ascii="Calibri Light" w:hAnsi="Calibri Light" w:cs="Calibri Light"/>
          <w:sz w:val="20"/>
          <w:szCs w:val="20"/>
          <w:lang w:val="es-ES"/>
        </w:rPr>
        <w:t>30</w:t>
      </w:r>
      <w:r w:rsidR="00B1128A" w:rsidRPr="009D2827">
        <w:rPr>
          <w:rFonts w:ascii="Calibri Light" w:hAnsi="Calibri Light" w:cs="Calibri Light"/>
          <w:sz w:val="20"/>
          <w:szCs w:val="20"/>
          <w:lang w:val="es-ES"/>
        </w:rPr>
        <w:t xml:space="preserve"> </w:t>
      </w:r>
      <w:r w:rsidR="009536A8" w:rsidRPr="009D2827">
        <w:rPr>
          <w:rFonts w:ascii="Calibri Light" w:hAnsi="Calibri Light" w:cs="Calibri Light"/>
          <w:sz w:val="20"/>
          <w:szCs w:val="20"/>
          <w:lang w:val="es-ES"/>
        </w:rPr>
        <w:t>domingo ordinario -</w:t>
      </w:r>
      <w:r w:rsidR="00750FDF"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Ciclo C,</w:t>
      </w:r>
      <w:r w:rsidR="001F2E94" w:rsidRPr="009D2827">
        <w:rPr>
          <w:rFonts w:ascii="Calibri Light" w:hAnsi="Calibri Light" w:cs="Calibri Light"/>
          <w:sz w:val="20"/>
          <w:szCs w:val="20"/>
          <w:lang w:val="es-ES"/>
        </w:rPr>
        <w:t xml:space="preserve"> d</w:t>
      </w:r>
      <w:r w:rsidR="00136262">
        <w:rPr>
          <w:rFonts w:ascii="Calibri Light" w:hAnsi="Calibri Light" w:cs="Calibri Light"/>
          <w:sz w:val="20"/>
          <w:szCs w:val="20"/>
          <w:lang w:val="es-ES"/>
        </w:rPr>
        <w:t xml:space="preserve">el </w:t>
      </w:r>
      <w:r w:rsidR="008453B7">
        <w:rPr>
          <w:rFonts w:ascii="Calibri Light" w:hAnsi="Calibri Light" w:cs="Calibri Light"/>
          <w:sz w:val="20"/>
          <w:szCs w:val="20"/>
          <w:lang w:val="es-ES"/>
        </w:rPr>
        <w:t>23</w:t>
      </w:r>
      <w:r w:rsidR="00136262">
        <w:rPr>
          <w:rFonts w:ascii="Calibri Light" w:hAnsi="Calibri Light" w:cs="Calibri Light"/>
          <w:sz w:val="20"/>
          <w:szCs w:val="20"/>
          <w:lang w:val="es-ES"/>
        </w:rPr>
        <w:t xml:space="preserve"> </w:t>
      </w:r>
      <w:r w:rsidR="00900E20">
        <w:rPr>
          <w:rFonts w:ascii="Calibri Light" w:hAnsi="Calibri Light" w:cs="Calibri Light"/>
          <w:sz w:val="20"/>
          <w:szCs w:val="20"/>
          <w:lang w:val="es-ES"/>
        </w:rPr>
        <w:t xml:space="preserve"> de octubre</w:t>
      </w:r>
      <w:r w:rsidR="00104802" w:rsidRPr="009D2827">
        <w:rPr>
          <w:rFonts w:ascii="Calibri Light" w:hAnsi="Calibri Light" w:cs="Calibri Light"/>
          <w:sz w:val="20"/>
          <w:szCs w:val="20"/>
          <w:lang w:val="es-ES"/>
        </w:rPr>
        <w:t xml:space="preserve"> </w:t>
      </w:r>
      <w:r w:rsidR="001137C4" w:rsidRPr="009D2827">
        <w:rPr>
          <w:rFonts w:ascii="Calibri Light" w:hAnsi="Calibri Light" w:cs="Calibri Light"/>
          <w:sz w:val="20"/>
          <w:szCs w:val="20"/>
          <w:lang w:val="es-ES"/>
        </w:rPr>
        <w:t>de 1977</w:t>
      </w:r>
      <w:r w:rsidR="009536A8" w:rsidRPr="009D2827">
        <w:rPr>
          <w:rFonts w:ascii="Calibri Light" w:hAnsi="Calibri Light" w:cs="Calibri Light"/>
          <w:sz w:val="20"/>
          <w:szCs w:val="20"/>
          <w:lang w:val="es-ES"/>
        </w:rPr>
        <w:t>.</w:t>
      </w:r>
      <w:r w:rsidR="00543515"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Homilías, Monseñor Oscar A Romero, Tomo </w:t>
      </w:r>
      <w:r w:rsidR="00333FE1" w:rsidRPr="009D2827">
        <w:rPr>
          <w:rFonts w:ascii="Calibri Light" w:hAnsi="Calibri Light" w:cs="Calibri Light"/>
          <w:sz w:val="20"/>
          <w:szCs w:val="20"/>
          <w:lang w:val="es-ES"/>
        </w:rPr>
        <w:t xml:space="preserve">I, </w:t>
      </w:r>
      <w:r w:rsidR="00266EDC" w:rsidRPr="009D2827">
        <w:rPr>
          <w:rFonts w:ascii="Calibri Light" w:hAnsi="Calibri Light" w:cs="Calibri Light"/>
          <w:sz w:val="20"/>
          <w:szCs w:val="20"/>
          <w:lang w:val="es-ES"/>
        </w:rPr>
        <w:t xml:space="preserve"> Ciclo </w:t>
      </w:r>
      <w:r w:rsidR="000D4B10" w:rsidRPr="009D2827">
        <w:rPr>
          <w:rFonts w:ascii="Calibri Light" w:hAnsi="Calibri Light" w:cs="Calibri Light"/>
          <w:sz w:val="20"/>
          <w:szCs w:val="20"/>
          <w:lang w:val="es-ES"/>
        </w:rPr>
        <w:t>C</w:t>
      </w:r>
      <w:r w:rsidR="00266EDC" w:rsidRPr="009D2827">
        <w:rPr>
          <w:rFonts w:ascii="Calibri Light" w:hAnsi="Calibri Light" w:cs="Calibri Light"/>
          <w:sz w:val="20"/>
          <w:szCs w:val="20"/>
          <w:lang w:val="es-ES"/>
        </w:rPr>
        <w:t>, UCA editores, San Salvador</w:t>
      </w:r>
      <w:r w:rsidR="00BC33D1" w:rsidRPr="009D2827">
        <w:rPr>
          <w:rFonts w:ascii="Calibri Light" w:hAnsi="Calibri Light" w:cs="Calibri Light"/>
          <w:sz w:val="20"/>
          <w:szCs w:val="20"/>
          <w:lang w:val="es-ES"/>
        </w:rPr>
        <w:t xml:space="preserve">, </w:t>
      </w:r>
      <w:r w:rsidR="00E90572" w:rsidRPr="009D2827">
        <w:rPr>
          <w:rFonts w:ascii="Calibri Light" w:hAnsi="Calibri Light" w:cs="Calibri Light"/>
          <w:sz w:val="20"/>
          <w:szCs w:val="20"/>
          <w:lang w:val="es-ES"/>
        </w:rPr>
        <w:t>p.</w:t>
      </w:r>
      <w:bookmarkEnd w:id="1"/>
      <w:bookmarkEnd w:id="4"/>
      <w:r w:rsidR="008453B7">
        <w:rPr>
          <w:rFonts w:ascii="Calibri Light" w:hAnsi="Calibri Light" w:cs="Calibri Light"/>
          <w:sz w:val="20"/>
          <w:szCs w:val="20"/>
          <w:lang w:val="es-ES"/>
        </w:rPr>
        <w:t>408-409</w:t>
      </w:r>
    </w:p>
    <w:sectPr w:rsidR="004E0493"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7EA6E" w14:textId="77777777" w:rsidR="00905BFA" w:rsidRDefault="00905BFA" w:rsidP="00D049F6">
      <w:pPr>
        <w:spacing w:after="0" w:line="240" w:lineRule="auto"/>
      </w:pPr>
      <w:r>
        <w:separator/>
      </w:r>
    </w:p>
  </w:endnote>
  <w:endnote w:type="continuationSeparator" w:id="0">
    <w:p w14:paraId="7B67E0DB" w14:textId="77777777" w:rsidR="00905BFA" w:rsidRDefault="00905BFA"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0150A" w14:textId="77777777" w:rsidR="00905BFA" w:rsidRDefault="00905BFA" w:rsidP="00D049F6">
      <w:pPr>
        <w:spacing w:after="0" w:line="240" w:lineRule="auto"/>
      </w:pPr>
      <w:r>
        <w:separator/>
      </w:r>
    </w:p>
  </w:footnote>
  <w:footnote w:type="continuationSeparator" w:id="0">
    <w:p w14:paraId="34D56FA5" w14:textId="77777777" w:rsidR="00905BFA" w:rsidRDefault="00905BFA" w:rsidP="00D04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03EFC"/>
    <w:rsid w:val="00007142"/>
    <w:rsid w:val="00010744"/>
    <w:rsid w:val="00012FA2"/>
    <w:rsid w:val="0001333E"/>
    <w:rsid w:val="00015D69"/>
    <w:rsid w:val="000230A3"/>
    <w:rsid w:val="00023A0A"/>
    <w:rsid w:val="0002516F"/>
    <w:rsid w:val="00030AD9"/>
    <w:rsid w:val="00030C20"/>
    <w:rsid w:val="000339BA"/>
    <w:rsid w:val="00040A30"/>
    <w:rsid w:val="000410DC"/>
    <w:rsid w:val="000418CF"/>
    <w:rsid w:val="00041D89"/>
    <w:rsid w:val="00045CC3"/>
    <w:rsid w:val="00051E92"/>
    <w:rsid w:val="00060C10"/>
    <w:rsid w:val="000651C7"/>
    <w:rsid w:val="00067F80"/>
    <w:rsid w:val="00070524"/>
    <w:rsid w:val="000727A0"/>
    <w:rsid w:val="00080579"/>
    <w:rsid w:val="00080C24"/>
    <w:rsid w:val="000824EC"/>
    <w:rsid w:val="000915FD"/>
    <w:rsid w:val="000931C5"/>
    <w:rsid w:val="0009327D"/>
    <w:rsid w:val="000947C6"/>
    <w:rsid w:val="0009740F"/>
    <w:rsid w:val="000B1712"/>
    <w:rsid w:val="000B1D4C"/>
    <w:rsid w:val="000B3A89"/>
    <w:rsid w:val="000B5170"/>
    <w:rsid w:val="000B5235"/>
    <w:rsid w:val="000B524C"/>
    <w:rsid w:val="000B6AE0"/>
    <w:rsid w:val="000C0C01"/>
    <w:rsid w:val="000C249B"/>
    <w:rsid w:val="000C3E00"/>
    <w:rsid w:val="000C3F49"/>
    <w:rsid w:val="000C43E9"/>
    <w:rsid w:val="000D1788"/>
    <w:rsid w:val="000D4704"/>
    <w:rsid w:val="000D4B10"/>
    <w:rsid w:val="000D53AA"/>
    <w:rsid w:val="000D5B7D"/>
    <w:rsid w:val="000D60D1"/>
    <w:rsid w:val="000D7E1D"/>
    <w:rsid w:val="000E23FA"/>
    <w:rsid w:val="000E29CE"/>
    <w:rsid w:val="000E33C6"/>
    <w:rsid w:val="000F07F3"/>
    <w:rsid w:val="000F5B5D"/>
    <w:rsid w:val="00101820"/>
    <w:rsid w:val="00104802"/>
    <w:rsid w:val="00110BA9"/>
    <w:rsid w:val="001137C4"/>
    <w:rsid w:val="001153AF"/>
    <w:rsid w:val="00116D06"/>
    <w:rsid w:val="00120534"/>
    <w:rsid w:val="00121086"/>
    <w:rsid w:val="00125861"/>
    <w:rsid w:val="0012640A"/>
    <w:rsid w:val="00132D63"/>
    <w:rsid w:val="00135163"/>
    <w:rsid w:val="00136262"/>
    <w:rsid w:val="0014243F"/>
    <w:rsid w:val="00147D7E"/>
    <w:rsid w:val="00150F84"/>
    <w:rsid w:val="00153A09"/>
    <w:rsid w:val="00154155"/>
    <w:rsid w:val="0015499A"/>
    <w:rsid w:val="00162205"/>
    <w:rsid w:val="00165F00"/>
    <w:rsid w:val="00170A1C"/>
    <w:rsid w:val="00171764"/>
    <w:rsid w:val="00172573"/>
    <w:rsid w:val="001747A4"/>
    <w:rsid w:val="0017508C"/>
    <w:rsid w:val="00176CB0"/>
    <w:rsid w:val="001775E2"/>
    <w:rsid w:val="00177A56"/>
    <w:rsid w:val="00177DDF"/>
    <w:rsid w:val="001817DA"/>
    <w:rsid w:val="00181C5B"/>
    <w:rsid w:val="00184EA3"/>
    <w:rsid w:val="00186F41"/>
    <w:rsid w:val="00193FFD"/>
    <w:rsid w:val="001A08C3"/>
    <w:rsid w:val="001A50F3"/>
    <w:rsid w:val="001B05D2"/>
    <w:rsid w:val="001B0E51"/>
    <w:rsid w:val="001B1580"/>
    <w:rsid w:val="001B1B61"/>
    <w:rsid w:val="001B3B58"/>
    <w:rsid w:val="001B707F"/>
    <w:rsid w:val="001C083E"/>
    <w:rsid w:val="001C283F"/>
    <w:rsid w:val="001C3BE3"/>
    <w:rsid w:val="001D0C6A"/>
    <w:rsid w:val="001E16FB"/>
    <w:rsid w:val="001E6CF7"/>
    <w:rsid w:val="001F18FB"/>
    <w:rsid w:val="001F19AE"/>
    <w:rsid w:val="001F2E94"/>
    <w:rsid w:val="001F4E73"/>
    <w:rsid w:val="002007B7"/>
    <w:rsid w:val="00200CE5"/>
    <w:rsid w:val="0020152E"/>
    <w:rsid w:val="00205CBC"/>
    <w:rsid w:val="00206CFA"/>
    <w:rsid w:val="00210374"/>
    <w:rsid w:val="0021128D"/>
    <w:rsid w:val="002143C6"/>
    <w:rsid w:val="00214474"/>
    <w:rsid w:val="00214BFF"/>
    <w:rsid w:val="002235A2"/>
    <w:rsid w:val="002263B5"/>
    <w:rsid w:val="00227C0D"/>
    <w:rsid w:val="00231234"/>
    <w:rsid w:val="0023407D"/>
    <w:rsid w:val="002416B9"/>
    <w:rsid w:val="00242444"/>
    <w:rsid w:val="002425EC"/>
    <w:rsid w:val="00243034"/>
    <w:rsid w:val="002442B2"/>
    <w:rsid w:val="002454E6"/>
    <w:rsid w:val="00246375"/>
    <w:rsid w:val="00252180"/>
    <w:rsid w:val="002530B9"/>
    <w:rsid w:val="002537F8"/>
    <w:rsid w:val="002543D2"/>
    <w:rsid w:val="002565D2"/>
    <w:rsid w:val="002571D3"/>
    <w:rsid w:val="002575A0"/>
    <w:rsid w:val="00262977"/>
    <w:rsid w:val="00266EDC"/>
    <w:rsid w:val="00270925"/>
    <w:rsid w:val="002776CE"/>
    <w:rsid w:val="002813FE"/>
    <w:rsid w:val="00293779"/>
    <w:rsid w:val="002945B5"/>
    <w:rsid w:val="002968EA"/>
    <w:rsid w:val="002A1134"/>
    <w:rsid w:val="002B0F8F"/>
    <w:rsid w:val="002B624D"/>
    <w:rsid w:val="002B66DA"/>
    <w:rsid w:val="002C76B7"/>
    <w:rsid w:val="002D06E1"/>
    <w:rsid w:val="002D1126"/>
    <w:rsid w:val="002D241D"/>
    <w:rsid w:val="002D2476"/>
    <w:rsid w:val="002D25B3"/>
    <w:rsid w:val="002D3187"/>
    <w:rsid w:val="002D56EA"/>
    <w:rsid w:val="002D62C0"/>
    <w:rsid w:val="002E1316"/>
    <w:rsid w:val="002E1D7A"/>
    <w:rsid w:val="002E30B6"/>
    <w:rsid w:val="002F196C"/>
    <w:rsid w:val="002F21F5"/>
    <w:rsid w:val="002F3E7B"/>
    <w:rsid w:val="002F4340"/>
    <w:rsid w:val="002F4539"/>
    <w:rsid w:val="002F64E5"/>
    <w:rsid w:val="002F6832"/>
    <w:rsid w:val="002F70D5"/>
    <w:rsid w:val="0030159F"/>
    <w:rsid w:val="003034CD"/>
    <w:rsid w:val="00310DCF"/>
    <w:rsid w:val="0031384E"/>
    <w:rsid w:val="00320C9F"/>
    <w:rsid w:val="00321331"/>
    <w:rsid w:val="003231DE"/>
    <w:rsid w:val="00324BCC"/>
    <w:rsid w:val="003263BB"/>
    <w:rsid w:val="00333FE1"/>
    <w:rsid w:val="00337E64"/>
    <w:rsid w:val="00341806"/>
    <w:rsid w:val="003433DE"/>
    <w:rsid w:val="00343D87"/>
    <w:rsid w:val="00345DAF"/>
    <w:rsid w:val="00351A3C"/>
    <w:rsid w:val="00360119"/>
    <w:rsid w:val="00363FF8"/>
    <w:rsid w:val="00371730"/>
    <w:rsid w:val="00372BAF"/>
    <w:rsid w:val="0037395D"/>
    <w:rsid w:val="0039588B"/>
    <w:rsid w:val="003A5AD9"/>
    <w:rsid w:val="003A7BD4"/>
    <w:rsid w:val="003B2FFE"/>
    <w:rsid w:val="003B3828"/>
    <w:rsid w:val="003B395B"/>
    <w:rsid w:val="003B47B4"/>
    <w:rsid w:val="003B4D2D"/>
    <w:rsid w:val="003B4EA7"/>
    <w:rsid w:val="003B4FC0"/>
    <w:rsid w:val="003B5346"/>
    <w:rsid w:val="003B711D"/>
    <w:rsid w:val="003C2732"/>
    <w:rsid w:val="003C7902"/>
    <w:rsid w:val="003D28FB"/>
    <w:rsid w:val="003E099A"/>
    <w:rsid w:val="003E1C12"/>
    <w:rsid w:val="003E3634"/>
    <w:rsid w:val="003E6E83"/>
    <w:rsid w:val="003F05E6"/>
    <w:rsid w:val="003F14DA"/>
    <w:rsid w:val="003F34AD"/>
    <w:rsid w:val="003F5764"/>
    <w:rsid w:val="003F6A79"/>
    <w:rsid w:val="003F7914"/>
    <w:rsid w:val="00403D45"/>
    <w:rsid w:val="00405D6B"/>
    <w:rsid w:val="00417268"/>
    <w:rsid w:val="00420412"/>
    <w:rsid w:val="004234F5"/>
    <w:rsid w:val="00427879"/>
    <w:rsid w:val="00431F28"/>
    <w:rsid w:val="00432356"/>
    <w:rsid w:val="004327ED"/>
    <w:rsid w:val="00432B4B"/>
    <w:rsid w:val="0043342F"/>
    <w:rsid w:val="004364EA"/>
    <w:rsid w:val="00436F24"/>
    <w:rsid w:val="00437D13"/>
    <w:rsid w:val="00446935"/>
    <w:rsid w:val="00447BB7"/>
    <w:rsid w:val="00447CD6"/>
    <w:rsid w:val="00450307"/>
    <w:rsid w:val="0045604A"/>
    <w:rsid w:val="0045695C"/>
    <w:rsid w:val="00456BB0"/>
    <w:rsid w:val="00465AB9"/>
    <w:rsid w:val="00473C03"/>
    <w:rsid w:val="00480F25"/>
    <w:rsid w:val="00480F4C"/>
    <w:rsid w:val="00483265"/>
    <w:rsid w:val="0048361E"/>
    <w:rsid w:val="004846E2"/>
    <w:rsid w:val="00486133"/>
    <w:rsid w:val="00486291"/>
    <w:rsid w:val="00491611"/>
    <w:rsid w:val="00492C8B"/>
    <w:rsid w:val="0049372D"/>
    <w:rsid w:val="004946C5"/>
    <w:rsid w:val="004A4631"/>
    <w:rsid w:val="004A4D97"/>
    <w:rsid w:val="004A647A"/>
    <w:rsid w:val="004A68F2"/>
    <w:rsid w:val="004B1AB9"/>
    <w:rsid w:val="004B33A3"/>
    <w:rsid w:val="004B3681"/>
    <w:rsid w:val="004C0FDD"/>
    <w:rsid w:val="004C1704"/>
    <w:rsid w:val="004D0D6D"/>
    <w:rsid w:val="004D10F8"/>
    <w:rsid w:val="004D4698"/>
    <w:rsid w:val="004D504D"/>
    <w:rsid w:val="004D6A0D"/>
    <w:rsid w:val="004E0493"/>
    <w:rsid w:val="004E3C9E"/>
    <w:rsid w:val="004E3D48"/>
    <w:rsid w:val="004E3D6D"/>
    <w:rsid w:val="004E4266"/>
    <w:rsid w:val="004E600F"/>
    <w:rsid w:val="004E6875"/>
    <w:rsid w:val="004E73AF"/>
    <w:rsid w:val="004F21E0"/>
    <w:rsid w:val="004F282E"/>
    <w:rsid w:val="004F30D3"/>
    <w:rsid w:val="004F631C"/>
    <w:rsid w:val="004F7419"/>
    <w:rsid w:val="00501406"/>
    <w:rsid w:val="00502370"/>
    <w:rsid w:val="00503B22"/>
    <w:rsid w:val="0050556D"/>
    <w:rsid w:val="005115FD"/>
    <w:rsid w:val="0051276F"/>
    <w:rsid w:val="00516ECA"/>
    <w:rsid w:val="00522C07"/>
    <w:rsid w:val="00526CC0"/>
    <w:rsid w:val="00526D0C"/>
    <w:rsid w:val="005271B6"/>
    <w:rsid w:val="00527B6C"/>
    <w:rsid w:val="00531A56"/>
    <w:rsid w:val="0053750F"/>
    <w:rsid w:val="00543515"/>
    <w:rsid w:val="005477FB"/>
    <w:rsid w:val="00551C0F"/>
    <w:rsid w:val="0055251A"/>
    <w:rsid w:val="00553D0F"/>
    <w:rsid w:val="005554EA"/>
    <w:rsid w:val="00563F92"/>
    <w:rsid w:val="00567731"/>
    <w:rsid w:val="005739D4"/>
    <w:rsid w:val="00583675"/>
    <w:rsid w:val="00585309"/>
    <w:rsid w:val="0059023C"/>
    <w:rsid w:val="00595639"/>
    <w:rsid w:val="00595D4E"/>
    <w:rsid w:val="005A23D7"/>
    <w:rsid w:val="005A26EB"/>
    <w:rsid w:val="005A2F4D"/>
    <w:rsid w:val="005B0C6F"/>
    <w:rsid w:val="005B28A9"/>
    <w:rsid w:val="005B3BC8"/>
    <w:rsid w:val="005B411F"/>
    <w:rsid w:val="005B61DD"/>
    <w:rsid w:val="005C2354"/>
    <w:rsid w:val="005C4DE1"/>
    <w:rsid w:val="005C5BF0"/>
    <w:rsid w:val="005C6AC9"/>
    <w:rsid w:val="005D0007"/>
    <w:rsid w:val="005D15B3"/>
    <w:rsid w:val="005D36A2"/>
    <w:rsid w:val="005D7469"/>
    <w:rsid w:val="005E5DB3"/>
    <w:rsid w:val="005F0210"/>
    <w:rsid w:val="005F0DAB"/>
    <w:rsid w:val="005F1BB1"/>
    <w:rsid w:val="005F6B88"/>
    <w:rsid w:val="005F6C90"/>
    <w:rsid w:val="00600D7F"/>
    <w:rsid w:val="0060151D"/>
    <w:rsid w:val="006017BE"/>
    <w:rsid w:val="00601E25"/>
    <w:rsid w:val="00604978"/>
    <w:rsid w:val="00607087"/>
    <w:rsid w:val="006074B3"/>
    <w:rsid w:val="00607E6F"/>
    <w:rsid w:val="00611230"/>
    <w:rsid w:val="00611523"/>
    <w:rsid w:val="00611CA4"/>
    <w:rsid w:val="006151F5"/>
    <w:rsid w:val="006177E6"/>
    <w:rsid w:val="00622307"/>
    <w:rsid w:val="00622696"/>
    <w:rsid w:val="00622AE7"/>
    <w:rsid w:val="00630569"/>
    <w:rsid w:val="0063227A"/>
    <w:rsid w:val="00636D7F"/>
    <w:rsid w:val="006405CB"/>
    <w:rsid w:val="006413FE"/>
    <w:rsid w:val="006439F7"/>
    <w:rsid w:val="00650025"/>
    <w:rsid w:val="006526F4"/>
    <w:rsid w:val="006530E1"/>
    <w:rsid w:val="00655730"/>
    <w:rsid w:val="006565FF"/>
    <w:rsid w:val="00656D19"/>
    <w:rsid w:val="00665A3A"/>
    <w:rsid w:val="00672A73"/>
    <w:rsid w:val="006753D0"/>
    <w:rsid w:val="00677488"/>
    <w:rsid w:val="006807B0"/>
    <w:rsid w:val="00682B91"/>
    <w:rsid w:val="00682F41"/>
    <w:rsid w:val="0068740F"/>
    <w:rsid w:val="00687935"/>
    <w:rsid w:val="00691F7C"/>
    <w:rsid w:val="00692E0B"/>
    <w:rsid w:val="00694341"/>
    <w:rsid w:val="006950D3"/>
    <w:rsid w:val="00697330"/>
    <w:rsid w:val="00697412"/>
    <w:rsid w:val="006A3808"/>
    <w:rsid w:val="006A4785"/>
    <w:rsid w:val="006A6FD0"/>
    <w:rsid w:val="006A7316"/>
    <w:rsid w:val="006A7406"/>
    <w:rsid w:val="006B7FE2"/>
    <w:rsid w:val="006D17A3"/>
    <w:rsid w:val="006D1F33"/>
    <w:rsid w:val="006D4501"/>
    <w:rsid w:val="006E03E7"/>
    <w:rsid w:val="006E0F84"/>
    <w:rsid w:val="006E5D95"/>
    <w:rsid w:val="006F2411"/>
    <w:rsid w:val="006F329D"/>
    <w:rsid w:val="006F3381"/>
    <w:rsid w:val="006F5A35"/>
    <w:rsid w:val="00703945"/>
    <w:rsid w:val="00711403"/>
    <w:rsid w:val="00711725"/>
    <w:rsid w:val="00711914"/>
    <w:rsid w:val="00714631"/>
    <w:rsid w:val="00717241"/>
    <w:rsid w:val="00720D9B"/>
    <w:rsid w:val="007215DA"/>
    <w:rsid w:val="0072191C"/>
    <w:rsid w:val="007266E3"/>
    <w:rsid w:val="00736A6A"/>
    <w:rsid w:val="00746954"/>
    <w:rsid w:val="00750FDF"/>
    <w:rsid w:val="007512C3"/>
    <w:rsid w:val="0075133E"/>
    <w:rsid w:val="00754502"/>
    <w:rsid w:val="00765181"/>
    <w:rsid w:val="00765B17"/>
    <w:rsid w:val="00770329"/>
    <w:rsid w:val="00772002"/>
    <w:rsid w:val="00773234"/>
    <w:rsid w:val="00773456"/>
    <w:rsid w:val="00775026"/>
    <w:rsid w:val="00775B1C"/>
    <w:rsid w:val="00777522"/>
    <w:rsid w:val="00777555"/>
    <w:rsid w:val="007805F3"/>
    <w:rsid w:val="00781C1B"/>
    <w:rsid w:val="0078668C"/>
    <w:rsid w:val="00792224"/>
    <w:rsid w:val="0079433B"/>
    <w:rsid w:val="007950E5"/>
    <w:rsid w:val="00797751"/>
    <w:rsid w:val="007A00BF"/>
    <w:rsid w:val="007A123E"/>
    <w:rsid w:val="007A2066"/>
    <w:rsid w:val="007A5A15"/>
    <w:rsid w:val="007A7B57"/>
    <w:rsid w:val="007B10C3"/>
    <w:rsid w:val="007B3505"/>
    <w:rsid w:val="007B355A"/>
    <w:rsid w:val="007B46BC"/>
    <w:rsid w:val="007B5BA0"/>
    <w:rsid w:val="007B6E6E"/>
    <w:rsid w:val="007C0175"/>
    <w:rsid w:val="007C5386"/>
    <w:rsid w:val="007C704F"/>
    <w:rsid w:val="007D170C"/>
    <w:rsid w:val="007D2663"/>
    <w:rsid w:val="007D4931"/>
    <w:rsid w:val="007D62D0"/>
    <w:rsid w:val="007D6BDB"/>
    <w:rsid w:val="007E0AEE"/>
    <w:rsid w:val="007F01CF"/>
    <w:rsid w:val="007F2480"/>
    <w:rsid w:val="007F26B8"/>
    <w:rsid w:val="007F77B9"/>
    <w:rsid w:val="008022BF"/>
    <w:rsid w:val="008036E3"/>
    <w:rsid w:val="00810802"/>
    <w:rsid w:val="00811737"/>
    <w:rsid w:val="00814345"/>
    <w:rsid w:val="00817435"/>
    <w:rsid w:val="008203A5"/>
    <w:rsid w:val="0082305A"/>
    <w:rsid w:val="00824D2E"/>
    <w:rsid w:val="008300C5"/>
    <w:rsid w:val="00831298"/>
    <w:rsid w:val="0083381E"/>
    <w:rsid w:val="00834C5A"/>
    <w:rsid w:val="008364A6"/>
    <w:rsid w:val="0083733E"/>
    <w:rsid w:val="008453B7"/>
    <w:rsid w:val="0084559D"/>
    <w:rsid w:val="00854BDC"/>
    <w:rsid w:val="00860C55"/>
    <w:rsid w:val="00864985"/>
    <w:rsid w:val="008668B1"/>
    <w:rsid w:val="00871DAF"/>
    <w:rsid w:val="00873076"/>
    <w:rsid w:val="008734AE"/>
    <w:rsid w:val="00873900"/>
    <w:rsid w:val="00875BDC"/>
    <w:rsid w:val="00876D30"/>
    <w:rsid w:val="00881ACE"/>
    <w:rsid w:val="008833F2"/>
    <w:rsid w:val="008873D6"/>
    <w:rsid w:val="00890C5F"/>
    <w:rsid w:val="00891F6E"/>
    <w:rsid w:val="0089301F"/>
    <w:rsid w:val="008931EE"/>
    <w:rsid w:val="00896B20"/>
    <w:rsid w:val="00897D12"/>
    <w:rsid w:val="008A1EF5"/>
    <w:rsid w:val="008A39CE"/>
    <w:rsid w:val="008A4F2B"/>
    <w:rsid w:val="008A6BC0"/>
    <w:rsid w:val="008A721F"/>
    <w:rsid w:val="008B3A4B"/>
    <w:rsid w:val="008B6912"/>
    <w:rsid w:val="008C23CA"/>
    <w:rsid w:val="008C3689"/>
    <w:rsid w:val="008C41C5"/>
    <w:rsid w:val="008C4E0E"/>
    <w:rsid w:val="008C73A1"/>
    <w:rsid w:val="008D3FF6"/>
    <w:rsid w:val="008E251A"/>
    <w:rsid w:val="008E541B"/>
    <w:rsid w:val="008F16F7"/>
    <w:rsid w:val="008F1999"/>
    <w:rsid w:val="008F2B06"/>
    <w:rsid w:val="008F2B3F"/>
    <w:rsid w:val="008F3DE5"/>
    <w:rsid w:val="00900E20"/>
    <w:rsid w:val="00901393"/>
    <w:rsid w:val="0090408A"/>
    <w:rsid w:val="00904A30"/>
    <w:rsid w:val="00905BFA"/>
    <w:rsid w:val="009072A2"/>
    <w:rsid w:val="0091071D"/>
    <w:rsid w:val="009129E4"/>
    <w:rsid w:val="009139A4"/>
    <w:rsid w:val="009154C0"/>
    <w:rsid w:val="00916420"/>
    <w:rsid w:val="0092309B"/>
    <w:rsid w:val="00923A52"/>
    <w:rsid w:val="00923C96"/>
    <w:rsid w:val="00927D2B"/>
    <w:rsid w:val="009325DC"/>
    <w:rsid w:val="00936711"/>
    <w:rsid w:val="00942446"/>
    <w:rsid w:val="00944371"/>
    <w:rsid w:val="009443DC"/>
    <w:rsid w:val="00946BC9"/>
    <w:rsid w:val="00950853"/>
    <w:rsid w:val="009536A8"/>
    <w:rsid w:val="0095448E"/>
    <w:rsid w:val="00956C66"/>
    <w:rsid w:val="00960FFC"/>
    <w:rsid w:val="009631FE"/>
    <w:rsid w:val="009632CC"/>
    <w:rsid w:val="00963D8C"/>
    <w:rsid w:val="00965BAF"/>
    <w:rsid w:val="00975683"/>
    <w:rsid w:val="00975DCD"/>
    <w:rsid w:val="00982F30"/>
    <w:rsid w:val="00991F70"/>
    <w:rsid w:val="00996F3B"/>
    <w:rsid w:val="009A08CB"/>
    <w:rsid w:val="009A2895"/>
    <w:rsid w:val="009A5E3E"/>
    <w:rsid w:val="009B078E"/>
    <w:rsid w:val="009B3034"/>
    <w:rsid w:val="009B60CB"/>
    <w:rsid w:val="009C01A2"/>
    <w:rsid w:val="009C13EC"/>
    <w:rsid w:val="009C6D10"/>
    <w:rsid w:val="009D1EDD"/>
    <w:rsid w:val="009D2743"/>
    <w:rsid w:val="009D2827"/>
    <w:rsid w:val="009D5D26"/>
    <w:rsid w:val="009D79CD"/>
    <w:rsid w:val="009E1ACF"/>
    <w:rsid w:val="009E3ACC"/>
    <w:rsid w:val="009F137E"/>
    <w:rsid w:val="009F3C89"/>
    <w:rsid w:val="009F6727"/>
    <w:rsid w:val="00A0061B"/>
    <w:rsid w:val="00A03446"/>
    <w:rsid w:val="00A041F7"/>
    <w:rsid w:val="00A04B4C"/>
    <w:rsid w:val="00A173C9"/>
    <w:rsid w:val="00A21BB2"/>
    <w:rsid w:val="00A23741"/>
    <w:rsid w:val="00A26575"/>
    <w:rsid w:val="00A27942"/>
    <w:rsid w:val="00A31218"/>
    <w:rsid w:val="00A317EF"/>
    <w:rsid w:val="00A318AE"/>
    <w:rsid w:val="00A35C3B"/>
    <w:rsid w:val="00A40E23"/>
    <w:rsid w:val="00A42631"/>
    <w:rsid w:val="00A428FF"/>
    <w:rsid w:val="00A478F2"/>
    <w:rsid w:val="00A50CDA"/>
    <w:rsid w:val="00A52899"/>
    <w:rsid w:val="00A54463"/>
    <w:rsid w:val="00A55053"/>
    <w:rsid w:val="00A55D0F"/>
    <w:rsid w:val="00A6048D"/>
    <w:rsid w:val="00A6054A"/>
    <w:rsid w:val="00A726B5"/>
    <w:rsid w:val="00A72940"/>
    <w:rsid w:val="00A7426B"/>
    <w:rsid w:val="00A74735"/>
    <w:rsid w:val="00A75CF4"/>
    <w:rsid w:val="00A76F25"/>
    <w:rsid w:val="00A77F8A"/>
    <w:rsid w:val="00A821F1"/>
    <w:rsid w:val="00A8396F"/>
    <w:rsid w:val="00A9071D"/>
    <w:rsid w:val="00A90E7E"/>
    <w:rsid w:val="00A93EDD"/>
    <w:rsid w:val="00A9450D"/>
    <w:rsid w:val="00A95A9A"/>
    <w:rsid w:val="00AA25A8"/>
    <w:rsid w:val="00AA6567"/>
    <w:rsid w:val="00AA7E0A"/>
    <w:rsid w:val="00AB2F83"/>
    <w:rsid w:val="00AB2FAC"/>
    <w:rsid w:val="00AB727A"/>
    <w:rsid w:val="00AC3E58"/>
    <w:rsid w:val="00AC6BA0"/>
    <w:rsid w:val="00AD0F4D"/>
    <w:rsid w:val="00AD297C"/>
    <w:rsid w:val="00AD56B7"/>
    <w:rsid w:val="00AD6905"/>
    <w:rsid w:val="00AF0A25"/>
    <w:rsid w:val="00AF0D22"/>
    <w:rsid w:val="00AF4A48"/>
    <w:rsid w:val="00B00A97"/>
    <w:rsid w:val="00B03B9E"/>
    <w:rsid w:val="00B10DC8"/>
    <w:rsid w:val="00B10F60"/>
    <w:rsid w:val="00B1128A"/>
    <w:rsid w:val="00B133BB"/>
    <w:rsid w:val="00B17C98"/>
    <w:rsid w:val="00B234B5"/>
    <w:rsid w:val="00B23930"/>
    <w:rsid w:val="00B23AB0"/>
    <w:rsid w:val="00B2509F"/>
    <w:rsid w:val="00B2532B"/>
    <w:rsid w:val="00B25751"/>
    <w:rsid w:val="00B267B1"/>
    <w:rsid w:val="00B3169D"/>
    <w:rsid w:val="00B34103"/>
    <w:rsid w:val="00B3681B"/>
    <w:rsid w:val="00B420AD"/>
    <w:rsid w:val="00B421CE"/>
    <w:rsid w:val="00B4701F"/>
    <w:rsid w:val="00B47B80"/>
    <w:rsid w:val="00B51C7C"/>
    <w:rsid w:val="00B64823"/>
    <w:rsid w:val="00B6483E"/>
    <w:rsid w:val="00B6706A"/>
    <w:rsid w:val="00B67AF9"/>
    <w:rsid w:val="00B70698"/>
    <w:rsid w:val="00B718AB"/>
    <w:rsid w:val="00B72DA5"/>
    <w:rsid w:val="00B736DA"/>
    <w:rsid w:val="00B749D1"/>
    <w:rsid w:val="00B750F8"/>
    <w:rsid w:val="00B761BC"/>
    <w:rsid w:val="00B8049E"/>
    <w:rsid w:val="00B815BB"/>
    <w:rsid w:val="00B82C96"/>
    <w:rsid w:val="00B82CBF"/>
    <w:rsid w:val="00B85C84"/>
    <w:rsid w:val="00B9216E"/>
    <w:rsid w:val="00B932D4"/>
    <w:rsid w:val="00B953AE"/>
    <w:rsid w:val="00B961F8"/>
    <w:rsid w:val="00B9789B"/>
    <w:rsid w:val="00BB0F7D"/>
    <w:rsid w:val="00BB3DA6"/>
    <w:rsid w:val="00BC226C"/>
    <w:rsid w:val="00BC2418"/>
    <w:rsid w:val="00BC33D1"/>
    <w:rsid w:val="00BC3831"/>
    <w:rsid w:val="00BC75B7"/>
    <w:rsid w:val="00BC75E3"/>
    <w:rsid w:val="00BE0579"/>
    <w:rsid w:val="00BE124D"/>
    <w:rsid w:val="00BE29E6"/>
    <w:rsid w:val="00BE348A"/>
    <w:rsid w:val="00BE4B5F"/>
    <w:rsid w:val="00BE7EF5"/>
    <w:rsid w:val="00C01536"/>
    <w:rsid w:val="00C025BC"/>
    <w:rsid w:val="00C04223"/>
    <w:rsid w:val="00C07867"/>
    <w:rsid w:val="00C106B1"/>
    <w:rsid w:val="00C15DDD"/>
    <w:rsid w:val="00C21186"/>
    <w:rsid w:val="00C22A8D"/>
    <w:rsid w:val="00C234F8"/>
    <w:rsid w:val="00C23CE8"/>
    <w:rsid w:val="00C26C8B"/>
    <w:rsid w:val="00C32881"/>
    <w:rsid w:val="00C36064"/>
    <w:rsid w:val="00C379F7"/>
    <w:rsid w:val="00C400DF"/>
    <w:rsid w:val="00C4012A"/>
    <w:rsid w:val="00C44694"/>
    <w:rsid w:val="00C46B60"/>
    <w:rsid w:val="00C472F7"/>
    <w:rsid w:val="00C47B59"/>
    <w:rsid w:val="00C51BD7"/>
    <w:rsid w:val="00C53C9D"/>
    <w:rsid w:val="00C635AE"/>
    <w:rsid w:val="00C6493C"/>
    <w:rsid w:val="00C65FB1"/>
    <w:rsid w:val="00C73DE5"/>
    <w:rsid w:val="00C7440F"/>
    <w:rsid w:val="00C754A0"/>
    <w:rsid w:val="00C7595C"/>
    <w:rsid w:val="00C75F5D"/>
    <w:rsid w:val="00C776C9"/>
    <w:rsid w:val="00C81260"/>
    <w:rsid w:val="00C82841"/>
    <w:rsid w:val="00C82FFB"/>
    <w:rsid w:val="00C87C45"/>
    <w:rsid w:val="00C95C8A"/>
    <w:rsid w:val="00C97084"/>
    <w:rsid w:val="00C975BF"/>
    <w:rsid w:val="00C979C5"/>
    <w:rsid w:val="00CA111A"/>
    <w:rsid w:val="00CA5840"/>
    <w:rsid w:val="00CB010A"/>
    <w:rsid w:val="00CB2657"/>
    <w:rsid w:val="00CB2DDA"/>
    <w:rsid w:val="00CB39CB"/>
    <w:rsid w:val="00CB445D"/>
    <w:rsid w:val="00CB60FA"/>
    <w:rsid w:val="00CB66BB"/>
    <w:rsid w:val="00CB6FFA"/>
    <w:rsid w:val="00CB7456"/>
    <w:rsid w:val="00CC11B6"/>
    <w:rsid w:val="00CC13B0"/>
    <w:rsid w:val="00CC3F9E"/>
    <w:rsid w:val="00CC6FF2"/>
    <w:rsid w:val="00CC79AA"/>
    <w:rsid w:val="00CD01F5"/>
    <w:rsid w:val="00CD2961"/>
    <w:rsid w:val="00CD59D7"/>
    <w:rsid w:val="00CD7773"/>
    <w:rsid w:val="00CE0C14"/>
    <w:rsid w:val="00CE627A"/>
    <w:rsid w:val="00CF1554"/>
    <w:rsid w:val="00CF56FA"/>
    <w:rsid w:val="00CF6D68"/>
    <w:rsid w:val="00CF6E3B"/>
    <w:rsid w:val="00D00527"/>
    <w:rsid w:val="00D00548"/>
    <w:rsid w:val="00D00D82"/>
    <w:rsid w:val="00D03B5D"/>
    <w:rsid w:val="00D049F6"/>
    <w:rsid w:val="00D05647"/>
    <w:rsid w:val="00D074A3"/>
    <w:rsid w:val="00D11FB3"/>
    <w:rsid w:val="00D1363B"/>
    <w:rsid w:val="00D13F94"/>
    <w:rsid w:val="00D15E1E"/>
    <w:rsid w:val="00D25B42"/>
    <w:rsid w:val="00D26B28"/>
    <w:rsid w:val="00D26B3A"/>
    <w:rsid w:val="00D32A48"/>
    <w:rsid w:val="00D34214"/>
    <w:rsid w:val="00D34274"/>
    <w:rsid w:val="00D41385"/>
    <w:rsid w:val="00D41C67"/>
    <w:rsid w:val="00D4406B"/>
    <w:rsid w:val="00D5056F"/>
    <w:rsid w:val="00D535EE"/>
    <w:rsid w:val="00D56C0F"/>
    <w:rsid w:val="00D60D51"/>
    <w:rsid w:val="00D60F2C"/>
    <w:rsid w:val="00D6122C"/>
    <w:rsid w:val="00D65316"/>
    <w:rsid w:val="00D71A49"/>
    <w:rsid w:val="00D72546"/>
    <w:rsid w:val="00D72AD7"/>
    <w:rsid w:val="00D7398B"/>
    <w:rsid w:val="00D803A3"/>
    <w:rsid w:val="00D83642"/>
    <w:rsid w:val="00D847EE"/>
    <w:rsid w:val="00D86625"/>
    <w:rsid w:val="00D90FE7"/>
    <w:rsid w:val="00D92024"/>
    <w:rsid w:val="00D92BC9"/>
    <w:rsid w:val="00D94C8D"/>
    <w:rsid w:val="00D958B2"/>
    <w:rsid w:val="00D967DC"/>
    <w:rsid w:val="00D97FB1"/>
    <w:rsid w:val="00DA4850"/>
    <w:rsid w:val="00DA6A68"/>
    <w:rsid w:val="00DB0966"/>
    <w:rsid w:val="00DB4059"/>
    <w:rsid w:val="00DB5DB2"/>
    <w:rsid w:val="00DB6EBB"/>
    <w:rsid w:val="00DC3A50"/>
    <w:rsid w:val="00DC5783"/>
    <w:rsid w:val="00DC5A2C"/>
    <w:rsid w:val="00DD2818"/>
    <w:rsid w:val="00DD4AB6"/>
    <w:rsid w:val="00DD505D"/>
    <w:rsid w:val="00DD5195"/>
    <w:rsid w:val="00DE0BF6"/>
    <w:rsid w:val="00DE23C4"/>
    <w:rsid w:val="00DE6834"/>
    <w:rsid w:val="00DE7197"/>
    <w:rsid w:val="00DF08E1"/>
    <w:rsid w:val="00DF160A"/>
    <w:rsid w:val="00DF3A37"/>
    <w:rsid w:val="00E0001F"/>
    <w:rsid w:val="00E07987"/>
    <w:rsid w:val="00E177F0"/>
    <w:rsid w:val="00E21818"/>
    <w:rsid w:val="00E2625D"/>
    <w:rsid w:val="00E27045"/>
    <w:rsid w:val="00E30363"/>
    <w:rsid w:val="00E35466"/>
    <w:rsid w:val="00E3634F"/>
    <w:rsid w:val="00E4110E"/>
    <w:rsid w:val="00E4160B"/>
    <w:rsid w:val="00E43F4C"/>
    <w:rsid w:val="00E468F8"/>
    <w:rsid w:val="00E50AFA"/>
    <w:rsid w:val="00E54C8A"/>
    <w:rsid w:val="00E62B7E"/>
    <w:rsid w:val="00E66B58"/>
    <w:rsid w:val="00E71701"/>
    <w:rsid w:val="00E7242A"/>
    <w:rsid w:val="00E729F9"/>
    <w:rsid w:val="00E73DF0"/>
    <w:rsid w:val="00E77299"/>
    <w:rsid w:val="00E80953"/>
    <w:rsid w:val="00E816C9"/>
    <w:rsid w:val="00E8683B"/>
    <w:rsid w:val="00E90572"/>
    <w:rsid w:val="00E947F8"/>
    <w:rsid w:val="00EB1ADC"/>
    <w:rsid w:val="00EB30A8"/>
    <w:rsid w:val="00EB37DF"/>
    <w:rsid w:val="00EB700C"/>
    <w:rsid w:val="00EC4094"/>
    <w:rsid w:val="00EC4B71"/>
    <w:rsid w:val="00EC6461"/>
    <w:rsid w:val="00ED1051"/>
    <w:rsid w:val="00ED281A"/>
    <w:rsid w:val="00ED3957"/>
    <w:rsid w:val="00ED6D92"/>
    <w:rsid w:val="00EE17F3"/>
    <w:rsid w:val="00EE1858"/>
    <w:rsid w:val="00EE5285"/>
    <w:rsid w:val="00EF067A"/>
    <w:rsid w:val="00EF09A9"/>
    <w:rsid w:val="00EF4442"/>
    <w:rsid w:val="00EF5FD2"/>
    <w:rsid w:val="00F036AA"/>
    <w:rsid w:val="00F04023"/>
    <w:rsid w:val="00F04A7D"/>
    <w:rsid w:val="00F10419"/>
    <w:rsid w:val="00F1483F"/>
    <w:rsid w:val="00F1701E"/>
    <w:rsid w:val="00F24252"/>
    <w:rsid w:val="00F25D05"/>
    <w:rsid w:val="00F30DF6"/>
    <w:rsid w:val="00F313D9"/>
    <w:rsid w:val="00F330E8"/>
    <w:rsid w:val="00F338B7"/>
    <w:rsid w:val="00F33C1C"/>
    <w:rsid w:val="00F33F0C"/>
    <w:rsid w:val="00F342D8"/>
    <w:rsid w:val="00F3724C"/>
    <w:rsid w:val="00F4099B"/>
    <w:rsid w:val="00F41387"/>
    <w:rsid w:val="00F42FFF"/>
    <w:rsid w:val="00F430F2"/>
    <w:rsid w:val="00F45DE0"/>
    <w:rsid w:val="00F46502"/>
    <w:rsid w:val="00F479C2"/>
    <w:rsid w:val="00F52075"/>
    <w:rsid w:val="00F530AE"/>
    <w:rsid w:val="00F54D0D"/>
    <w:rsid w:val="00F561D8"/>
    <w:rsid w:val="00F56C17"/>
    <w:rsid w:val="00F60B77"/>
    <w:rsid w:val="00F62DDC"/>
    <w:rsid w:val="00F667AC"/>
    <w:rsid w:val="00F670F9"/>
    <w:rsid w:val="00F679E1"/>
    <w:rsid w:val="00F67F57"/>
    <w:rsid w:val="00F71085"/>
    <w:rsid w:val="00F802AF"/>
    <w:rsid w:val="00F82917"/>
    <w:rsid w:val="00F84E78"/>
    <w:rsid w:val="00F94903"/>
    <w:rsid w:val="00F94DEA"/>
    <w:rsid w:val="00F95AE5"/>
    <w:rsid w:val="00FA08FB"/>
    <w:rsid w:val="00FA6812"/>
    <w:rsid w:val="00FA744A"/>
    <w:rsid w:val="00FB0FFE"/>
    <w:rsid w:val="00FB334E"/>
    <w:rsid w:val="00FB6C1D"/>
    <w:rsid w:val="00FC05CB"/>
    <w:rsid w:val="00FC2F89"/>
    <w:rsid w:val="00FC74AB"/>
    <w:rsid w:val="00FD2870"/>
    <w:rsid w:val="00FD348F"/>
    <w:rsid w:val="00FD429D"/>
    <w:rsid w:val="00FE6459"/>
    <w:rsid w:val="00FF5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1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Textoennegrita">
    <w:name w:val="Strong"/>
    <w:basedOn w:val="Fuentedeprrafopredeter"/>
    <w:uiPriority w:val="22"/>
    <w:qFormat/>
    <w:rsid w:val="00A52899"/>
    <w:rPr>
      <w:b/>
      <w:bCs/>
    </w:rPr>
  </w:style>
  <w:style w:type="character" w:styleId="Hipervnculo">
    <w:name w:val="Hyperlink"/>
    <w:basedOn w:val="Fuentedeprrafopredeter"/>
    <w:uiPriority w:val="99"/>
    <w:unhideWhenUsed/>
    <w:rsid w:val="00D72AD7"/>
    <w:rPr>
      <w:color w:val="0563C1" w:themeColor="hyperlink"/>
      <w:u w:val="single"/>
    </w:rPr>
  </w:style>
  <w:style w:type="character" w:styleId="Hipervnculovisitado">
    <w:name w:val="FollowedHyperlink"/>
    <w:basedOn w:val="Fuentedeprrafopredeter"/>
    <w:uiPriority w:val="99"/>
    <w:semiHidden/>
    <w:unhideWhenUsed/>
    <w:rsid w:val="00D72AD7"/>
    <w:rPr>
      <w:color w:val="954F72" w:themeColor="followedHyperlink"/>
      <w:u w:val="single"/>
    </w:rPr>
  </w:style>
  <w:style w:type="character" w:styleId="Mencinsinresolver">
    <w:name w:val="Unresolved Mention"/>
    <w:basedOn w:val="Fuentedeprrafopredeter"/>
    <w:uiPriority w:val="99"/>
    <w:semiHidden/>
    <w:unhideWhenUsed/>
    <w:rsid w:val="00CC1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MonsOscarARomero/videos/104639654927581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1275</Words>
  <Characters>7014</Characters>
  <Application>Microsoft Office Word</Application>
  <DocSecurity>0</DocSecurity>
  <Lines>58</Lines>
  <Paragraphs>16</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2022-07-15T07:47:00Z</cp:lastPrinted>
  <dcterms:created xsi:type="dcterms:W3CDTF">2022-10-17T13:42:00Z</dcterms:created>
  <dcterms:modified xsi:type="dcterms:W3CDTF">2022-10-17T13:42:00Z</dcterms:modified>
</cp:coreProperties>
</file>