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FF42" w14:textId="77777777" w:rsidR="00ED080D" w:rsidRPr="00ED080D" w:rsidRDefault="00ED080D" w:rsidP="00ED080D">
      <w:pPr>
        <w:shd w:val="clear" w:color="auto" w:fill="EEEEEE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ED080D">
        <w:rPr>
          <w:rFonts w:ascii="Cooper Black" w:eastAsia="Times New Roman" w:hAnsi="Cooper Black" w:cs="Times New Roman"/>
          <w:color w:val="1C1C1C"/>
          <w:sz w:val="36"/>
          <w:szCs w:val="36"/>
          <w:lang w:val="es-UY" w:eastAsia="es-UY"/>
        </w:rPr>
        <w:t>PALABRA A VOLEO: CAMBIO</w:t>
      </w:r>
    </w:p>
    <w:p w14:paraId="4C5C4072" w14:textId="77777777" w:rsidR="00ED080D" w:rsidRPr="00ED080D" w:rsidRDefault="00ED080D" w:rsidP="00ED080D">
      <w:pPr>
        <w:shd w:val="clear" w:color="auto" w:fill="EEEEEE"/>
        <w:spacing w:before="100" w:beforeAutospacing="1" w:after="0" w:afterAutospacing="1" w:line="240" w:lineRule="auto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ED080D">
        <w:rPr>
          <w:rFonts w:ascii="Times New Roman" w:eastAsia="Times New Roman" w:hAnsi="Times New Roman" w:cs="Times New Roman"/>
          <w:noProof/>
          <w:color w:val="48C948"/>
          <w:sz w:val="28"/>
          <w:szCs w:val="28"/>
          <w:lang w:val="es-UY" w:eastAsia="es-UY"/>
        </w:rPr>
        <w:drawing>
          <wp:inline distT="0" distB="0" distL="0" distR="0" wp14:anchorId="224AA2FB" wp14:editId="245B46FC">
            <wp:extent cx="3810000" cy="2152650"/>
            <wp:effectExtent l="0" t="0" r="0" b="0"/>
            <wp:docPr id="1" name="Imagen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13B78" w14:textId="77777777" w:rsidR="00ED080D" w:rsidRPr="00ED080D" w:rsidRDefault="00ED080D" w:rsidP="00ED08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ATENCIÓN  hay  cosas  que  conviene  cambiar   hay  otras  que   tenemos  que  hacer  lo  posible  para  que  cambien  en  otro  sentido.</w:t>
      </w:r>
    </w:p>
    <w:p w14:paraId="37F32D35" w14:textId="77777777" w:rsidR="00ED080D" w:rsidRPr="00ED080D" w:rsidRDefault="00ED080D" w:rsidP="00ED08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La Organización de las Naciones Unidas, ONU clama PARA  QUE  NO NOS  QUEME  EL  CAMBIO  CLIMÁTICO</w:t>
      </w:r>
      <w:r w:rsidRPr="00ED080D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 .</w:t>
      </w:r>
    </w:p>
    <w:p w14:paraId="071A1017" w14:textId="77777777" w:rsidR="00ED080D" w:rsidRPr="00ED080D" w:rsidRDefault="00ED080D" w:rsidP="00ED08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ONU advierte que el mundo se dirige a un infierno climático</w:t>
      </w:r>
    </w:p>
    <w:p w14:paraId="0DE800ED" w14:textId="77777777" w:rsidR="00ED080D" w:rsidRPr="00ED080D" w:rsidRDefault="00ED080D" w:rsidP="00ED08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 xml:space="preserve">“Nuestro planeta se acerca rápidamente a un punto de inflexión que hará irreversible el caos climático”, advirtió António </w:t>
      </w:r>
      <w:proofErr w:type="spellStart"/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Guterres</w:t>
      </w:r>
      <w:proofErr w:type="spellEnd"/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.</w:t>
      </w:r>
    </w:p>
    <w:p w14:paraId="18782AEA" w14:textId="77777777" w:rsidR="00ED080D" w:rsidRPr="00ED080D" w:rsidRDefault="00ED080D" w:rsidP="00ED08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 xml:space="preserve">La humanidad se dirige a toda velocidad al infierno climático, advirtió el secretario general de la ONU, António </w:t>
      </w:r>
      <w:proofErr w:type="spellStart"/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Guterres</w:t>
      </w:r>
      <w:proofErr w:type="spellEnd"/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, en la apertura de la conferencia climática COP27 en la ciudad egipcia de Sharm el Sheij.</w:t>
      </w:r>
    </w:p>
    <w:p w14:paraId="551309EE" w14:textId="77777777" w:rsidR="00ED080D" w:rsidRPr="00ED080D" w:rsidRDefault="00ED080D" w:rsidP="00ED08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 xml:space="preserve">“Nuestro planeta se acerca rápidamente a un punto de inflexión que hará irreversible el caos climático”, advirtió </w:t>
      </w:r>
      <w:proofErr w:type="spellStart"/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Guterres</w:t>
      </w:r>
      <w:proofErr w:type="spellEnd"/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, al tiempo que advirtió: la humanidad tiene una opción: cooperar o perecer".</w:t>
      </w:r>
    </w:p>
    <w:p w14:paraId="5670CEC5" w14:textId="77777777" w:rsidR="00ED080D" w:rsidRPr="00ED080D" w:rsidRDefault="00ED080D" w:rsidP="00ED08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bookmarkStart w:id="0" w:name="more"/>
      <w:bookmarkEnd w:id="0"/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"Las temperaturas globales siguen aumentando. Y nuestro planeta se acerca con rapidez a puntos de inflexión que harán irreversible el caos climático. Estamos en la autopista hacia el infierno climático con el pie en el acelerador", expresó.</w:t>
      </w:r>
    </w:p>
    <w:p w14:paraId="40B93734" w14:textId="77777777" w:rsidR="00ED080D" w:rsidRPr="00ED080D" w:rsidRDefault="00ED080D" w:rsidP="00ED08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Ante tal situación, pidió un pacto histórico entre las economías desarrolladas y emergentes, que incluya limitar el aumento de la temperatura a 1,5 grados, acelerar la entrega de fondos de los primeros a los segundos e impulsar la transición energética.</w:t>
      </w:r>
    </w:p>
    <w:p w14:paraId="1C87A55A" w14:textId="77777777" w:rsidR="00ED080D" w:rsidRPr="00ED080D" w:rsidRDefault="00ED080D" w:rsidP="00ED08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lastRenderedPageBreak/>
        <w:t>"Las crisis urgentes actuales no pueden ser excusa para echarse atrás" o para lavados de imagen, añadió, máxime cuando "vamos camino de un infierno climático con el pie todavía en el acelerador".</w:t>
      </w:r>
    </w:p>
    <w:p w14:paraId="1ADF30E9" w14:textId="77777777" w:rsidR="00ED080D" w:rsidRPr="00ED080D" w:rsidRDefault="00ED080D" w:rsidP="00ED08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proofErr w:type="spellStart"/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Guterres</w:t>
      </w:r>
      <w:proofErr w:type="spellEnd"/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 xml:space="preserve"> hizo también un firme alegato en favor de un fondo internacional por los daños y pérdidas del cambio climático, un punto incluido en la agenda de la COP27 y que promete arduas negociaciones entre los países más industrializados e históricamente contaminantes, y los países en desarrollo, que serían los receptores de esas ayudas.</w:t>
      </w:r>
    </w:p>
    <w:p w14:paraId="7F640B7F" w14:textId="77777777" w:rsidR="00ED080D" w:rsidRPr="00ED080D" w:rsidRDefault="00ED080D" w:rsidP="00ED080D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ED080D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es-UY" w:eastAsia="es-UY"/>
        </w:rPr>
        <w:t>Asimismo, llamó a la comunidad internacional a impulsar el uso de fuentes de energía renovables.</w:t>
      </w:r>
    </w:p>
    <w:p w14:paraId="3C19F176" w14:textId="77777777" w:rsidR="00ED080D" w:rsidRPr="00ED080D" w:rsidRDefault="00ED080D" w:rsidP="00ED080D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ED080D">
        <w:rPr>
          <w:rFonts w:ascii="Times New Roman" w:eastAsia="Times New Roman" w:hAnsi="Times New Roman" w:cs="Times New Roman"/>
          <w:color w:val="1C1C1C"/>
          <w:sz w:val="28"/>
          <w:szCs w:val="28"/>
          <w:lang w:val="es-UY" w:eastAsia="es-UY"/>
        </w:rPr>
        <w:t> </w:t>
      </w:r>
    </w:p>
    <w:p w14:paraId="4A510C1D" w14:textId="77777777" w:rsidR="00ED080D" w:rsidRPr="00ED080D" w:rsidRDefault="00ED080D" w:rsidP="00ED080D">
      <w:pPr>
        <w:shd w:val="clear" w:color="auto" w:fill="EEEEEE"/>
        <w:spacing w:after="0" w:line="240" w:lineRule="auto"/>
        <w:jc w:val="center"/>
        <w:rPr>
          <w:rFonts w:ascii="Trebuchet MS" w:eastAsia="Times New Roman" w:hAnsi="Trebuchet MS" w:cs="Times New Roman"/>
          <w:color w:val="1C1C1C"/>
          <w:lang w:val="es-UY" w:eastAsia="es-UY"/>
        </w:rPr>
      </w:pPr>
      <w:r w:rsidRPr="00ED080D">
        <w:rPr>
          <w:rFonts w:ascii="Trebuchet MS" w:eastAsia="Times New Roman" w:hAnsi="Trebuchet MS" w:cs="Times New Roman"/>
          <w:noProof/>
          <w:color w:val="48C948"/>
          <w:lang w:val="es-UY" w:eastAsia="es-UY"/>
        </w:rPr>
        <w:drawing>
          <wp:inline distT="0" distB="0" distL="0" distR="0" wp14:anchorId="5CBEF62E" wp14:editId="24F72B3D">
            <wp:extent cx="3810000" cy="2533650"/>
            <wp:effectExtent l="0" t="0" r="0" b="0"/>
            <wp:docPr id="2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5CAF5" w14:textId="430C2CC6" w:rsidR="002E2F5B" w:rsidRDefault="00ED080D">
      <w:hyperlink r:id="rId8" w:history="1">
        <w:r w:rsidRPr="00802694">
          <w:rPr>
            <w:rStyle w:val="Hipervnculo"/>
          </w:rPr>
          <w:t>http://www.todos-uno.org/2022/11/palabras-voleo-cambio.html</w:t>
        </w:r>
      </w:hyperlink>
    </w:p>
    <w:p w14:paraId="0FF9AD80" w14:textId="77777777" w:rsidR="00ED080D" w:rsidRDefault="00ED080D"/>
    <w:sectPr w:rsidR="00ED0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0D"/>
    <w:rsid w:val="002E2F5B"/>
    <w:rsid w:val="00ED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09CB"/>
  <w15:chartTrackingRefBased/>
  <w15:docId w15:val="{E90136BC-2A1E-4C62-9251-69E525FD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D080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dos-uno.org/2022/11/palabras-voleo-cambio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hyLfogqCjLytkLCV9wPB7VmU9fM3p1abgTA21JdiFZghjP3DYdZsovITJLNmDng5L1v4V-amDiLMxeSq_2C9KVHMU-80eYwyO9VIB_mwQIlh0DBcqmv_goMkopFida7A3jUoX3aUDz3d8qLbWHb-N4jRZ_IoVO5IzMS6RtiTnZtJ39jMpUELFzQqMw_Q/s512/polar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2.bp.blogspot.com/-hgfL3P-q0KQ/W2GuUHdgg7I/AAAAAAAAG-A/IqXGFeAIzNE87tXe9gw4vyhhp-TcrzWCgCLcBGAs/s1600/voleo%2B1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2022-11-15T10:55:00Z</dcterms:created>
  <dcterms:modified xsi:type="dcterms:W3CDTF">2022-11-15T10:56:00Z</dcterms:modified>
</cp:coreProperties>
</file>