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861C7" w14:textId="77777777" w:rsidR="00397183" w:rsidRPr="00397183" w:rsidRDefault="00397183" w:rsidP="00AF6500">
      <w:pPr>
        <w:spacing w:after="0" w:line="322" w:lineRule="atLeast"/>
        <w:jc w:val="both"/>
        <w:rPr>
          <w:rFonts w:ascii="Georgia" w:eastAsia="Times New Roman" w:hAnsi="Georgia" w:cs="Arial"/>
          <w:color w:val="000000"/>
          <w:spacing w:val="2"/>
          <w:sz w:val="24"/>
          <w:szCs w:val="24"/>
          <w:lang w:val="es-UY" w:eastAsia="es-UY"/>
        </w:rPr>
      </w:pPr>
      <w:r w:rsidRPr="00397183">
        <w:rPr>
          <w:rFonts w:ascii="Georgia" w:eastAsia="Times New Roman" w:hAnsi="Georgia" w:cs="Arial"/>
          <w:b/>
          <w:bCs/>
          <w:color w:val="000000"/>
          <w:spacing w:val="2"/>
          <w:sz w:val="24"/>
          <w:szCs w:val="24"/>
          <w:lang w:val="es-UY" w:eastAsia="es-UY"/>
        </w:rPr>
        <w:t>A la hora del sereno</w:t>
      </w:r>
    </w:p>
    <w:p w14:paraId="683BD5A6" w14:textId="77777777" w:rsidR="00397183" w:rsidRPr="00397183" w:rsidRDefault="00397183" w:rsidP="00397183">
      <w:pPr>
        <w:spacing w:after="0" w:line="322" w:lineRule="atLeast"/>
        <w:jc w:val="both"/>
        <w:rPr>
          <w:rFonts w:ascii="Georgia" w:eastAsia="Times New Roman" w:hAnsi="Georgia" w:cs="Arial"/>
          <w:color w:val="000000"/>
          <w:spacing w:val="2"/>
          <w:sz w:val="24"/>
          <w:szCs w:val="24"/>
          <w:lang w:val="es-UY" w:eastAsia="es-UY"/>
        </w:rPr>
      </w:pPr>
      <w:r w:rsidRPr="00397183">
        <w:rPr>
          <w:rFonts w:ascii="Georgia" w:eastAsia="Times New Roman" w:hAnsi="Georgia" w:cs="Arial"/>
          <w:color w:val="000000"/>
          <w:spacing w:val="2"/>
          <w:sz w:val="24"/>
          <w:szCs w:val="24"/>
          <w:lang w:val="es-UY" w:eastAsia="es-UY"/>
        </w:rPr>
        <w:t> </w:t>
      </w:r>
    </w:p>
    <w:p w14:paraId="5A8030A6" w14:textId="77777777" w:rsidR="00397183" w:rsidRPr="00397183" w:rsidRDefault="00397183" w:rsidP="00397183">
      <w:pPr>
        <w:spacing w:after="0" w:line="322" w:lineRule="atLeast"/>
        <w:jc w:val="both"/>
        <w:rPr>
          <w:rFonts w:ascii="Georgia" w:eastAsia="Times New Roman" w:hAnsi="Georgia" w:cs="Arial"/>
          <w:color w:val="000000"/>
          <w:spacing w:val="2"/>
          <w:sz w:val="24"/>
          <w:szCs w:val="24"/>
          <w:lang w:val="es-UY" w:eastAsia="es-UY"/>
        </w:rPr>
      </w:pPr>
      <w:r w:rsidRPr="00397183">
        <w:rPr>
          <w:rFonts w:ascii="Georgia" w:eastAsia="Times New Roman" w:hAnsi="Georgia" w:cs="Arial"/>
          <w:color w:val="000000"/>
          <w:spacing w:val="2"/>
          <w:sz w:val="24"/>
          <w:szCs w:val="24"/>
          <w:lang w:val="es-ES" w:eastAsia="es-UY"/>
        </w:rPr>
        <w:t>A las tres de la madrugada ya tienen preparadas las redes de zanahorias, remolachas y rábanos. Las lavaron la noche anterior, las consiguen más baratas cuando los campesinos las arrancan de sus sembradíos y se las entregan directamente. Este año también se aventuraron a comprar cocos para el ponche de las fiestas de fin de año, aunque para conseguirlos tienen que viajar desde Chimaltenango hasta Escuintla o a veces hasta Suchitepéquez lo que representa un gasto extra y muy fuerte para su economía tan frágil. </w:t>
      </w:r>
    </w:p>
    <w:p w14:paraId="02D72700" w14:textId="77777777" w:rsidR="00397183" w:rsidRPr="00397183" w:rsidRDefault="00397183" w:rsidP="00397183">
      <w:pPr>
        <w:spacing w:after="0" w:line="322" w:lineRule="atLeast"/>
        <w:jc w:val="both"/>
        <w:rPr>
          <w:rFonts w:ascii="Georgia" w:eastAsia="Times New Roman" w:hAnsi="Georgia" w:cs="Arial"/>
          <w:color w:val="000000"/>
          <w:spacing w:val="2"/>
          <w:sz w:val="24"/>
          <w:szCs w:val="24"/>
          <w:lang w:val="es-UY" w:eastAsia="es-UY"/>
        </w:rPr>
      </w:pPr>
      <w:r w:rsidRPr="00397183">
        <w:rPr>
          <w:rFonts w:ascii="Georgia" w:eastAsia="Times New Roman" w:hAnsi="Georgia" w:cs="Arial"/>
          <w:color w:val="000000"/>
          <w:spacing w:val="2"/>
          <w:sz w:val="24"/>
          <w:szCs w:val="24"/>
          <w:lang w:val="es-ES" w:eastAsia="es-UY"/>
        </w:rPr>
        <w:t> </w:t>
      </w:r>
    </w:p>
    <w:p w14:paraId="12FFE48C" w14:textId="77777777" w:rsidR="00397183" w:rsidRPr="00397183" w:rsidRDefault="00397183" w:rsidP="00397183">
      <w:pPr>
        <w:spacing w:after="0" w:line="322" w:lineRule="atLeast"/>
        <w:jc w:val="both"/>
        <w:rPr>
          <w:rFonts w:ascii="Georgia" w:eastAsia="Times New Roman" w:hAnsi="Georgia" w:cs="Arial"/>
          <w:color w:val="000000"/>
          <w:spacing w:val="2"/>
          <w:sz w:val="24"/>
          <w:szCs w:val="24"/>
          <w:lang w:val="es-UY" w:eastAsia="es-UY"/>
        </w:rPr>
      </w:pPr>
      <w:r w:rsidRPr="00397183">
        <w:rPr>
          <w:rFonts w:ascii="Georgia" w:eastAsia="Times New Roman" w:hAnsi="Georgia" w:cs="Arial"/>
          <w:color w:val="000000"/>
          <w:spacing w:val="2"/>
          <w:sz w:val="24"/>
          <w:szCs w:val="24"/>
          <w:lang w:val="es-ES" w:eastAsia="es-UY"/>
        </w:rPr>
        <w:t xml:space="preserve">Los padres de </w:t>
      </w:r>
      <w:proofErr w:type="spellStart"/>
      <w:r w:rsidRPr="00397183">
        <w:rPr>
          <w:rFonts w:ascii="Georgia" w:eastAsia="Times New Roman" w:hAnsi="Georgia" w:cs="Arial"/>
          <w:color w:val="000000"/>
          <w:spacing w:val="2"/>
          <w:sz w:val="24"/>
          <w:szCs w:val="24"/>
          <w:lang w:val="es-ES" w:eastAsia="es-UY"/>
        </w:rPr>
        <w:t>Ixmucané</w:t>
      </w:r>
      <w:proofErr w:type="spellEnd"/>
      <w:r w:rsidRPr="00397183">
        <w:rPr>
          <w:rFonts w:ascii="Georgia" w:eastAsia="Times New Roman" w:hAnsi="Georgia" w:cs="Arial"/>
          <w:color w:val="000000"/>
          <w:spacing w:val="2"/>
          <w:sz w:val="24"/>
          <w:szCs w:val="24"/>
          <w:lang w:val="es-ES" w:eastAsia="es-UY"/>
        </w:rPr>
        <w:t xml:space="preserve"> lograron comprar un puesto dentro del mercado después de veinte años vendiendo en las afueras colocando sus verduras sobre un nailon, aguantando frío, lluvia y sol.  Eso gracias a que una hermana de su mamá que vive en Estados Unidos como indocumentada y que trabaja en un matadero de pollos les envió el dinero, de otra forma jamás hubieran podido, es algo que siempre   le recuerda su mamá a su papá cuando él agarra farra</w:t>
      </w:r>
      <w:bookmarkStart w:id="0" w:name="m_8877166685541703110__ftnref1"/>
      <w:r w:rsidRPr="00397183">
        <w:rPr>
          <w:rFonts w:ascii="Georgia" w:eastAsia="Times New Roman" w:hAnsi="Georgia" w:cs="Arial"/>
          <w:color w:val="222222"/>
          <w:spacing w:val="2"/>
          <w:sz w:val="24"/>
          <w:szCs w:val="24"/>
          <w:vertAlign w:val="superscript"/>
          <w:lang w:val="es-ES" w:eastAsia="es-UY"/>
        </w:rPr>
        <w:t>[1]</w:t>
      </w:r>
      <w:bookmarkEnd w:id="0"/>
      <w:r w:rsidRPr="00397183">
        <w:rPr>
          <w:rFonts w:ascii="Georgia" w:eastAsia="Times New Roman" w:hAnsi="Georgia" w:cs="Arial"/>
          <w:color w:val="000000"/>
          <w:spacing w:val="2"/>
          <w:sz w:val="24"/>
          <w:szCs w:val="24"/>
          <w:lang w:val="es-ES" w:eastAsia="es-UY"/>
        </w:rPr>
        <w:t> de tres días y se queda tirado en las calles. </w:t>
      </w:r>
    </w:p>
    <w:p w14:paraId="7DEF9584" w14:textId="77777777" w:rsidR="00397183" w:rsidRPr="00397183" w:rsidRDefault="00397183" w:rsidP="00397183">
      <w:pPr>
        <w:spacing w:after="0" w:line="322" w:lineRule="atLeast"/>
        <w:jc w:val="both"/>
        <w:rPr>
          <w:rFonts w:ascii="Georgia" w:eastAsia="Times New Roman" w:hAnsi="Georgia" w:cs="Arial"/>
          <w:color w:val="000000"/>
          <w:spacing w:val="2"/>
          <w:sz w:val="24"/>
          <w:szCs w:val="24"/>
          <w:lang w:val="es-UY" w:eastAsia="es-UY"/>
        </w:rPr>
      </w:pPr>
      <w:r w:rsidRPr="00397183">
        <w:rPr>
          <w:rFonts w:ascii="Georgia" w:eastAsia="Times New Roman" w:hAnsi="Georgia" w:cs="Arial"/>
          <w:color w:val="000000"/>
          <w:spacing w:val="2"/>
          <w:sz w:val="24"/>
          <w:szCs w:val="24"/>
          <w:lang w:val="es-ES" w:eastAsia="es-UY"/>
        </w:rPr>
        <w:t> </w:t>
      </w:r>
    </w:p>
    <w:p w14:paraId="6B47E4CF" w14:textId="77777777" w:rsidR="00397183" w:rsidRPr="00397183" w:rsidRDefault="00397183" w:rsidP="00397183">
      <w:pPr>
        <w:spacing w:after="0" w:line="322" w:lineRule="atLeast"/>
        <w:jc w:val="both"/>
        <w:rPr>
          <w:rFonts w:ascii="Georgia" w:eastAsia="Times New Roman" w:hAnsi="Georgia" w:cs="Arial"/>
          <w:color w:val="000000"/>
          <w:spacing w:val="2"/>
          <w:sz w:val="24"/>
          <w:szCs w:val="24"/>
          <w:lang w:val="es-UY" w:eastAsia="es-UY"/>
        </w:rPr>
      </w:pPr>
      <w:r w:rsidRPr="00397183">
        <w:rPr>
          <w:rFonts w:ascii="Georgia" w:eastAsia="Times New Roman" w:hAnsi="Georgia" w:cs="Arial"/>
          <w:color w:val="000000"/>
          <w:spacing w:val="2"/>
          <w:sz w:val="24"/>
          <w:szCs w:val="24"/>
          <w:lang w:val="es-ES" w:eastAsia="es-UY"/>
        </w:rPr>
        <w:t>Nada como un puesto dentro del mercado, no se sufre de frío y no hay aguacero ni helada que les obligue a guardar la venta a las carreras, además hasta construyeron una tarima como gradas para que las verduras sobresalgan. Y ni qué decir del banquito de plástico que mueven de un lugar a otro. Tres metros de frente por dos de fondo es un espacio grande comparado con lo amontonados que estaban afuera que pasaban hincados todo el día. </w:t>
      </w:r>
    </w:p>
    <w:p w14:paraId="4021BCC7" w14:textId="77777777" w:rsidR="00397183" w:rsidRPr="00397183" w:rsidRDefault="00397183" w:rsidP="00397183">
      <w:pPr>
        <w:spacing w:after="0" w:line="322" w:lineRule="atLeast"/>
        <w:jc w:val="both"/>
        <w:rPr>
          <w:rFonts w:ascii="Georgia" w:eastAsia="Times New Roman" w:hAnsi="Georgia" w:cs="Arial"/>
          <w:color w:val="000000"/>
          <w:spacing w:val="2"/>
          <w:sz w:val="24"/>
          <w:szCs w:val="24"/>
          <w:lang w:val="es-UY" w:eastAsia="es-UY"/>
        </w:rPr>
      </w:pPr>
      <w:r w:rsidRPr="00397183">
        <w:rPr>
          <w:rFonts w:ascii="Georgia" w:eastAsia="Times New Roman" w:hAnsi="Georgia" w:cs="Arial"/>
          <w:color w:val="000000"/>
          <w:spacing w:val="2"/>
          <w:sz w:val="24"/>
          <w:szCs w:val="24"/>
          <w:lang w:val="es-ES" w:eastAsia="es-UY"/>
        </w:rPr>
        <w:t> </w:t>
      </w:r>
    </w:p>
    <w:p w14:paraId="69540791" w14:textId="77777777" w:rsidR="00397183" w:rsidRPr="00397183" w:rsidRDefault="00397183" w:rsidP="00397183">
      <w:pPr>
        <w:spacing w:after="0" w:line="322" w:lineRule="atLeast"/>
        <w:jc w:val="both"/>
        <w:rPr>
          <w:rFonts w:ascii="Georgia" w:eastAsia="Times New Roman" w:hAnsi="Georgia" w:cs="Arial"/>
          <w:color w:val="000000"/>
          <w:spacing w:val="2"/>
          <w:sz w:val="24"/>
          <w:szCs w:val="24"/>
          <w:lang w:val="es-UY" w:eastAsia="es-UY"/>
        </w:rPr>
      </w:pPr>
      <w:r w:rsidRPr="00397183">
        <w:rPr>
          <w:rFonts w:ascii="Georgia" w:eastAsia="Times New Roman" w:hAnsi="Georgia" w:cs="Arial"/>
          <w:color w:val="000000"/>
          <w:spacing w:val="2"/>
          <w:sz w:val="24"/>
          <w:szCs w:val="24"/>
          <w:lang w:val="es-ES" w:eastAsia="es-UY"/>
        </w:rPr>
        <w:t xml:space="preserve">Ixchel, la madre de </w:t>
      </w:r>
      <w:proofErr w:type="spellStart"/>
      <w:r w:rsidRPr="00397183">
        <w:rPr>
          <w:rFonts w:ascii="Georgia" w:eastAsia="Times New Roman" w:hAnsi="Georgia" w:cs="Arial"/>
          <w:color w:val="000000"/>
          <w:spacing w:val="2"/>
          <w:sz w:val="24"/>
          <w:szCs w:val="24"/>
          <w:lang w:val="es-ES" w:eastAsia="es-UY"/>
        </w:rPr>
        <w:t>Ixmucané</w:t>
      </w:r>
      <w:proofErr w:type="spellEnd"/>
      <w:r w:rsidRPr="00397183">
        <w:rPr>
          <w:rFonts w:ascii="Georgia" w:eastAsia="Times New Roman" w:hAnsi="Georgia" w:cs="Arial"/>
          <w:color w:val="000000"/>
          <w:spacing w:val="2"/>
          <w:sz w:val="24"/>
          <w:szCs w:val="24"/>
          <w:lang w:val="es-ES" w:eastAsia="es-UY"/>
        </w:rPr>
        <w:t xml:space="preserve"> quiere comprar pintura más adelante si les va bien con las ventas de fin de año y ponerle color a las lepas</w:t>
      </w:r>
      <w:bookmarkStart w:id="1" w:name="m_8877166685541703110__ftnref2"/>
      <w:r w:rsidRPr="00397183">
        <w:rPr>
          <w:rFonts w:ascii="Georgia" w:eastAsia="Times New Roman" w:hAnsi="Georgia" w:cs="Arial"/>
          <w:color w:val="222222"/>
          <w:spacing w:val="2"/>
          <w:sz w:val="24"/>
          <w:szCs w:val="24"/>
          <w:vertAlign w:val="superscript"/>
          <w:lang w:val="es-ES" w:eastAsia="es-UY"/>
        </w:rPr>
        <w:t>[2]</w:t>
      </w:r>
      <w:bookmarkEnd w:id="1"/>
      <w:r w:rsidRPr="00397183">
        <w:rPr>
          <w:rFonts w:ascii="Georgia" w:eastAsia="Times New Roman" w:hAnsi="Georgia" w:cs="Arial"/>
          <w:color w:val="000000"/>
          <w:spacing w:val="2"/>
          <w:sz w:val="24"/>
          <w:szCs w:val="24"/>
          <w:lang w:val="es-ES" w:eastAsia="es-UY"/>
        </w:rPr>
        <w:t> de la estantería, por el momento coloca nailon de color azul y a las verduras les hace una camita de hoja de guineo. Para estos días de fin de año compra una bolsa de pino y la riega en el puesto para que huela a fresco y a fiesta. </w:t>
      </w:r>
    </w:p>
    <w:p w14:paraId="57B32762" w14:textId="77777777" w:rsidR="00397183" w:rsidRPr="00397183" w:rsidRDefault="00397183" w:rsidP="00397183">
      <w:pPr>
        <w:spacing w:after="0" w:line="322" w:lineRule="atLeast"/>
        <w:jc w:val="both"/>
        <w:rPr>
          <w:rFonts w:ascii="Georgia" w:eastAsia="Times New Roman" w:hAnsi="Georgia" w:cs="Arial"/>
          <w:color w:val="000000"/>
          <w:spacing w:val="2"/>
          <w:sz w:val="24"/>
          <w:szCs w:val="24"/>
          <w:lang w:val="es-UY" w:eastAsia="es-UY"/>
        </w:rPr>
      </w:pPr>
      <w:r w:rsidRPr="00397183">
        <w:rPr>
          <w:rFonts w:ascii="Georgia" w:eastAsia="Times New Roman" w:hAnsi="Georgia" w:cs="Arial"/>
          <w:color w:val="000000"/>
          <w:spacing w:val="2"/>
          <w:sz w:val="24"/>
          <w:szCs w:val="24"/>
          <w:lang w:val="es-ES" w:eastAsia="es-UY"/>
        </w:rPr>
        <w:t xml:space="preserve">A la hora del sereno, </w:t>
      </w:r>
      <w:proofErr w:type="spellStart"/>
      <w:r w:rsidRPr="00397183">
        <w:rPr>
          <w:rFonts w:ascii="Georgia" w:eastAsia="Times New Roman" w:hAnsi="Georgia" w:cs="Arial"/>
          <w:color w:val="000000"/>
          <w:spacing w:val="2"/>
          <w:sz w:val="24"/>
          <w:szCs w:val="24"/>
          <w:lang w:val="es-ES" w:eastAsia="es-UY"/>
        </w:rPr>
        <w:t>Ixmucané</w:t>
      </w:r>
      <w:proofErr w:type="spellEnd"/>
      <w:r w:rsidRPr="00397183">
        <w:rPr>
          <w:rFonts w:ascii="Georgia" w:eastAsia="Times New Roman" w:hAnsi="Georgia" w:cs="Arial"/>
          <w:color w:val="000000"/>
          <w:spacing w:val="2"/>
          <w:sz w:val="24"/>
          <w:szCs w:val="24"/>
          <w:lang w:val="es-ES" w:eastAsia="es-UY"/>
        </w:rPr>
        <w:t xml:space="preserve"> de cinco años, está arreglada y bien peinada, calentando el café, los frijoles y las tortillas en el rescoldo del </w:t>
      </w:r>
      <w:proofErr w:type="spellStart"/>
      <w:r w:rsidRPr="00397183">
        <w:rPr>
          <w:rFonts w:ascii="Georgia" w:eastAsia="Times New Roman" w:hAnsi="Georgia" w:cs="Arial"/>
          <w:color w:val="000000"/>
          <w:spacing w:val="2"/>
          <w:sz w:val="24"/>
          <w:szCs w:val="24"/>
          <w:lang w:val="es-ES" w:eastAsia="es-UY"/>
        </w:rPr>
        <w:t>polletón</w:t>
      </w:r>
      <w:proofErr w:type="spellEnd"/>
      <w:r w:rsidRPr="00397183">
        <w:rPr>
          <w:rFonts w:ascii="Georgia" w:eastAsia="Times New Roman" w:hAnsi="Georgia" w:cs="Arial"/>
          <w:color w:val="000000"/>
          <w:spacing w:val="2"/>
          <w:sz w:val="24"/>
          <w:szCs w:val="24"/>
          <w:lang w:val="es-ES" w:eastAsia="es-UY"/>
        </w:rPr>
        <w:t> </w:t>
      </w:r>
      <w:bookmarkStart w:id="2" w:name="m_8877166685541703110__ftnref3"/>
      <w:r w:rsidRPr="00397183">
        <w:rPr>
          <w:rFonts w:ascii="Georgia" w:eastAsia="Times New Roman" w:hAnsi="Georgia" w:cs="Arial"/>
          <w:color w:val="222222"/>
          <w:spacing w:val="2"/>
          <w:sz w:val="24"/>
          <w:szCs w:val="24"/>
          <w:vertAlign w:val="superscript"/>
          <w:lang w:val="es-ES" w:eastAsia="es-UY"/>
        </w:rPr>
        <w:t>[3]</w:t>
      </w:r>
      <w:bookmarkEnd w:id="2"/>
      <w:r w:rsidRPr="00397183">
        <w:rPr>
          <w:rFonts w:ascii="Georgia" w:eastAsia="Times New Roman" w:hAnsi="Georgia" w:cs="Arial"/>
          <w:color w:val="000000"/>
          <w:spacing w:val="2"/>
          <w:sz w:val="24"/>
          <w:szCs w:val="24"/>
          <w:lang w:val="es-ES" w:eastAsia="es-UY"/>
        </w:rPr>
        <w:t> para que desayunen todos, sus papás y sus hermanos mayores. Ese es su trabajo de todas las madrugadas de lunes a domingo.  Comienza a servir los frijoles, las tortillas, el café y unos huevos cocidos, será el alimento de todo el día, probarán bocado hasta llegar de nuevo a su casa en la noche, esperando que la venta sea grande y se logre juntar en estos días para la inscripción de la escuela, los uniformes y los útiles escolares.  </w:t>
      </w:r>
    </w:p>
    <w:p w14:paraId="0EFAAF0D" w14:textId="77777777" w:rsidR="00397183" w:rsidRPr="00397183" w:rsidRDefault="00397183" w:rsidP="00397183">
      <w:pPr>
        <w:spacing w:after="0" w:line="322" w:lineRule="atLeast"/>
        <w:jc w:val="both"/>
        <w:rPr>
          <w:rFonts w:ascii="Georgia" w:eastAsia="Times New Roman" w:hAnsi="Georgia" w:cs="Arial"/>
          <w:color w:val="000000"/>
          <w:spacing w:val="2"/>
          <w:sz w:val="24"/>
          <w:szCs w:val="24"/>
          <w:lang w:val="es-UY" w:eastAsia="es-UY"/>
        </w:rPr>
      </w:pPr>
      <w:r w:rsidRPr="00397183">
        <w:rPr>
          <w:rFonts w:ascii="Georgia" w:eastAsia="Times New Roman" w:hAnsi="Georgia" w:cs="Arial"/>
          <w:color w:val="000000"/>
          <w:spacing w:val="2"/>
          <w:sz w:val="24"/>
          <w:szCs w:val="24"/>
          <w:lang w:val="es-ES" w:eastAsia="es-UY"/>
        </w:rPr>
        <w:t> </w:t>
      </w:r>
    </w:p>
    <w:p w14:paraId="421A2E09" w14:textId="77777777" w:rsidR="00397183" w:rsidRPr="00397183" w:rsidRDefault="00397183" w:rsidP="00397183">
      <w:pPr>
        <w:spacing w:after="0" w:line="322" w:lineRule="atLeast"/>
        <w:jc w:val="both"/>
        <w:rPr>
          <w:rFonts w:ascii="Georgia" w:eastAsia="Times New Roman" w:hAnsi="Georgia" w:cs="Arial"/>
          <w:color w:val="000000"/>
          <w:spacing w:val="2"/>
          <w:sz w:val="24"/>
          <w:szCs w:val="24"/>
          <w:lang w:val="es-UY" w:eastAsia="es-UY"/>
        </w:rPr>
      </w:pPr>
      <w:r w:rsidRPr="00397183">
        <w:rPr>
          <w:rFonts w:ascii="Georgia" w:eastAsia="Times New Roman" w:hAnsi="Georgia" w:cs="Arial"/>
          <w:color w:val="000000"/>
          <w:spacing w:val="2"/>
          <w:sz w:val="24"/>
          <w:szCs w:val="24"/>
          <w:lang w:val="es-ES" w:eastAsia="es-UY"/>
        </w:rPr>
        <w:t xml:space="preserve">Más tarde durante el día, </w:t>
      </w:r>
      <w:proofErr w:type="spellStart"/>
      <w:r w:rsidRPr="00397183">
        <w:rPr>
          <w:rFonts w:ascii="Georgia" w:eastAsia="Times New Roman" w:hAnsi="Georgia" w:cs="Arial"/>
          <w:color w:val="000000"/>
          <w:spacing w:val="2"/>
          <w:sz w:val="24"/>
          <w:szCs w:val="24"/>
          <w:lang w:val="es-ES" w:eastAsia="es-UY"/>
        </w:rPr>
        <w:t>Ixmucané</w:t>
      </w:r>
      <w:proofErr w:type="spellEnd"/>
      <w:r w:rsidRPr="00397183">
        <w:rPr>
          <w:rFonts w:ascii="Georgia" w:eastAsia="Times New Roman" w:hAnsi="Georgia" w:cs="Arial"/>
          <w:color w:val="000000"/>
          <w:spacing w:val="2"/>
          <w:sz w:val="24"/>
          <w:szCs w:val="24"/>
          <w:lang w:val="es-ES" w:eastAsia="es-UY"/>
        </w:rPr>
        <w:t xml:space="preserve"> tendrá el oficio de amarrar los manojos de zanahoria, remolacha y rábanos, también de cortar las hojas con el cuchillo para las personas que piden sólo la verdura. Hojas que le regala al final del día a Nicté, otra niña de su   misma edad que es su amiga del mercado, que va de </w:t>
      </w:r>
      <w:r w:rsidRPr="00397183">
        <w:rPr>
          <w:rFonts w:ascii="Georgia" w:eastAsia="Times New Roman" w:hAnsi="Georgia" w:cs="Arial"/>
          <w:color w:val="000000"/>
          <w:spacing w:val="2"/>
          <w:sz w:val="24"/>
          <w:szCs w:val="24"/>
          <w:lang w:val="es-ES" w:eastAsia="es-UY"/>
        </w:rPr>
        <w:lastRenderedPageBreak/>
        <w:t xml:space="preserve">puesto en puesto pidiendo desperdicios para alimentar a los cochitos que tiene en su casa y que su familia vende para fin de año. Siempre le regala un tamalito de chipilín de los que vende su tía en las afueras del mercado, que al ver lo que ha logrado la familia de </w:t>
      </w:r>
      <w:proofErr w:type="spellStart"/>
      <w:r w:rsidRPr="00397183">
        <w:rPr>
          <w:rFonts w:ascii="Georgia" w:eastAsia="Times New Roman" w:hAnsi="Georgia" w:cs="Arial"/>
          <w:color w:val="000000"/>
          <w:spacing w:val="2"/>
          <w:sz w:val="24"/>
          <w:szCs w:val="24"/>
          <w:lang w:val="es-ES" w:eastAsia="es-UY"/>
        </w:rPr>
        <w:t>Ixmucané</w:t>
      </w:r>
      <w:proofErr w:type="spellEnd"/>
      <w:r w:rsidRPr="00397183">
        <w:rPr>
          <w:rFonts w:ascii="Georgia" w:eastAsia="Times New Roman" w:hAnsi="Georgia" w:cs="Arial"/>
          <w:color w:val="000000"/>
          <w:spacing w:val="2"/>
          <w:sz w:val="24"/>
          <w:szCs w:val="24"/>
          <w:lang w:val="es-ES" w:eastAsia="es-UY"/>
        </w:rPr>
        <w:t xml:space="preserve"> no pierde la esperanza de que un día no tan lejano también ella pueda también ser propietaria de un puesto en el mercado para poder su comedor. </w:t>
      </w:r>
    </w:p>
    <w:p w14:paraId="0164DE79" w14:textId="77777777" w:rsidR="00397183" w:rsidRPr="00397183" w:rsidRDefault="00397183" w:rsidP="00397183">
      <w:pPr>
        <w:spacing w:after="0" w:line="322" w:lineRule="atLeast"/>
        <w:jc w:val="both"/>
        <w:rPr>
          <w:rFonts w:ascii="Georgia" w:eastAsia="Times New Roman" w:hAnsi="Georgia" w:cs="Arial"/>
          <w:color w:val="000000"/>
          <w:spacing w:val="2"/>
          <w:sz w:val="24"/>
          <w:szCs w:val="24"/>
          <w:lang w:val="es-UY" w:eastAsia="es-UY"/>
        </w:rPr>
      </w:pPr>
      <w:r w:rsidRPr="00397183">
        <w:rPr>
          <w:rFonts w:ascii="Georgia" w:eastAsia="Times New Roman" w:hAnsi="Georgia" w:cs="Arial"/>
          <w:color w:val="000000"/>
          <w:spacing w:val="2"/>
          <w:sz w:val="24"/>
          <w:szCs w:val="24"/>
          <w:lang w:val="es-ES" w:eastAsia="es-UY"/>
        </w:rPr>
        <w:t> </w:t>
      </w:r>
    </w:p>
    <w:p w14:paraId="15B77B36" w14:textId="77777777" w:rsidR="00397183" w:rsidRPr="00397183" w:rsidRDefault="00397183" w:rsidP="00397183">
      <w:pPr>
        <w:spacing w:after="0" w:line="322" w:lineRule="atLeast"/>
        <w:jc w:val="both"/>
        <w:rPr>
          <w:rFonts w:ascii="Georgia" w:eastAsia="Times New Roman" w:hAnsi="Georgia" w:cs="Arial"/>
          <w:color w:val="000000"/>
          <w:spacing w:val="2"/>
          <w:sz w:val="28"/>
          <w:szCs w:val="28"/>
          <w:lang w:val="es-UY" w:eastAsia="es-UY"/>
        </w:rPr>
      </w:pPr>
      <w:r w:rsidRPr="00397183">
        <w:rPr>
          <w:rFonts w:ascii="Georgia" w:eastAsia="Times New Roman" w:hAnsi="Georgia" w:cs="Arial"/>
          <w:color w:val="000000"/>
          <w:spacing w:val="2"/>
          <w:sz w:val="28"/>
          <w:szCs w:val="28"/>
          <w:lang w:val="es-ES" w:eastAsia="es-UY"/>
        </w:rPr>
        <w:t> </w:t>
      </w:r>
    </w:p>
    <w:p w14:paraId="3AFE8363" w14:textId="77777777" w:rsidR="00397183" w:rsidRPr="00397183" w:rsidRDefault="009F7BC3" w:rsidP="00397183">
      <w:pPr>
        <w:spacing w:after="0" w:line="240" w:lineRule="auto"/>
        <w:rPr>
          <w:rFonts w:ascii="Arial" w:eastAsia="Times New Roman" w:hAnsi="Arial" w:cs="Arial"/>
          <w:color w:val="000000"/>
          <w:sz w:val="24"/>
          <w:szCs w:val="24"/>
          <w:lang w:val="es-UY" w:eastAsia="es-UY"/>
        </w:rPr>
      </w:pPr>
      <w:r w:rsidRPr="009F7BC3">
        <w:rPr>
          <w:rFonts w:ascii="Arial" w:eastAsia="Times New Roman" w:hAnsi="Arial" w:cs="Arial"/>
          <w:noProof/>
          <w:color w:val="000000"/>
          <w:sz w:val="24"/>
          <w:szCs w:val="24"/>
          <w:lang w:val="es-UY" w:eastAsia="es-UY"/>
        </w:rPr>
        <w:pict w14:anchorId="53E62BBA">
          <v:rect id="_x0000_i1025" alt="" style="width:140.1pt;height:.05pt;mso-width-percent:0;mso-height-percent:0;mso-width-percent:0;mso-height-percent:0" o:hrpct="317" o:hrstd="t" o:hr="t" fillcolor="#a0a0a0" stroked="f"/>
        </w:pict>
      </w:r>
    </w:p>
    <w:p w14:paraId="510337DB" w14:textId="77777777" w:rsidR="00397183" w:rsidRPr="00397183" w:rsidRDefault="00397183" w:rsidP="00397183">
      <w:pPr>
        <w:spacing w:after="0" w:line="240" w:lineRule="auto"/>
        <w:jc w:val="both"/>
        <w:rPr>
          <w:rFonts w:ascii="Georgia" w:eastAsia="Times New Roman" w:hAnsi="Georgia" w:cs="Arial"/>
          <w:color w:val="000000"/>
          <w:spacing w:val="2"/>
          <w:sz w:val="20"/>
          <w:szCs w:val="20"/>
          <w:lang w:val="es-UY" w:eastAsia="es-UY"/>
        </w:rPr>
      </w:pPr>
      <w:bookmarkStart w:id="3" w:name="m_8877166685541703110__ftn1"/>
      <w:r w:rsidRPr="00397183">
        <w:rPr>
          <w:rFonts w:ascii="Georgia" w:eastAsia="Times New Roman" w:hAnsi="Georgia" w:cs="Arial"/>
          <w:color w:val="222222"/>
          <w:spacing w:val="2"/>
          <w:sz w:val="20"/>
          <w:szCs w:val="20"/>
          <w:vertAlign w:val="superscript"/>
          <w:lang w:val="es-UY" w:eastAsia="es-UY"/>
        </w:rPr>
        <w:t>[1]</w:t>
      </w:r>
      <w:bookmarkEnd w:id="3"/>
      <w:r w:rsidRPr="00397183">
        <w:rPr>
          <w:rFonts w:ascii="Georgia" w:eastAsia="Times New Roman" w:hAnsi="Georgia" w:cs="Arial"/>
          <w:color w:val="000000"/>
          <w:spacing w:val="2"/>
          <w:sz w:val="20"/>
          <w:szCs w:val="20"/>
          <w:lang w:val="es-UY" w:eastAsia="es-UY"/>
        </w:rPr>
        <w:t> </w:t>
      </w:r>
      <w:r w:rsidRPr="00397183">
        <w:rPr>
          <w:rFonts w:ascii="Georgia" w:eastAsia="Times New Roman" w:hAnsi="Georgia" w:cs="Arial"/>
          <w:color w:val="000000"/>
          <w:spacing w:val="2"/>
          <w:sz w:val="20"/>
          <w:szCs w:val="20"/>
          <w:lang w:val="es-ES" w:eastAsia="es-UY"/>
        </w:rPr>
        <w:t>Farra: Guatemaltequismo. Borrachera.</w:t>
      </w:r>
    </w:p>
    <w:p w14:paraId="0382A846" w14:textId="77777777" w:rsidR="00397183" w:rsidRPr="00397183" w:rsidRDefault="00397183" w:rsidP="00397183">
      <w:pPr>
        <w:spacing w:after="0" w:line="240" w:lineRule="auto"/>
        <w:jc w:val="both"/>
        <w:rPr>
          <w:rFonts w:ascii="Georgia" w:eastAsia="Times New Roman" w:hAnsi="Georgia" w:cs="Arial"/>
          <w:color w:val="000000"/>
          <w:spacing w:val="2"/>
          <w:sz w:val="20"/>
          <w:szCs w:val="20"/>
          <w:lang w:val="es-UY" w:eastAsia="es-UY"/>
        </w:rPr>
      </w:pPr>
      <w:r w:rsidRPr="00397183">
        <w:rPr>
          <w:rFonts w:ascii="Georgia" w:eastAsia="Times New Roman" w:hAnsi="Georgia" w:cs="Arial"/>
          <w:color w:val="000000"/>
          <w:spacing w:val="2"/>
          <w:sz w:val="20"/>
          <w:szCs w:val="20"/>
          <w:lang w:val="es-ES" w:eastAsia="es-UY"/>
        </w:rPr>
        <w:t> </w:t>
      </w:r>
    </w:p>
    <w:p w14:paraId="467E457E" w14:textId="77777777" w:rsidR="00397183" w:rsidRPr="00397183" w:rsidRDefault="00397183" w:rsidP="00397183">
      <w:pPr>
        <w:spacing w:after="0" w:line="240" w:lineRule="auto"/>
        <w:jc w:val="both"/>
        <w:rPr>
          <w:rFonts w:ascii="Georgia" w:eastAsia="Times New Roman" w:hAnsi="Georgia" w:cs="Arial"/>
          <w:color w:val="000000"/>
          <w:spacing w:val="2"/>
          <w:sz w:val="20"/>
          <w:szCs w:val="20"/>
          <w:lang w:val="es-UY" w:eastAsia="es-UY"/>
        </w:rPr>
      </w:pPr>
      <w:r w:rsidRPr="00397183">
        <w:rPr>
          <w:rFonts w:ascii="Georgia" w:eastAsia="Times New Roman" w:hAnsi="Georgia" w:cs="Arial"/>
          <w:color w:val="000000"/>
          <w:spacing w:val="2"/>
          <w:sz w:val="20"/>
          <w:szCs w:val="20"/>
          <w:lang w:val="es-ES" w:eastAsia="es-UY"/>
        </w:rPr>
        <w:t> </w:t>
      </w:r>
    </w:p>
    <w:p w14:paraId="753CD839" w14:textId="77777777" w:rsidR="00397183" w:rsidRPr="00397183" w:rsidRDefault="00397183" w:rsidP="00397183">
      <w:pPr>
        <w:spacing w:after="0" w:line="240" w:lineRule="auto"/>
        <w:jc w:val="both"/>
        <w:rPr>
          <w:rFonts w:ascii="Georgia" w:eastAsia="Times New Roman" w:hAnsi="Georgia" w:cs="Arial"/>
          <w:color w:val="000000"/>
          <w:spacing w:val="2"/>
          <w:sz w:val="20"/>
          <w:szCs w:val="20"/>
          <w:lang w:val="es-UY" w:eastAsia="es-UY"/>
        </w:rPr>
      </w:pPr>
      <w:bookmarkStart w:id="4" w:name="m_8877166685541703110__ftn2"/>
      <w:r w:rsidRPr="00397183">
        <w:rPr>
          <w:rFonts w:ascii="Georgia" w:eastAsia="Times New Roman" w:hAnsi="Georgia" w:cs="Arial"/>
          <w:color w:val="222222"/>
          <w:spacing w:val="2"/>
          <w:sz w:val="20"/>
          <w:szCs w:val="20"/>
          <w:vertAlign w:val="superscript"/>
          <w:lang w:val="es-UY" w:eastAsia="es-UY"/>
        </w:rPr>
        <w:t>[2]</w:t>
      </w:r>
      <w:bookmarkEnd w:id="4"/>
      <w:r w:rsidRPr="00397183">
        <w:rPr>
          <w:rFonts w:ascii="Georgia" w:eastAsia="Times New Roman" w:hAnsi="Georgia" w:cs="Arial"/>
          <w:color w:val="000000"/>
          <w:spacing w:val="2"/>
          <w:sz w:val="20"/>
          <w:szCs w:val="20"/>
          <w:lang w:val="es-UY" w:eastAsia="es-UY"/>
        </w:rPr>
        <w:t> </w:t>
      </w:r>
      <w:r w:rsidRPr="00397183">
        <w:rPr>
          <w:rFonts w:ascii="Georgia" w:eastAsia="Times New Roman" w:hAnsi="Georgia" w:cs="Arial"/>
          <w:color w:val="000000"/>
          <w:spacing w:val="2"/>
          <w:sz w:val="20"/>
          <w:szCs w:val="20"/>
          <w:lang w:val="es-ES" w:eastAsia="es-UY"/>
        </w:rPr>
        <w:t>Lepa:  Guatemaltequismo. Capa exterior de la madera del tronco de un árbol. Tabla hecha plana por un lado y curva por otro.</w:t>
      </w:r>
    </w:p>
    <w:p w14:paraId="3A4000AA" w14:textId="77777777" w:rsidR="00397183" w:rsidRPr="00397183" w:rsidRDefault="00397183" w:rsidP="00397183">
      <w:pPr>
        <w:spacing w:after="0" w:line="240" w:lineRule="auto"/>
        <w:jc w:val="both"/>
        <w:rPr>
          <w:rFonts w:ascii="Georgia" w:eastAsia="Times New Roman" w:hAnsi="Georgia" w:cs="Arial"/>
          <w:color w:val="000000"/>
          <w:spacing w:val="2"/>
          <w:sz w:val="20"/>
          <w:szCs w:val="20"/>
          <w:lang w:val="es-UY" w:eastAsia="es-UY"/>
        </w:rPr>
      </w:pPr>
      <w:bookmarkStart w:id="5" w:name="m_8877166685541703110__ftn3"/>
      <w:r w:rsidRPr="00397183">
        <w:rPr>
          <w:rFonts w:ascii="Georgia" w:eastAsia="Times New Roman" w:hAnsi="Georgia" w:cs="Arial"/>
          <w:color w:val="222222"/>
          <w:spacing w:val="2"/>
          <w:sz w:val="20"/>
          <w:szCs w:val="20"/>
          <w:vertAlign w:val="superscript"/>
          <w:lang w:val="es-UY" w:eastAsia="es-UY"/>
        </w:rPr>
        <w:t>[3]</w:t>
      </w:r>
      <w:bookmarkEnd w:id="5"/>
      <w:r w:rsidRPr="00397183">
        <w:rPr>
          <w:rFonts w:ascii="Georgia" w:eastAsia="Times New Roman" w:hAnsi="Georgia" w:cs="Arial"/>
          <w:color w:val="000000"/>
          <w:spacing w:val="2"/>
          <w:sz w:val="20"/>
          <w:szCs w:val="20"/>
          <w:lang w:val="es-UY" w:eastAsia="es-UY"/>
        </w:rPr>
        <w:t> </w:t>
      </w:r>
      <w:proofErr w:type="spellStart"/>
      <w:r w:rsidRPr="00397183">
        <w:rPr>
          <w:rFonts w:ascii="Georgia" w:eastAsia="Times New Roman" w:hAnsi="Georgia" w:cs="Arial"/>
          <w:color w:val="000000"/>
          <w:spacing w:val="2"/>
          <w:sz w:val="20"/>
          <w:szCs w:val="20"/>
          <w:lang w:val="es-ES" w:eastAsia="es-UY"/>
        </w:rPr>
        <w:t>Polletón</w:t>
      </w:r>
      <w:proofErr w:type="spellEnd"/>
      <w:r w:rsidRPr="00397183">
        <w:rPr>
          <w:rFonts w:ascii="Georgia" w:eastAsia="Times New Roman" w:hAnsi="Georgia" w:cs="Arial"/>
          <w:color w:val="000000"/>
          <w:spacing w:val="2"/>
          <w:sz w:val="20"/>
          <w:szCs w:val="20"/>
          <w:lang w:val="es-ES" w:eastAsia="es-UY"/>
        </w:rPr>
        <w:t>: Guatemaltequismo. Mesa grande de barro para cocinar. </w:t>
      </w:r>
    </w:p>
    <w:p w14:paraId="44663A45" w14:textId="77777777" w:rsidR="00397183" w:rsidRPr="00397183" w:rsidRDefault="00397183" w:rsidP="00397183">
      <w:pPr>
        <w:spacing w:after="0" w:line="240" w:lineRule="auto"/>
        <w:jc w:val="both"/>
        <w:rPr>
          <w:rFonts w:ascii="Georgia" w:eastAsia="Times New Roman" w:hAnsi="Georgia" w:cs="Arial"/>
          <w:color w:val="000000"/>
          <w:spacing w:val="2"/>
          <w:sz w:val="20"/>
          <w:szCs w:val="20"/>
          <w:lang w:val="es-UY" w:eastAsia="es-UY"/>
        </w:rPr>
      </w:pPr>
      <w:r w:rsidRPr="00397183">
        <w:rPr>
          <w:rFonts w:ascii="Georgia" w:eastAsia="Times New Roman" w:hAnsi="Georgia" w:cs="Arial"/>
          <w:color w:val="000000"/>
          <w:spacing w:val="2"/>
          <w:sz w:val="20"/>
          <w:szCs w:val="20"/>
          <w:lang w:val="es-ES" w:eastAsia="es-UY"/>
        </w:rPr>
        <w:t> </w:t>
      </w:r>
    </w:p>
    <w:p w14:paraId="20D651F8" w14:textId="77777777" w:rsidR="00397183" w:rsidRPr="00397183" w:rsidRDefault="00397183" w:rsidP="00397183">
      <w:pPr>
        <w:spacing w:after="0" w:line="240" w:lineRule="auto"/>
        <w:jc w:val="both"/>
        <w:rPr>
          <w:rFonts w:ascii="Georgia" w:eastAsia="Times New Roman" w:hAnsi="Georgia" w:cs="Arial"/>
          <w:color w:val="000000"/>
          <w:spacing w:val="2"/>
          <w:sz w:val="20"/>
          <w:szCs w:val="20"/>
          <w:lang w:val="es-UY" w:eastAsia="es-UY"/>
        </w:rPr>
      </w:pPr>
    </w:p>
    <w:p w14:paraId="591355F5" w14:textId="77777777" w:rsidR="00397183" w:rsidRPr="00397183" w:rsidRDefault="00397183" w:rsidP="00397183">
      <w:pPr>
        <w:spacing w:after="0" w:line="240" w:lineRule="auto"/>
        <w:jc w:val="both"/>
        <w:rPr>
          <w:rFonts w:ascii="Georgia" w:eastAsia="Times New Roman" w:hAnsi="Georgia" w:cs="Arial"/>
          <w:color w:val="000000"/>
          <w:spacing w:val="2"/>
          <w:sz w:val="20"/>
          <w:szCs w:val="20"/>
          <w:lang w:val="es-UY" w:eastAsia="es-UY"/>
        </w:rPr>
      </w:pPr>
    </w:p>
    <w:p w14:paraId="55D5810D" w14:textId="77777777" w:rsidR="00397183" w:rsidRPr="00397183" w:rsidRDefault="00397183" w:rsidP="00397183">
      <w:pPr>
        <w:spacing w:after="0" w:line="240" w:lineRule="auto"/>
        <w:jc w:val="both"/>
        <w:rPr>
          <w:rFonts w:ascii="Georgia" w:eastAsia="Times New Roman" w:hAnsi="Georgia" w:cs="Arial"/>
          <w:color w:val="000000"/>
          <w:spacing w:val="2"/>
          <w:sz w:val="20"/>
          <w:szCs w:val="20"/>
          <w:lang w:val="es-UY" w:eastAsia="es-UY"/>
        </w:rPr>
      </w:pPr>
      <w:r w:rsidRPr="00397183">
        <w:rPr>
          <w:rFonts w:ascii="Georgia" w:eastAsia="Times New Roman" w:hAnsi="Georgia" w:cs="Arial"/>
          <w:color w:val="000000"/>
          <w:spacing w:val="2"/>
          <w:sz w:val="20"/>
          <w:szCs w:val="20"/>
          <w:lang w:val="es-ES" w:eastAsia="es-UY"/>
        </w:rPr>
        <w:t>Blog de la autora: </w:t>
      </w:r>
      <w:hyperlink r:id="rId4" w:tgtFrame="_blank" w:history="1">
        <w:r w:rsidRPr="00397183">
          <w:rPr>
            <w:rFonts w:ascii="Georgia" w:eastAsia="Times New Roman" w:hAnsi="Georgia" w:cs="Arial"/>
            <w:color w:val="1155CC"/>
            <w:spacing w:val="2"/>
            <w:sz w:val="20"/>
            <w:szCs w:val="20"/>
            <w:u w:val="single"/>
            <w:lang w:val="es-ES" w:eastAsia="es-UY"/>
          </w:rPr>
          <w:t>https://cronicasdeunainquilina.com</w:t>
        </w:r>
      </w:hyperlink>
    </w:p>
    <w:p w14:paraId="7AC4C2E2" w14:textId="77777777" w:rsidR="00397183" w:rsidRPr="00397183" w:rsidRDefault="00397183" w:rsidP="00397183">
      <w:pPr>
        <w:spacing w:after="0" w:line="322" w:lineRule="atLeast"/>
        <w:jc w:val="both"/>
        <w:rPr>
          <w:rFonts w:ascii="Georgia" w:eastAsia="Times New Roman" w:hAnsi="Georgia" w:cs="Arial"/>
          <w:color w:val="000000"/>
          <w:spacing w:val="2"/>
          <w:sz w:val="24"/>
          <w:szCs w:val="24"/>
          <w:lang w:val="es-UY" w:eastAsia="es-UY"/>
        </w:rPr>
      </w:pPr>
      <w:proofErr w:type="spellStart"/>
      <w:r w:rsidRPr="00397183">
        <w:rPr>
          <w:rFonts w:ascii="Georgia" w:eastAsia="Times New Roman" w:hAnsi="Georgia" w:cs="Arial"/>
          <w:color w:val="000000"/>
          <w:spacing w:val="2"/>
          <w:sz w:val="24"/>
          <w:szCs w:val="24"/>
          <w:lang w:val="es-ES" w:eastAsia="es-UY"/>
        </w:rPr>
        <w:t>Ilka</w:t>
      </w:r>
      <w:proofErr w:type="spellEnd"/>
      <w:r w:rsidRPr="00397183">
        <w:rPr>
          <w:rFonts w:ascii="Georgia" w:eastAsia="Times New Roman" w:hAnsi="Georgia" w:cs="Arial"/>
          <w:color w:val="000000"/>
          <w:spacing w:val="2"/>
          <w:sz w:val="24"/>
          <w:szCs w:val="24"/>
          <w:lang w:val="es-ES" w:eastAsia="es-UY"/>
        </w:rPr>
        <w:t xml:space="preserve"> Oliva-Corado. </w:t>
      </w:r>
      <w:r w:rsidRPr="00397183">
        <w:rPr>
          <w:rFonts w:ascii="Georgia" w:eastAsia="Times New Roman" w:hAnsi="Georgia" w:cs="Arial"/>
          <w:color w:val="000000"/>
          <w:spacing w:val="2"/>
          <w:sz w:val="24"/>
          <w:szCs w:val="24"/>
          <w:lang w:val="es-UY" w:eastAsia="es-UY"/>
        </w:rPr>
        <w:t>@ilkaolivacorado</w:t>
      </w:r>
    </w:p>
    <w:p w14:paraId="69755F45" w14:textId="77777777" w:rsidR="00397183" w:rsidRPr="00397183" w:rsidRDefault="00397183" w:rsidP="00397183">
      <w:pPr>
        <w:spacing w:after="0" w:line="240" w:lineRule="auto"/>
        <w:rPr>
          <w:rFonts w:ascii="Arial" w:eastAsia="Times New Roman" w:hAnsi="Arial" w:cs="Arial"/>
          <w:color w:val="000000"/>
          <w:sz w:val="24"/>
          <w:szCs w:val="24"/>
          <w:lang w:val="es-UY" w:eastAsia="es-UY"/>
        </w:rPr>
      </w:pPr>
      <w:r w:rsidRPr="00397183">
        <w:rPr>
          <w:rFonts w:ascii="Georgia" w:eastAsia="Times New Roman" w:hAnsi="Georgia" w:cs="Arial"/>
          <w:color w:val="000000"/>
          <w:spacing w:val="2"/>
          <w:sz w:val="24"/>
          <w:szCs w:val="24"/>
          <w:lang w:val="es-UY" w:eastAsia="es-UY"/>
        </w:rPr>
        <w:t>26 de diciembre de 2022. </w:t>
      </w:r>
    </w:p>
    <w:p w14:paraId="76003F86"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183"/>
    <w:rsid w:val="002E2F5B"/>
    <w:rsid w:val="00397183"/>
    <w:rsid w:val="009F7BC3"/>
    <w:rsid w:val="00AF650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0639B"/>
  <w15:chartTrackingRefBased/>
  <w15:docId w15:val="{DD4597F0-43B4-450C-90FC-8480EADC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10570">
      <w:bodyDiv w:val="1"/>
      <w:marLeft w:val="0"/>
      <w:marRight w:val="0"/>
      <w:marTop w:val="0"/>
      <w:marBottom w:val="0"/>
      <w:divBdr>
        <w:top w:val="none" w:sz="0" w:space="0" w:color="auto"/>
        <w:left w:val="none" w:sz="0" w:space="0" w:color="auto"/>
        <w:bottom w:val="none" w:sz="0" w:space="0" w:color="auto"/>
        <w:right w:val="none" w:sz="0" w:space="0" w:color="auto"/>
      </w:divBdr>
      <w:divsChild>
        <w:div w:id="943802344">
          <w:marLeft w:val="0"/>
          <w:marRight w:val="0"/>
          <w:marTop w:val="0"/>
          <w:marBottom w:val="0"/>
          <w:divBdr>
            <w:top w:val="none" w:sz="0" w:space="0" w:color="auto"/>
            <w:left w:val="none" w:sz="0" w:space="0" w:color="auto"/>
            <w:bottom w:val="none" w:sz="0" w:space="0" w:color="auto"/>
            <w:right w:val="none" w:sz="0" w:space="0" w:color="auto"/>
          </w:divBdr>
          <w:divsChild>
            <w:div w:id="1828595162">
              <w:marLeft w:val="0"/>
              <w:marRight w:val="0"/>
              <w:marTop w:val="0"/>
              <w:marBottom w:val="0"/>
              <w:divBdr>
                <w:top w:val="none" w:sz="0" w:space="0" w:color="auto"/>
                <w:left w:val="none" w:sz="0" w:space="0" w:color="auto"/>
                <w:bottom w:val="none" w:sz="0" w:space="0" w:color="auto"/>
                <w:right w:val="none" w:sz="0" w:space="0" w:color="auto"/>
              </w:divBdr>
              <w:divsChild>
                <w:div w:id="651834057">
                  <w:marLeft w:val="0"/>
                  <w:marRight w:val="0"/>
                  <w:marTop w:val="0"/>
                  <w:marBottom w:val="0"/>
                  <w:divBdr>
                    <w:top w:val="none" w:sz="0" w:space="0" w:color="auto"/>
                    <w:left w:val="none" w:sz="0" w:space="0" w:color="auto"/>
                    <w:bottom w:val="none" w:sz="0" w:space="0" w:color="auto"/>
                    <w:right w:val="none" w:sz="0" w:space="0" w:color="auto"/>
                  </w:divBdr>
                  <w:divsChild>
                    <w:div w:id="1122505431">
                      <w:marLeft w:val="0"/>
                      <w:marRight w:val="0"/>
                      <w:marTop w:val="0"/>
                      <w:marBottom w:val="0"/>
                      <w:divBdr>
                        <w:top w:val="none" w:sz="0" w:space="0" w:color="auto"/>
                        <w:left w:val="none" w:sz="0" w:space="0" w:color="auto"/>
                        <w:bottom w:val="none" w:sz="0" w:space="0" w:color="auto"/>
                        <w:right w:val="none" w:sz="0" w:space="0" w:color="auto"/>
                      </w:divBdr>
                    </w:div>
                    <w:div w:id="1499005459">
                      <w:marLeft w:val="0"/>
                      <w:marRight w:val="0"/>
                      <w:marTop w:val="0"/>
                      <w:marBottom w:val="0"/>
                      <w:divBdr>
                        <w:top w:val="none" w:sz="0" w:space="0" w:color="auto"/>
                        <w:left w:val="none" w:sz="0" w:space="0" w:color="auto"/>
                        <w:bottom w:val="none" w:sz="0" w:space="0" w:color="auto"/>
                        <w:right w:val="none" w:sz="0" w:space="0" w:color="auto"/>
                      </w:divBdr>
                    </w:div>
                    <w:div w:id="62469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3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3386</Characters>
  <Application>Microsoft Office Word</Application>
  <DocSecurity>0</DocSecurity>
  <Lines>84</Lines>
  <Paragraphs>45</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2022-12-28T20:45:00Z</dcterms:created>
  <dcterms:modified xsi:type="dcterms:W3CDTF">2023-01-01T15:47:00Z</dcterms:modified>
</cp:coreProperties>
</file>