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D56A" w14:textId="77777777" w:rsidR="00983848" w:rsidRPr="00983848" w:rsidRDefault="00983848" w:rsidP="00983848">
      <w:pPr>
        <w:spacing w:after="120" w:line="240" w:lineRule="auto"/>
        <w:outlineLvl w:val="0"/>
        <w:rPr>
          <w:rFonts w:ascii="inherit" w:eastAsia="Times New Roman" w:hAnsi="inherit" w:cs="Times New Roman"/>
          <w:b/>
          <w:bCs/>
          <w:kern w:val="36"/>
          <w:sz w:val="44"/>
          <w:szCs w:val="44"/>
          <w:lang w:val="es-UY" w:eastAsia="es-UY"/>
        </w:rPr>
      </w:pPr>
      <w:r w:rsidRPr="00983848">
        <w:rPr>
          <w:rFonts w:ascii="inherit" w:eastAsia="Times New Roman" w:hAnsi="inherit" w:cs="Times New Roman"/>
          <w:b/>
          <w:bCs/>
          <w:kern w:val="36"/>
          <w:sz w:val="44"/>
          <w:szCs w:val="44"/>
          <w:lang w:val="es-UY" w:eastAsia="es-UY"/>
        </w:rPr>
        <w:t>Juntos en fraternidad y solidaridad</w:t>
      </w:r>
    </w:p>
    <w:p w14:paraId="56285E2E" w14:textId="77777777" w:rsidR="00983848" w:rsidRPr="00983848" w:rsidRDefault="00983848" w:rsidP="00983848">
      <w:pPr>
        <w:spacing w:after="0" w:line="240" w:lineRule="auto"/>
        <w:ind w:left="3845"/>
        <w:textAlignment w:val="center"/>
        <w:rPr>
          <w:rFonts w:ascii="Times New Roman" w:eastAsia="Times New Roman" w:hAnsi="Times New Roman" w:cs="Times New Roman"/>
          <w:sz w:val="24"/>
          <w:szCs w:val="24"/>
          <w:lang w:val="es-UY" w:eastAsia="es-UY"/>
        </w:rPr>
      </w:pPr>
    </w:p>
    <w:p w14:paraId="7CAA17F1" w14:textId="77777777" w:rsidR="00983848" w:rsidRPr="00983848" w:rsidRDefault="00983848" w:rsidP="00983848">
      <w:pPr>
        <w:spacing w:after="0" w:line="240" w:lineRule="auto"/>
        <w:rPr>
          <w:rFonts w:ascii="Times New Roman" w:eastAsia="Times New Roman" w:hAnsi="Times New Roman" w:cs="Times New Roman"/>
          <w:sz w:val="24"/>
          <w:szCs w:val="24"/>
          <w:lang w:val="es-UY" w:eastAsia="es-UY"/>
        </w:rPr>
      </w:pPr>
      <w:hyperlink r:id="rId5" w:history="1">
        <w:r w:rsidRPr="00983848">
          <w:rPr>
            <w:rFonts w:ascii="Times New Roman" w:eastAsia="Times New Roman" w:hAnsi="Times New Roman" w:cs="Times New Roman"/>
            <w:i/>
            <w:iCs/>
            <w:color w:val="337AB7"/>
            <w:sz w:val="24"/>
            <w:szCs w:val="24"/>
            <w:lang w:val="es-UY" w:eastAsia="es-UY"/>
          </w:rPr>
          <w:t>Carlos Ayala</w:t>
        </w:r>
      </w:hyperlink>
      <w:r w:rsidRPr="00983848">
        <w:rPr>
          <w:rFonts w:ascii="Times New Roman" w:eastAsia="Times New Roman" w:hAnsi="Times New Roman" w:cs="Times New Roman"/>
          <w:sz w:val="24"/>
          <w:szCs w:val="24"/>
          <w:lang w:val="es-UY" w:eastAsia="es-UY"/>
        </w:rPr>
        <w:br/>
      </w:r>
      <w:r w:rsidRPr="00983848">
        <w:rPr>
          <w:rFonts w:ascii="Times New Roman" w:eastAsia="Times New Roman" w:hAnsi="Times New Roman" w:cs="Times New Roman"/>
          <w:color w:val="666666"/>
          <w:sz w:val="20"/>
          <w:szCs w:val="20"/>
          <w:lang w:val="es-UY" w:eastAsia="es-UY"/>
        </w:rPr>
        <w:t>03/01/2023</w:t>
      </w:r>
    </w:p>
    <w:p w14:paraId="246567F9"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El año pasado, el mensaje del papa Francisco para la Jornada Mundial de la Paz tuvo como ejes temáticos el diálogo entre generaciones, la educación y el trabajo como instrumentos para construir una paz duradera. En 2023, el lema del mensaje es “Nadie puede salvarse solo. Recomenzar desde el COVID-19 para trazar juntos caminos de paz”. Se trata de una exhortación para que pueblos y naciones vuelvan a poner la palabra “juntos” en el centro. Para el papa Francisco, juntos, en la fraternidad y la solidaridad, podemos construir la paz, garantizar la justicia y superar los acontecimientos más dolorosos.</w:t>
      </w:r>
    </w:p>
    <w:p w14:paraId="615272D4"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 xml:space="preserve">El mensaje retoma una de las intuiciones novedosas del Concilio Vaticano II: la que afirma que el designio divino es salvar a la humanidad no individualmente, sino como pueblo, en comunidad. En esta línea, el mensaje del papa señala que la mayor lección que nos deja el </w:t>
      </w:r>
      <w:proofErr w:type="spellStart"/>
      <w:r w:rsidRPr="00983848">
        <w:rPr>
          <w:rFonts w:ascii="Times New Roman" w:eastAsia="Times New Roman" w:hAnsi="Times New Roman" w:cs="Times New Roman"/>
          <w:sz w:val="24"/>
          <w:szCs w:val="24"/>
          <w:lang w:val="es-UY" w:eastAsia="es-UY"/>
        </w:rPr>
        <w:t>covid</w:t>
      </w:r>
      <w:proofErr w:type="spellEnd"/>
      <w:r w:rsidRPr="00983848">
        <w:rPr>
          <w:rFonts w:ascii="Times New Roman" w:eastAsia="Times New Roman" w:hAnsi="Times New Roman" w:cs="Times New Roman"/>
          <w:sz w:val="24"/>
          <w:szCs w:val="24"/>
          <w:lang w:val="es-UY" w:eastAsia="es-UY"/>
        </w:rPr>
        <w:t xml:space="preserve"> es la conciencia de que todos nos necesitamos, de que nuestro mayor tesoro es la fraternidad humana. Por tanto, “es urgente que busquemos y promovamos juntos los valores universales que trazan el camino de esta fraternidad humana”. En este sentido, nos recuerda que las respuestas más eficaces a la pandemia han sido aquellas en las que grupos sociales, instituciones públicas y privadas y organizaciones internacionales se unieron para hacer frente al desafío, dejando de lado intereses particulares.</w:t>
      </w:r>
    </w:p>
    <w:p w14:paraId="330C11C6"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 xml:space="preserve">En el contexto de una crisis sanitaria todavía no superada, aparece otro virus más difícil de vencer: la guerra en Ucrania, que, según Francisco, en parte es comparable al </w:t>
      </w:r>
      <w:proofErr w:type="spellStart"/>
      <w:r w:rsidRPr="00983848">
        <w:rPr>
          <w:rFonts w:ascii="Times New Roman" w:eastAsia="Times New Roman" w:hAnsi="Times New Roman" w:cs="Times New Roman"/>
          <w:sz w:val="24"/>
          <w:szCs w:val="24"/>
          <w:lang w:val="es-UY" w:eastAsia="es-UY"/>
        </w:rPr>
        <w:t>covid</w:t>
      </w:r>
      <w:proofErr w:type="spellEnd"/>
      <w:r w:rsidRPr="00983848">
        <w:rPr>
          <w:rFonts w:ascii="Times New Roman" w:eastAsia="Times New Roman" w:hAnsi="Times New Roman" w:cs="Times New Roman"/>
          <w:sz w:val="24"/>
          <w:szCs w:val="24"/>
          <w:lang w:val="es-UY" w:eastAsia="es-UY"/>
        </w:rPr>
        <w:t>, porque propaga inseguridad de forma generalizada e indiscriminada en todo el mundo. Por tanto, explica el papa, “no es la era post-COVID que esperábamos o preveíamos […] esta guerra, junto con los demás conflictos en todo el planeta, representa una derrota para la humanidad en su conjunto y no solo para las partes directamente implicadas”.</w:t>
      </w:r>
    </w:p>
    <w:p w14:paraId="71129BD7"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 xml:space="preserve">Desde la ética de la responsabilidad, el cuidado y la compasión, el papa nos lanza tres desafíos formulados en preguntas esenciales: ¿qué hemos aprendido de esta situación pandémica?, ¿qué nuevos caminos debemos emprender para liberarnos de las cadenas de nuestros viejos </w:t>
      </w:r>
      <w:proofErr w:type="spellStart"/>
      <w:r w:rsidRPr="00983848">
        <w:rPr>
          <w:rFonts w:ascii="Times New Roman" w:eastAsia="Times New Roman" w:hAnsi="Times New Roman" w:cs="Times New Roman"/>
          <w:sz w:val="24"/>
          <w:szCs w:val="24"/>
          <w:lang w:val="es-UY" w:eastAsia="es-UY"/>
        </w:rPr>
        <w:t>hábitos?y</w:t>
      </w:r>
      <w:proofErr w:type="spellEnd"/>
      <w:r w:rsidRPr="00983848">
        <w:rPr>
          <w:rFonts w:ascii="Times New Roman" w:eastAsia="Times New Roman" w:hAnsi="Times New Roman" w:cs="Times New Roman"/>
          <w:sz w:val="24"/>
          <w:szCs w:val="24"/>
          <w:lang w:val="es-UY" w:eastAsia="es-UY"/>
        </w:rPr>
        <w:t xml:space="preserve"> ¿qué señales de vida y esperanza podemos aprovechar para seguir adelante e intentar hacer de nuestro mundo un lugar mejor? En definitiva, ¿cómo trazar juntos caminos de paz? El papa propone medidas que vayan a la raíz de las crisis y que posibiliten un mundo nuevo en paz.</w:t>
      </w:r>
    </w:p>
    <w:p w14:paraId="71F168CF"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 xml:space="preserve">En esa línea, nos habla de garantizar la sanidad pública para todos; promover acciones de paz para poner fin a los conflictos y guerras que siguen generando víctimas y pobreza; </w:t>
      </w:r>
      <w:r w:rsidRPr="00983848">
        <w:rPr>
          <w:rFonts w:ascii="Times New Roman" w:eastAsia="Times New Roman" w:hAnsi="Times New Roman" w:cs="Times New Roman"/>
          <w:sz w:val="24"/>
          <w:szCs w:val="24"/>
          <w:lang w:val="es-UY" w:eastAsia="es-UY"/>
        </w:rPr>
        <w:lastRenderedPageBreak/>
        <w:t>cuidar nuestra casa común y aplicar medidas claras y eficaces para hacer frente al cambio climático; luchar contra el virus de la desigualdad y garantizar la alimentación y un trabajo digno para todos, apoyando a quienes ni siquiera tienen un salario mínimo y atraviesan grandes dificultades; desarrollar, con políticas adecuadas, la acogida y la integración, especialmente de los migrantes y de los que viven como descartados en nuestras sociedades.</w:t>
      </w:r>
    </w:p>
    <w:p w14:paraId="554EC801"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El desarrollo de esas acciones implica un cambio de mentalidad y una mentalidad de cambio. De ahí que nos pida dejarnos cambiar el corazón por la emergencia que hemos vivido, es decir, permitir que Dios transforme nuestros criterios habituales de interpretación del mundo y de la realidad a través de este momento histórico. En otras palabras, superar nuestra cerrazón y abrirnos a las exigencias de la realidad.</w:t>
      </w:r>
    </w:p>
    <w:p w14:paraId="4A5BC37A"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Pero, según el mensaje del papa, también necesitamos una mentalidad de cambio. Ha llegado la hora, proclama Francisco, “de que todos nos comprometamos con la sanación de nuestra sociedad y nuestro planeta, creando las bases para un mundo más justo y pacífico, que se involucre con seriedad en la búsqueda de un bien que sea verdaderamente común”.</w:t>
      </w:r>
    </w:p>
    <w:p w14:paraId="3D66F57D"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En pocas palabras, el mensaje de la 56.ª Jornada Mundial por la Paz nos ha recordado por qué falta la paz en nuestro mundo, y lo asocia a los problemas generalizados de desequilibrio, injusticia, pobreza y marginación que alimentan el malestar y los conflictos sociales. A su vez, plantea que “solo la paz que nace del amor fraterno y desinteresado puede ayudarnos a superar las crisis personales, sociales y mundiales”. Y en coherencia con mensajes anteriores, se presenta la fraternidad y la solidaridad como fundamento y camino de la paz, como condición para contrarrestar la pobreza y la injusticia, como espíritu que conduce a una ética del encuentro y el cuidado.</w:t>
      </w:r>
    </w:p>
    <w:p w14:paraId="31E491E8"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Francisco reitera que “ya no podemos pensar solo en preservar el espacio de nuestros intereses personales o nacionales, sino que debemos concebirnos a la luz del bien común”. Estamos llamados, pues, a ser constructores de paz en fraternidad y solidaridad.</w:t>
      </w:r>
    </w:p>
    <w:p w14:paraId="28BE2E6D"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 </w:t>
      </w:r>
    </w:p>
    <w:p w14:paraId="2307C778" w14:textId="77777777" w:rsidR="00983848" w:rsidRPr="00983848" w:rsidRDefault="00983848" w:rsidP="00983848">
      <w:pPr>
        <w:spacing w:after="150" w:line="374" w:lineRule="atLeast"/>
        <w:jc w:val="both"/>
        <w:rPr>
          <w:rFonts w:ascii="Times New Roman" w:eastAsia="Times New Roman" w:hAnsi="Times New Roman" w:cs="Times New Roman"/>
          <w:sz w:val="24"/>
          <w:szCs w:val="24"/>
          <w:lang w:val="es-UY" w:eastAsia="es-UY"/>
        </w:rPr>
      </w:pPr>
      <w:r w:rsidRPr="00983848">
        <w:rPr>
          <w:rFonts w:ascii="Times New Roman" w:eastAsia="Times New Roman" w:hAnsi="Times New Roman" w:cs="Times New Roman"/>
          <w:sz w:val="24"/>
          <w:szCs w:val="24"/>
          <w:lang w:val="es-UY" w:eastAsia="es-UY"/>
        </w:rPr>
        <w:t xml:space="preserve">* Carlos Ayala, profesor de la Escuela de Liderazgo Hispano de la Arquidiócesis de San Francisco, California; facilitador del Certificado de Liderazgo Hispano del Boston </w:t>
      </w:r>
      <w:proofErr w:type="spellStart"/>
      <w:r w:rsidRPr="00983848">
        <w:rPr>
          <w:rFonts w:ascii="Times New Roman" w:eastAsia="Times New Roman" w:hAnsi="Times New Roman" w:cs="Times New Roman"/>
          <w:sz w:val="24"/>
          <w:szCs w:val="24"/>
          <w:lang w:val="es-UY" w:eastAsia="es-UY"/>
        </w:rPr>
        <w:t>College</w:t>
      </w:r>
      <w:proofErr w:type="spellEnd"/>
      <w:r w:rsidRPr="00983848">
        <w:rPr>
          <w:rFonts w:ascii="Times New Roman" w:eastAsia="Times New Roman" w:hAnsi="Times New Roman" w:cs="Times New Roman"/>
          <w:sz w:val="24"/>
          <w:szCs w:val="24"/>
          <w:lang w:val="es-UY" w:eastAsia="es-UY"/>
        </w:rPr>
        <w:t>; profesor jubilado de la UCA; exdirector de Radio YSUCA.</w:t>
      </w:r>
    </w:p>
    <w:p w14:paraId="02DA2644" w14:textId="2E087909" w:rsidR="002E2F5B" w:rsidRDefault="00983848" w:rsidP="00983848">
      <w:pPr>
        <w:jc w:val="both"/>
      </w:pPr>
      <w:hyperlink r:id="rId6" w:history="1">
        <w:r w:rsidRPr="00EC063C">
          <w:rPr>
            <w:rStyle w:val="Hipervnculo"/>
          </w:rPr>
          <w:t>https://noticias.uca.edu.sv/articulos/juntos-en-fraternidad-y-solidaridad</w:t>
        </w:r>
      </w:hyperlink>
    </w:p>
    <w:p w14:paraId="217CF5C2" w14:textId="77777777" w:rsidR="00983848" w:rsidRDefault="00983848" w:rsidP="00983848">
      <w:pPr>
        <w:jc w:val="both"/>
      </w:pPr>
    </w:p>
    <w:sectPr w:rsidR="009838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10C64"/>
    <w:multiLevelType w:val="multilevel"/>
    <w:tmpl w:val="071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74496"/>
    <w:multiLevelType w:val="multilevel"/>
    <w:tmpl w:val="F9D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681791">
    <w:abstractNumId w:val="1"/>
  </w:num>
  <w:num w:numId="2" w16cid:durableId="179124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48"/>
    <w:rsid w:val="002E2F5B"/>
    <w:rsid w:val="009838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7C51"/>
  <w15:chartTrackingRefBased/>
  <w15:docId w15:val="{B5235562-B931-4EE1-BEC2-47BEBD0E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3848"/>
    <w:rPr>
      <w:color w:val="0563C1" w:themeColor="hyperlink"/>
      <w:u w:val="single"/>
    </w:rPr>
  </w:style>
  <w:style w:type="character" w:styleId="Mencinsinresolver">
    <w:name w:val="Unresolved Mention"/>
    <w:basedOn w:val="Fuentedeprrafopredeter"/>
    <w:uiPriority w:val="99"/>
    <w:semiHidden/>
    <w:unhideWhenUsed/>
    <w:rsid w:val="0098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55255">
      <w:bodyDiv w:val="1"/>
      <w:marLeft w:val="0"/>
      <w:marRight w:val="0"/>
      <w:marTop w:val="0"/>
      <w:marBottom w:val="0"/>
      <w:divBdr>
        <w:top w:val="none" w:sz="0" w:space="0" w:color="auto"/>
        <w:left w:val="none" w:sz="0" w:space="0" w:color="auto"/>
        <w:bottom w:val="none" w:sz="0" w:space="0" w:color="auto"/>
        <w:right w:val="none" w:sz="0" w:space="0" w:color="auto"/>
      </w:divBdr>
      <w:divsChild>
        <w:div w:id="1975483006">
          <w:marLeft w:val="0"/>
          <w:marRight w:val="0"/>
          <w:marTop w:val="0"/>
          <w:marBottom w:val="0"/>
          <w:divBdr>
            <w:top w:val="none" w:sz="0" w:space="0" w:color="auto"/>
            <w:left w:val="none" w:sz="0" w:space="0" w:color="auto"/>
            <w:bottom w:val="none" w:sz="0" w:space="0" w:color="auto"/>
            <w:right w:val="none" w:sz="0" w:space="0" w:color="auto"/>
          </w:divBdr>
          <w:divsChild>
            <w:div w:id="1394818546">
              <w:marLeft w:val="-150"/>
              <w:marRight w:val="-150"/>
              <w:marTop w:val="0"/>
              <w:marBottom w:val="0"/>
              <w:divBdr>
                <w:top w:val="none" w:sz="0" w:space="0" w:color="auto"/>
                <w:left w:val="none" w:sz="0" w:space="0" w:color="auto"/>
                <w:bottom w:val="none" w:sz="0" w:space="0" w:color="auto"/>
                <w:right w:val="none" w:sz="0" w:space="0" w:color="auto"/>
              </w:divBdr>
              <w:divsChild>
                <w:div w:id="1030833621">
                  <w:marLeft w:val="0"/>
                  <w:marRight w:val="0"/>
                  <w:marTop w:val="0"/>
                  <w:marBottom w:val="0"/>
                  <w:divBdr>
                    <w:top w:val="none" w:sz="0" w:space="0" w:color="auto"/>
                    <w:left w:val="none" w:sz="0" w:space="0" w:color="auto"/>
                    <w:bottom w:val="none" w:sz="0" w:space="0" w:color="auto"/>
                    <w:right w:val="none" w:sz="0" w:space="0" w:color="auto"/>
                  </w:divBdr>
                </w:div>
                <w:div w:id="229578382">
                  <w:marLeft w:val="0"/>
                  <w:marRight w:val="0"/>
                  <w:marTop w:val="0"/>
                  <w:marBottom w:val="0"/>
                  <w:divBdr>
                    <w:top w:val="none" w:sz="0" w:space="0" w:color="auto"/>
                    <w:left w:val="none" w:sz="0" w:space="0" w:color="auto"/>
                    <w:bottom w:val="none" w:sz="0" w:space="0" w:color="auto"/>
                    <w:right w:val="none" w:sz="0" w:space="0" w:color="auto"/>
                  </w:divBdr>
                  <w:divsChild>
                    <w:div w:id="599677515">
                      <w:marLeft w:val="0"/>
                      <w:marRight w:val="0"/>
                      <w:marTop w:val="0"/>
                      <w:marBottom w:val="0"/>
                      <w:divBdr>
                        <w:top w:val="none" w:sz="0" w:space="0" w:color="auto"/>
                        <w:left w:val="none" w:sz="0" w:space="0" w:color="auto"/>
                        <w:bottom w:val="none" w:sz="0" w:space="0" w:color="auto"/>
                        <w:right w:val="none" w:sz="0" w:space="0" w:color="auto"/>
                      </w:divBdr>
                      <w:divsChild>
                        <w:div w:id="555429969">
                          <w:marLeft w:val="-150"/>
                          <w:marRight w:val="-150"/>
                          <w:marTop w:val="0"/>
                          <w:marBottom w:val="0"/>
                          <w:divBdr>
                            <w:top w:val="none" w:sz="0" w:space="0" w:color="auto"/>
                            <w:left w:val="none" w:sz="0" w:space="0" w:color="auto"/>
                            <w:bottom w:val="none" w:sz="0" w:space="0" w:color="auto"/>
                            <w:right w:val="none" w:sz="0" w:space="0" w:color="auto"/>
                          </w:divBdr>
                          <w:divsChild>
                            <w:div w:id="1090351446">
                              <w:marLeft w:val="3425"/>
                              <w:marRight w:val="0"/>
                              <w:marTop w:val="0"/>
                              <w:marBottom w:val="0"/>
                              <w:divBdr>
                                <w:top w:val="none" w:sz="0" w:space="0" w:color="auto"/>
                                <w:left w:val="none" w:sz="0" w:space="0" w:color="auto"/>
                                <w:bottom w:val="none" w:sz="0" w:space="0" w:color="auto"/>
                                <w:right w:val="none" w:sz="0" w:space="0" w:color="auto"/>
                              </w:divBdr>
                              <w:divsChild>
                                <w:div w:id="654914306">
                                  <w:marLeft w:val="0"/>
                                  <w:marRight w:val="0"/>
                                  <w:marTop w:val="0"/>
                                  <w:marBottom w:val="0"/>
                                  <w:divBdr>
                                    <w:top w:val="none" w:sz="0" w:space="0" w:color="auto"/>
                                    <w:left w:val="none" w:sz="0" w:space="0" w:color="auto"/>
                                    <w:bottom w:val="none" w:sz="0" w:space="0" w:color="auto"/>
                                    <w:right w:val="none" w:sz="0" w:space="0" w:color="auto"/>
                                  </w:divBdr>
                                </w:div>
                                <w:div w:id="303699307">
                                  <w:marLeft w:val="0"/>
                                  <w:marRight w:val="0"/>
                                  <w:marTop w:val="0"/>
                                  <w:marBottom w:val="0"/>
                                  <w:divBdr>
                                    <w:top w:val="none" w:sz="0" w:space="0" w:color="auto"/>
                                    <w:left w:val="none" w:sz="0" w:space="0" w:color="auto"/>
                                    <w:bottom w:val="none" w:sz="0" w:space="0" w:color="auto"/>
                                    <w:right w:val="none" w:sz="0" w:space="0" w:color="auto"/>
                                  </w:divBdr>
                                  <w:divsChild>
                                    <w:div w:id="521626117">
                                      <w:marLeft w:val="0"/>
                                      <w:marRight w:val="0"/>
                                      <w:marTop w:val="0"/>
                                      <w:marBottom w:val="0"/>
                                      <w:divBdr>
                                        <w:top w:val="none" w:sz="0" w:space="0" w:color="auto"/>
                                        <w:left w:val="none" w:sz="0" w:space="0" w:color="auto"/>
                                        <w:bottom w:val="none" w:sz="0" w:space="0" w:color="auto"/>
                                        <w:right w:val="none" w:sz="0" w:space="0" w:color="auto"/>
                                      </w:divBdr>
                                      <w:divsChild>
                                        <w:div w:id="1984238950">
                                          <w:marLeft w:val="0"/>
                                          <w:marRight w:val="0"/>
                                          <w:marTop w:val="150"/>
                                          <w:marBottom w:val="0"/>
                                          <w:divBdr>
                                            <w:top w:val="none" w:sz="0" w:space="0" w:color="auto"/>
                                            <w:left w:val="none" w:sz="0" w:space="0" w:color="auto"/>
                                            <w:bottom w:val="none" w:sz="0" w:space="0" w:color="auto"/>
                                            <w:right w:val="none" w:sz="0" w:space="0" w:color="auto"/>
                                          </w:divBdr>
                                        </w:div>
                                        <w:div w:id="17487258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249274">
          <w:marLeft w:val="0"/>
          <w:marRight w:val="0"/>
          <w:marTop w:val="0"/>
          <w:marBottom w:val="0"/>
          <w:divBdr>
            <w:top w:val="none" w:sz="0" w:space="0" w:color="auto"/>
            <w:left w:val="none" w:sz="0" w:space="0" w:color="auto"/>
            <w:bottom w:val="none" w:sz="0" w:space="0" w:color="auto"/>
            <w:right w:val="none" w:sz="0" w:space="0" w:color="auto"/>
          </w:divBdr>
          <w:divsChild>
            <w:div w:id="81806211">
              <w:marLeft w:val="-150"/>
              <w:marRight w:val="-150"/>
              <w:marTop w:val="0"/>
              <w:marBottom w:val="0"/>
              <w:divBdr>
                <w:top w:val="none" w:sz="0" w:space="0" w:color="auto"/>
                <w:left w:val="none" w:sz="0" w:space="0" w:color="auto"/>
                <w:bottom w:val="none" w:sz="0" w:space="0" w:color="auto"/>
                <w:right w:val="none" w:sz="0" w:space="0" w:color="auto"/>
              </w:divBdr>
              <w:divsChild>
                <w:div w:id="1446727110">
                  <w:marLeft w:val="0"/>
                  <w:marRight w:val="0"/>
                  <w:marTop w:val="0"/>
                  <w:marBottom w:val="0"/>
                  <w:divBdr>
                    <w:top w:val="none" w:sz="0" w:space="0" w:color="auto"/>
                    <w:left w:val="none" w:sz="0" w:space="0" w:color="auto"/>
                    <w:bottom w:val="none" w:sz="0" w:space="0" w:color="auto"/>
                    <w:right w:val="none" w:sz="0" w:space="0" w:color="auto"/>
                  </w:divBdr>
                </w:div>
                <w:div w:id="950014179">
                  <w:marLeft w:val="0"/>
                  <w:marRight w:val="0"/>
                  <w:marTop w:val="0"/>
                  <w:marBottom w:val="0"/>
                  <w:divBdr>
                    <w:top w:val="none" w:sz="0" w:space="0" w:color="auto"/>
                    <w:left w:val="none" w:sz="0" w:space="0" w:color="auto"/>
                    <w:bottom w:val="none" w:sz="0" w:space="0" w:color="auto"/>
                    <w:right w:val="none" w:sz="0" w:space="0" w:color="auto"/>
                  </w:divBdr>
                </w:div>
                <w:div w:id="758797862">
                  <w:marLeft w:val="0"/>
                  <w:marRight w:val="0"/>
                  <w:marTop w:val="0"/>
                  <w:marBottom w:val="0"/>
                  <w:divBdr>
                    <w:top w:val="none" w:sz="0" w:space="0" w:color="auto"/>
                    <w:left w:val="none" w:sz="0" w:space="0" w:color="auto"/>
                    <w:bottom w:val="none" w:sz="0" w:space="0" w:color="auto"/>
                    <w:right w:val="none" w:sz="0" w:space="0" w:color="auto"/>
                  </w:divBdr>
                  <w:divsChild>
                    <w:div w:id="1017347632">
                      <w:marLeft w:val="0"/>
                      <w:marRight w:val="0"/>
                      <w:marTop w:val="0"/>
                      <w:marBottom w:val="0"/>
                      <w:divBdr>
                        <w:top w:val="none" w:sz="0" w:space="0" w:color="auto"/>
                        <w:left w:val="none" w:sz="0" w:space="0" w:color="auto"/>
                        <w:bottom w:val="none" w:sz="0" w:space="0" w:color="auto"/>
                        <w:right w:val="none" w:sz="0" w:space="0" w:color="auto"/>
                      </w:divBdr>
                      <w:divsChild>
                        <w:div w:id="1343435537">
                          <w:marLeft w:val="0"/>
                          <w:marRight w:val="0"/>
                          <w:marTop w:val="0"/>
                          <w:marBottom w:val="0"/>
                          <w:divBdr>
                            <w:top w:val="none" w:sz="0" w:space="0" w:color="auto"/>
                            <w:left w:val="dotted" w:sz="6" w:space="0" w:color="B4BBBE"/>
                            <w:bottom w:val="none" w:sz="0" w:space="0" w:color="auto"/>
                            <w:right w:val="none" w:sz="0" w:space="0" w:color="auto"/>
                          </w:divBdr>
                        </w:div>
                        <w:div w:id="714081893">
                          <w:marLeft w:val="0"/>
                          <w:marRight w:val="0"/>
                          <w:marTop w:val="0"/>
                          <w:marBottom w:val="0"/>
                          <w:divBdr>
                            <w:top w:val="none" w:sz="0" w:space="0" w:color="auto"/>
                            <w:left w:val="dotted" w:sz="6" w:space="0" w:color="B4BBBE"/>
                            <w:bottom w:val="none" w:sz="0" w:space="0" w:color="auto"/>
                            <w:right w:val="none" w:sz="0" w:space="0" w:color="auto"/>
                          </w:divBdr>
                        </w:div>
                        <w:div w:id="8967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uca.edu.sv/articulos/juntos-en-fraternidad-y-solidaridad" TargetMode="External"/><Relationship Id="rId5" Type="http://schemas.openxmlformats.org/officeDocument/2006/relationships/hyperlink" Target="https://noticias.uca.edu.sv/busqueda/v?param=Carlos+Aya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4494</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2023-01-04T17:51:00Z</dcterms:created>
  <dcterms:modified xsi:type="dcterms:W3CDTF">2023-01-04T17:53:00Z</dcterms:modified>
</cp:coreProperties>
</file>