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3AE0" w14:textId="5F56EB31" w:rsidR="009E2338" w:rsidRPr="00915FA1" w:rsidRDefault="00D24FD7" w:rsidP="009E2338">
      <w:pPr>
        <w:jc w:val="center"/>
        <w:rPr>
          <w:rFonts w:ascii="Arial" w:hAnsi="Arial" w:cs="Arial"/>
          <w:b/>
          <w:bCs/>
          <w:color w:val="000000"/>
          <w:sz w:val="24"/>
          <w:szCs w:val="24"/>
          <w:shd w:val="clear" w:color="auto" w:fill="FFFFFF"/>
        </w:rPr>
      </w:pPr>
      <w:r w:rsidRPr="00915FA1">
        <w:rPr>
          <w:rFonts w:ascii="Arial" w:hAnsi="Arial" w:cs="Arial"/>
          <w:b/>
          <w:bCs/>
          <w:color w:val="000000"/>
          <w:sz w:val="24"/>
          <w:szCs w:val="24"/>
          <w:shd w:val="clear" w:color="auto" w:fill="FFFFFF"/>
        </w:rPr>
        <w:t>¿</w:t>
      </w:r>
      <w:r w:rsidR="00915FA1">
        <w:rPr>
          <w:rFonts w:ascii="Arial" w:hAnsi="Arial" w:cs="Arial"/>
          <w:b/>
          <w:bCs/>
          <w:color w:val="000000"/>
          <w:sz w:val="24"/>
          <w:szCs w:val="24"/>
          <w:shd w:val="clear" w:color="auto" w:fill="FFFFFF"/>
        </w:rPr>
        <w:t>A LAS PUERTAS DE</w:t>
      </w:r>
      <w:r w:rsidR="0090636C">
        <w:rPr>
          <w:rFonts w:ascii="Arial" w:hAnsi="Arial" w:cs="Arial"/>
          <w:b/>
          <w:bCs/>
          <w:color w:val="000000"/>
          <w:sz w:val="24"/>
          <w:szCs w:val="24"/>
          <w:shd w:val="clear" w:color="auto" w:fill="FFFFFF"/>
        </w:rPr>
        <w:t xml:space="preserve"> UN GOBIERNO TOTALITARIO</w:t>
      </w:r>
      <w:r w:rsidRPr="00915FA1">
        <w:rPr>
          <w:rFonts w:ascii="Arial" w:hAnsi="Arial" w:cs="Arial"/>
          <w:b/>
          <w:bCs/>
          <w:color w:val="000000"/>
          <w:sz w:val="24"/>
          <w:szCs w:val="24"/>
          <w:shd w:val="clear" w:color="auto" w:fill="FFFFFF"/>
        </w:rPr>
        <w:t>?</w:t>
      </w:r>
      <w:r w:rsidR="009E2338" w:rsidRPr="00915FA1">
        <w:rPr>
          <w:rFonts w:ascii="Arial" w:hAnsi="Arial" w:cs="Arial"/>
          <w:b/>
          <w:bCs/>
          <w:color w:val="000000"/>
          <w:sz w:val="24"/>
          <w:szCs w:val="24"/>
          <w:shd w:val="clear" w:color="auto" w:fill="FFFFFF"/>
        </w:rPr>
        <w:t xml:space="preserve"> </w:t>
      </w:r>
    </w:p>
    <w:p w14:paraId="51758A3A" w14:textId="02CBF51B" w:rsidR="00915FA1" w:rsidRPr="0090636C" w:rsidRDefault="00915FA1" w:rsidP="00915FA1">
      <w:pPr>
        <w:jc w:val="right"/>
        <w:rPr>
          <w:rFonts w:ascii="Arial" w:hAnsi="Arial" w:cs="Arial"/>
          <w:b/>
          <w:bCs/>
          <w:color w:val="000000"/>
          <w:sz w:val="24"/>
          <w:szCs w:val="24"/>
          <w:shd w:val="clear" w:color="auto" w:fill="FFFFFF"/>
        </w:rPr>
      </w:pPr>
      <w:r w:rsidRPr="0090636C">
        <w:rPr>
          <w:rFonts w:ascii="Arial" w:hAnsi="Arial" w:cs="Arial"/>
          <w:b/>
          <w:bCs/>
          <w:color w:val="000000"/>
          <w:sz w:val="24"/>
          <w:szCs w:val="24"/>
          <w:shd w:val="clear" w:color="auto" w:fill="FFFFFF"/>
        </w:rPr>
        <w:t xml:space="preserve">Kajkoj Máximo </w:t>
      </w:r>
      <w:r w:rsidR="0090636C" w:rsidRPr="0090636C">
        <w:rPr>
          <w:rFonts w:ascii="Arial" w:hAnsi="Arial" w:cs="Arial"/>
          <w:b/>
          <w:bCs/>
          <w:color w:val="000000"/>
          <w:sz w:val="24"/>
          <w:szCs w:val="24"/>
          <w:shd w:val="clear" w:color="auto" w:fill="FFFFFF"/>
        </w:rPr>
        <w:t>Ba Tiul</w:t>
      </w:r>
      <w:r w:rsidRPr="0090636C">
        <w:rPr>
          <w:rStyle w:val="Refdenotaalpie"/>
          <w:rFonts w:ascii="Arial" w:hAnsi="Arial" w:cs="Arial"/>
          <w:b/>
          <w:bCs/>
          <w:color w:val="000000"/>
          <w:sz w:val="24"/>
          <w:szCs w:val="24"/>
          <w:shd w:val="clear" w:color="auto" w:fill="FFFFFF"/>
        </w:rPr>
        <w:footnoteReference w:id="1"/>
      </w:r>
    </w:p>
    <w:p w14:paraId="432711CD" w14:textId="77777777" w:rsidR="00915FA1" w:rsidRPr="00915FA1" w:rsidRDefault="00915FA1" w:rsidP="00915FA1">
      <w:pPr>
        <w:spacing w:after="0"/>
        <w:jc w:val="right"/>
        <w:rPr>
          <w:rFonts w:ascii="Arial" w:hAnsi="Arial" w:cs="Arial"/>
          <w:b/>
          <w:bCs/>
          <w:sz w:val="24"/>
          <w:szCs w:val="24"/>
        </w:rPr>
      </w:pPr>
      <w:r w:rsidRPr="00915FA1">
        <w:rPr>
          <w:rFonts w:ascii="Arial" w:hAnsi="Arial" w:cs="Arial"/>
          <w:b/>
          <w:bCs/>
          <w:sz w:val="24"/>
          <w:szCs w:val="24"/>
        </w:rPr>
        <w:t>“totalitarismo es una forma nueva de dominación</w:t>
      </w:r>
    </w:p>
    <w:p w14:paraId="3EF9844F" w14:textId="21DCBEA0" w:rsidR="00915FA1" w:rsidRPr="00915FA1" w:rsidRDefault="00915FA1" w:rsidP="00915FA1">
      <w:pPr>
        <w:spacing w:after="0"/>
        <w:jc w:val="right"/>
        <w:rPr>
          <w:rFonts w:ascii="Arial" w:hAnsi="Arial" w:cs="Arial"/>
          <w:b/>
          <w:bCs/>
          <w:sz w:val="24"/>
          <w:szCs w:val="24"/>
        </w:rPr>
      </w:pPr>
      <w:r w:rsidRPr="00915FA1">
        <w:rPr>
          <w:rFonts w:ascii="Arial" w:hAnsi="Arial" w:cs="Arial"/>
          <w:b/>
          <w:bCs/>
          <w:sz w:val="24"/>
          <w:szCs w:val="24"/>
        </w:rPr>
        <w:t xml:space="preserve"> que usa el terror para destruir el ser humano”</w:t>
      </w:r>
    </w:p>
    <w:p w14:paraId="2C89BB18" w14:textId="16EB2E36" w:rsidR="00915FA1" w:rsidRPr="00915FA1" w:rsidRDefault="00915FA1" w:rsidP="00915FA1">
      <w:pPr>
        <w:spacing w:after="0"/>
        <w:jc w:val="right"/>
        <w:rPr>
          <w:rFonts w:ascii="Arial" w:hAnsi="Arial" w:cs="Arial"/>
          <w:b/>
          <w:bCs/>
          <w:color w:val="000000"/>
          <w:sz w:val="24"/>
          <w:szCs w:val="24"/>
          <w:shd w:val="clear" w:color="auto" w:fill="FFFFFF"/>
        </w:rPr>
      </w:pPr>
      <w:r w:rsidRPr="00915FA1">
        <w:rPr>
          <w:rFonts w:ascii="Arial" w:hAnsi="Arial" w:cs="Arial"/>
          <w:b/>
          <w:bCs/>
          <w:sz w:val="24"/>
          <w:szCs w:val="24"/>
        </w:rPr>
        <w:t>(Hannah Arendt)</w:t>
      </w:r>
    </w:p>
    <w:p w14:paraId="29F1DEB5" w14:textId="77777777" w:rsidR="00915FA1" w:rsidRPr="00915FA1" w:rsidRDefault="00915FA1" w:rsidP="00915FA1">
      <w:pPr>
        <w:jc w:val="right"/>
        <w:rPr>
          <w:rFonts w:ascii="Arial" w:hAnsi="Arial" w:cs="Arial"/>
          <w:color w:val="000000"/>
          <w:sz w:val="24"/>
          <w:szCs w:val="24"/>
          <w:shd w:val="clear" w:color="auto" w:fill="FFFFFF"/>
        </w:rPr>
      </w:pPr>
    </w:p>
    <w:p w14:paraId="2204A120" w14:textId="78C658C8" w:rsidR="00247D71" w:rsidRPr="00915FA1" w:rsidRDefault="00247D71" w:rsidP="00247D71">
      <w:pPr>
        <w:jc w:val="both"/>
        <w:rPr>
          <w:rFonts w:ascii="Arial" w:hAnsi="Arial" w:cs="Arial"/>
          <w:color w:val="202124"/>
          <w:sz w:val="24"/>
          <w:szCs w:val="24"/>
          <w:shd w:val="clear" w:color="auto" w:fill="FFFFFF"/>
        </w:rPr>
      </w:pPr>
      <w:r w:rsidRPr="00915FA1">
        <w:rPr>
          <w:rFonts w:ascii="Arial" w:hAnsi="Arial" w:cs="Arial"/>
          <w:color w:val="202124"/>
          <w:sz w:val="24"/>
          <w:szCs w:val="24"/>
          <w:shd w:val="clear" w:color="auto" w:fill="FFFFFF"/>
        </w:rPr>
        <w:t xml:space="preserve">Los últimos acontecimientos políticos y económicos del país, que se dan en el marco electoral, nos </w:t>
      </w:r>
      <w:r w:rsidR="002B1267" w:rsidRPr="00915FA1">
        <w:rPr>
          <w:rFonts w:ascii="Arial" w:hAnsi="Arial" w:cs="Arial"/>
          <w:color w:val="202124"/>
          <w:sz w:val="24"/>
          <w:szCs w:val="24"/>
          <w:shd w:val="clear" w:color="auto" w:fill="FFFFFF"/>
        </w:rPr>
        <w:t>confirman</w:t>
      </w:r>
      <w:r w:rsidRPr="00915FA1">
        <w:rPr>
          <w:rFonts w:ascii="Arial" w:hAnsi="Arial" w:cs="Arial"/>
          <w:color w:val="202124"/>
          <w:sz w:val="24"/>
          <w:szCs w:val="24"/>
          <w:shd w:val="clear" w:color="auto" w:fill="FFFFFF"/>
        </w:rPr>
        <w:t xml:space="preserve">, que estamos </w:t>
      </w:r>
      <w:r w:rsidR="00915FA1">
        <w:rPr>
          <w:rFonts w:ascii="Arial" w:hAnsi="Arial" w:cs="Arial"/>
          <w:color w:val="202124"/>
          <w:sz w:val="24"/>
          <w:szCs w:val="24"/>
          <w:shd w:val="clear" w:color="auto" w:fill="FFFFFF"/>
        </w:rPr>
        <w:t xml:space="preserve">a las puertas de </w:t>
      </w:r>
      <w:r w:rsidRPr="00915FA1">
        <w:rPr>
          <w:rFonts w:ascii="Arial" w:hAnsi="Arial" w:cs="Arial"/>
          <w:color w:val="202124"/>
          <w:sz w:val="24"/>
          <w:szCs w:val="24"/>
          <w:shd w:val="clear" w:color="auto" w:fill="FFFFFF"/>
        </w:rPr>
        <w:t xml:space="preserve">una forma de dictadura totalitaria, diferente a las dictaduras militares de la guerra fría, porque esta nueva modalidad, será conducida por civiles, </w:t>
      </w:r>
      <w:r w:rsidR="002B1267" w:rsidRPr="00915FA1">
        <w:rPr>
          <w:rFonts w:ascii="Arial" w:hAnsi="Arial" w:cs="Arial"/>
          <w:color w:val="202124"/>
          <w:sz w:val="24"/>
          <w:szCs w:val="24"/>
          <w:shd w:val="clear" w:color="auto" w:fill="FFFFFF"/>
        </w:rPr>
        <w:t>con estrategia</w:t>
      </w:r>
      <w:r w:rsidRPr="00915FA1">
        <w:rPr>
          <w:rFonts w:ascii="Arial" w:hAnsi="Arial" w:cs="Arial"/>
          <w:color w:val="202124"/>
          <w:sz w:val="24"/>
          <w:szCs w:val="24"/>
          <w:shd w:val="clear" w:color="auto" w:fill="FFFFFF"/>
        </w:rPr>
        <w:t xml:space="preserve"> militar y mucho peor, porque </w:t>
      </w:r>
      <w:r w:rsidR="00413EE4" w:rsidRPr="00915FA1">
        <w:rPr>
          <w:rFonts w:ascii="Arial" w:hAnsi="Arial" w:cs="Arial"/>
          <w:color w:val="202124"/>
          <w:sz w:val="24"/>
          <w:szCs w:val="24"/>
          <w:shd w:val="clear" w:color="auto" w:fill="FFFFFF"/>
        </w:rPr>
        <w:t xml:space="preserve">está </w:t>
      </w:r>
      <w:r w:rsidRPr="00915FA1">
        <w:rPr>
          <w:rFonts w:ascii="Arial" w:hAnsi="Arial" w:cs="Arial"/>
          <w:color w:val="202124"/>
          <w:sz w:val="24"/>
          <w:szCs w:val="24"/>
          <w:shd w:val="clear" w:color="auto" w:fill="FFFFFF"/>
        </w:rPr>
        <w:t>apadrinado por el narcotráfico en toda su expresión</w:t>
      </w:r>
      <w:r w:rsidR="00915FA1">
        <w:rPr>
          <w:rFonts w:ascii="Arial" w:hAnsi="Arial" w:cs="Arial"/>
          <w:color w:val="202124"/>
          <w:sz w:val="24"/>
          <w:szCs w:val="24"/>
          <w:shd w:val="clear" w:color="auto" w:fill="FFFFFF"/>
        </w:rPr>
        <w:t>, que ahora son considerados como los nuevos empresarios y la nueva élite económica de nuestros países</w:t>
      </w:r>
      <w:r w:rsidR="00915FA1">
        <w:rPr>
          <w:rStyle w:val="Refdenotaalpie"/>
          <w:rFonts w:ascii="Arial" w:hAnsi="Arial" w:cs="Arial"/>
          <w:color w:val="202124"/>
          <w:sz w:val="24"/>
          <w:szCs w:val="24"/>
          <w:shd w:val="clear" w:color="auto" w:fill="FFFFFF"/>
        </w:rPr>
        <w:footnoteReference w:id="2"/>
      </w:r>
      <w:r w:rsidR="00915FA1">
        <w:rPr>
          <w:rFonts w:ascii="Arial" w:hAnsi="Arial" w:cs="Arial"/>
          <w:color w:val="202124"/>
          <w:sz w:val="24"/>
          <w:szCs w:val="24"/>
          <w:shd w:val="clear" w:color="auto" w:fill="FFFFFF"/>
        </w:rPr>
        <w:t>.</w:t>
      </w:r>
    </w:p>
    <w:p w14:paraId="6F243E58" w14:textId="0F5C7F1C" w:rsidR="009E2338" w:rsidRPr="00915FA1" w:rsidRDefault="009E2338" w:rsidP="00247D71">
      <w:pPr>
        <w:jc w:val="both"/>
        <w:rPr>
          <w:rFonts w:ascii="Arial" w:hAnsi="Arial" w:cs="Arial"/>
          <w:color w:val="202124"/>
          <w:sz w:val="24"/>
          <w:szCs w:val="24"/>
          <w:shd w:val="clear" w:color="auto" w:fill="FFFFFF"/>
        </w:rPr>
      </w:pPr>
      <w:r w:rsidRPr="00915FA1">
        <w:rPr>
          <w:rFonts w:ascii="Arial" w:hAnsi="Arial" w:cs="Arial"/>
          <w:color w:val="202124"/>
          <w:sz w:val="24"/>
          <w:szCs w:val="24"/>
          <w:shd w:val="clear" w:color="auto" w:fill="FFFFFF"/>
        </w:rPr>
        <w:t>Una dictadura, es un “régimen político en el que una sola persona gobierna con poder total, sin someterse a ningún tipo de limitaciones y con la facultad de promulgar y modificar leyes a su voluntad”</w:t>
      </w:r>
      <w:r w:rsidRPr="00915FA1">
        <w:rPr>
          <w:rStyle w:val="Refdenotaalpie"/>
          <w:rFonts w:ascii="Arial" w:hAnsi="Arial" w:cs="Arial"/>
          <w:color w:val="202124"/>
          <w:sz w:val="24"/>
          <w:szCs w:val="24"/>
          <w:shd w:val="clear" w:color="auto" w:fill="FFFFFF"/>
        </w:rPr>
        <w:footnoteReference w:id="3"/>
      </w:r>
      <w:r w:rsidR="00247D71" w:rsidRPr="00915FA1">
        <w:rPr>
          <w:rFonts w:ascii="Arial" w:hAnsi="Arial" w:cs="Arial"/>
          <w:color w:val="202124"/>
          <w:sz w:val="24"/>
          <w:szCs w:val="24"/>
          <w:shd w:val="clear" w:color="auto" w:fill="FFFFFF"/>
        </w:rPr>
        <w:t>. El totalitarismo es “régimen político en el que el poder es ejercido por una sola persona o partido de manera autoritaria, impidiendo la intervención de otros y controlando todos los aspectos de la vida del estado”</w:t>
      </w:r>
      <w:r w:rsidR="00247D71" w:rsidRPr="00915FA1">
        <w:rPr>
          <w:rStyle w:val="Refdenotaalpie"/>
          <w:rFonts w:ascii="Arial" w:hAnsi="Arial" w:cs="Arial"/>
          <w:color w:val="202124"/>
          <w:sz w:val="24"/>
          <w:szCs w:val="24"/>
          <w:shd w:val="clear" w:color="auto" w:fill="FFFFFF"/>
        </w:rPr>
        <w:footnoteReference w:id="4"/>
      </w:r>
      <w:r w:rsidR="00247D71" w:rsidRPr="00915FA1">
        <w:rPr>
          <w:rFonts w:ascii="Arial" w:hAnsi="Arial" w:cs="Arial"/>
          <w:color w:val="202124"/>
          <w:sz w:val="24"/>
          <w:szCs w:val="24"/>
          <w:shd w:val="clear" w:color="auto" w:fill="FFFFFF"/>
        </w:rPr>
        <w:t>.</w:t>
      </w:r>
    </w:p>
    <w:p w14:paraId="5FBE5CF4" w14:textId="5FFA0ABA" w:rsidR="00E927DF" w:rsidRPr="00915FA1" w:rsidRDefault="006C2665" w:rsidP="00247D71">
      <w:pPr>
        <w:jc w:val="both"/>
        <w:rPr>
          <w:rFonts w:ascii="Arial" w:hAnsi="Arial" w:cs="Arial"/>
          <w:sz w:val="24"/>
          <w:szCs w:val="24"/>
        </w:rPr>
      </w:pPr>
      <w:r w:rsidRPr="00915FA1">
        <w:rPr>
          <w:rFonts w:ascii="Arial" w:hAnsi="Arial" w:cs="Arial"/>
          <w:color w:val="000000"/>
          <w:sz w:val="24"/>
          <w:szCs w:val="24"/>
          <w:shd w:val="clear" w:color="auto" w:fill="FFFFFF"/>
        </w:rPr>
        <w:t xml:space="preserve">Estas dos formas de gobierno, se fortalece con el terror. Ampliamente estudiado por muchos, como Hannah Arendt, </w:t>
      </w:r>
      <w:r w:rsidR="00915FA1">
        <w:rPr>
          <w:rFonts w:ascii="Arial" w:hAnsi="Arial" w:cs="Arial"/>
          <w:color w:val="000000"/>
          <w:sz w:val="24"/>
          <w:szCs w:val="24"/>
          <w:shd w:val="clear" w:color="auto" w:fill="FFFFFF"/>
        </w:rPr>
        <w:t>en</w:t>
      </w:r>
      <w:r w:rsidRPr="00915FA1">
        <w:rPr>
          <w:rFonts w:ascii="Arial" w:hAnsi="Arial" w:cs="Arial"/>
          <w:color w:val="000000"/>
          <w:sz w:val="24"/>
          <w:szCs w:val="24"/>
          <w:shd w:val="clear" w:color="auto" w:fill="FFFFFF"/>
        </w:rPr>
        <w:t xml:space="preserve"> su libro</w:t>
      </w:r>
      <w:r w:rsidR="00915FA1">
        <w:rPr>
          <w:rFonts w:ascii="Arial" w:hAnsi="Arial" w:cs="Arial"/>
          <w:color w:val="000000"/>
          <w:sz w:val="24"/>
          <w:szCs w:val="24"/>
          <w:shd w:val="clear" w:color="auto" w:fill="FFFFFF"/>
        </w:rPr>
        <w:t>;</w:t>
      </w:r>
      <w:r w:rsidRPr="00915FA1">
        <w:rPr>
          <w:rFonts w:ascii="Arial" w:hAnsi="Arial" w:cs="Arial"/>
          <w:color w:val="000000"/>
          <w:sz w:val="24"/>
          <w:szCs w:val="24"/>
          <w:shd w:val="clear" w:color="auto" w:fill="FFFFFF"/>
        </w:rPr>
        <w:t xml:space="preserve"> “Los Orígenes del Totalitarismo”</w:t>
      </w:r>
      <w:r w:rsidRPr="00915FA1">
        <w:rPr>
          <w:rStyle w:val="Refdenotaalpie"/>
          <w:rFonts w:ascii="Arial" w:hAnsi="Arial" w:cs="Arial"/>
          <w:color w:val="000000"/>
          <w:sz w:val="24"/>
          <w:szCs w:val="24"/>
          <w:shd w:val="clear" w:color="auto" w:fill="FFFFFF"/>
        </w:rPr>
        <w:footnoteReference w:id="5"/>
      </w:r>
      <w:r w:rsidRPr="00915FA1">
        <w:rPr>
          <w:rFonts w:ascii="Arial" w:hAnsi="Arial" w:cs="Arial"/>
          <w:color w:val="000000"/>
          <w:sz w:val="24"/>
          <w:szCs w:val="24"/>
          <w:shd w:val="clear" w:color="auto" w:fill="FFFFFF"/>
        </w:rPr>
        <w:t>,  donde plantea que “</w:t>
      </w:r>
      <w:r w:rsidRPr="00915FA1">
        <w:rPr>
          <w:rFonts w:ascii="Arial" w:hAnsi="Arial" w:cs="Arial"/>
          <w:sz w:val="24"/>
          <w:szCs w:val="24"/>
        </w:rPr>
        <w:t xml:space="preserve">los totalitarismos han constituido un fenómeno que no se podrá soslayar siempre que se quiera hacer una caracterización de nuestro siglo. Su estudio necesita bucear en sus orígenes, que para Hannah Arendt son el antisemitismo y el imperialismo”. </w:t>
      </w:r>
      <w:r w:rsidR="00E927DF" w:rsidRPr="00915FA1">
        <w:rPr>
          <w:rFonts w:ascii="Arial" w:hAnsi="Arial" w:cs="Arial"/>
          <w:sz w:val="24"/>
          <w:szCs w:val="24"/>
        </w:rPr>
        <w:t xml:space="preserve"> Dos formas inéditas de “dominación del hombre por el hombre”.  </w:t>
      </w:r>
      <w:r w:rsidR="00B1255F">
        <w:rPr>
          <w:rFonts w:ascii="Arial" w:hAnsi="Arial" w:cs="Arial"/>
          <w:sz w:val="24"/>
          <w:szCs w:val="24"/>
        </w:rPr>
        <w:t>U</w:t>
      </w:r>
      <w:r w:rsidR="00E927DF" w:rsidRPr="00915FA1">
        <w:rPr>
          <w:rFonts w:ascii="Arial" w:hAnsi="Arial" w:cs="Arial"/>
          <w:sz w:val="24"/>
          <w:szCs w:val="24"/>
        </w:rPr>
        <w:t xml:space="preserve">n estado totalitario </w:t>
      </w:r>
      <w:r w:rsidR="00B1255F">
        <w:rPr>
          <w:rFonts w:ascii="Arial" w:hAnsi="Arial" w:cs="Arial"/>
          <w:sz w:val="24"/>
          <w:szCs w:val="24"/>
        </w:rPr>
        <w:t>es</w:t>
      </w:r>
      <w:r w:rsidR="00E927DF" w:rsidRPr="00915FA1">
        <w:rPr>
          <w:rFonts w:ascii="Arial" w:hAnsi="Arial" w:cs="Arial"/>
          <w:sz w:val="24"/>
          <w:szCs w:val="24"/>
        </w:rPr>
        <w:t xml:space="preserve"> “aquel que responde ante todo a una dinámica ideológica y obedece a una visión del mundo en sentido peculiar y privativo”.</w:t>
      </w:r>
    </w:p>
    <w:p w14:paraId="6EFFAE4B" w14:textId="0E6CBE68" w:rsidR="009D513D" w:rsidRPr="00915FA1" w:rsidRDefault="00E927DF" w:rsidP="00247D71">
      <w:pPr>
        <w:jc w:val="both"/>
        <w:rPr>
          <w:rFonts w:ascii="Arial" w:hAnsi="Arial" w:cs="Arial"/>
          <w:sz w:val="24"/>
          <w:szCs w:val="24"/>
        </w:rPr>
      </w:pPr>
      <w:r w:rsidRPr="00915FA1">
        <w:rPr>
          <w:rFonts w:ascii="Arial" w:hAnsi="Arial" w:cs="Arial"/>
          <w:sz w:val="24"/>
          <w:szCs w:val="24"/>
        </w:rPr>
        <w:t xml:space="preserve">Así como el nazismo se alimentó del racismo, hoy los nuevos totalitarismos, que nacen de incipientes dictaduras corporativas, se alimentan de una versión mejorada y ampliada de “racismo”, como el caso de Bolsonaro en Brasil, que le importó poco que los pueblos originarios de la Amazonia, se estuvieran muriendo o </w:t>
      </w:r>
      <w:r w:rsidR="00B1255F">
        <w:rPr>
          <w:rFonts w:ascii="Arial" w:hAnsi="Arial" w:cs="Arial"/>
          <w:sz w:val="24"/>
          <w:szCs w:val="24"/>
        </w:rPr>
        <w:t>que se asesine a miembros</w:t>
      </w:r>
      <w:r w:rsidRPr="00915FA1">
        <w:rPr>
          <w:rFonts w:ascii="Arial" w:hAnsi="Arial" w:cs="Arial"/>
          <w:sz w:val="24"/>
          <w:szCs w:val="24"/>
        </w:rPr>
        <w:t xml:space="preserve"> de la comunidad LGTBQ+</w:t>
      </w:r>
      <w:r w:rsidR="00B1255F">
        <w:rPr>
          <w:rFonts w:ascii="Arial" w:hAnsi="Arial" w:cs="Arial"/>
          <w:sz w:val="24"/>
          <w:szCs w:val="24"/>
        </w:rPr>
        <w:t xml:space="preserve"> y </w:t>
      </w:r>
      <w:r w:rsidRPr="00915FA1">
        <w:rPr>
          <w:rFonts w:ascii="Arial" w:hAnsi="Arial" w:cs="Arial"/>
          <w:sz w:val="24"/>
          <w:szCs w:val="24"/>
        </w:rPr>
        <w:t>enmascarad</w:t>
      </w:r>
      <w:r w:rsidR="00B1255F">
        <w:rPr>
          <w:rFonts w:ascii="Arial" w:hAnsi="Arial" w:cs="Arial"/>
          <w:sz w:val="24"/>
          <w:szCs w:val="24"/>
        </w:rPr>
        <w:t>o</w:t>
      </w:r>
      <w:r w:rsidRPr="00915FA1">
        <w:rPr>
          <w:rFonts w:ascii="Arial" w:hAnsi="Arial" w:cs="Arial"/>
          <w:sz w:val="24"/>
          <w:szCs w:val="24"/>
        </w:rPr>
        <w:t xml:space="preserve"> en una corriente ideológica “pro </w:t>
      </w:r>
      <w:r w:rsidR="00B1255F" w:rsidRPr="00915FA1">
        <w:rPr>
          <w:rFonts w:ascii="Arial" w:hAnsi="Arial" w:cs="Arial"/>
          <w:sz w:val="24"/>
          <w:szCs w:val="24"/>
        </w:rPr>
        <w:t>vida”</w:t>
      </w:r>
      <w:r w:rsidR="00B1255F">
        <w:rPr>
          <w:rFonts w:ascii="Arial" w:hAnsi="Arial" w:cs="Arial"/>
          <w:sz w:val="24"/>
          <w:szCs w:val="24"/>
        </w:rPr>
        <w:t xml:space="preserve"> en nombre de “Dios”</w:t>
      </w:r>
      <w:r w:rsidRPr="00915FA1">
        <w:rPr>
          <w:rFonts w:ascii="Arial" w:hAnsi="Arial" w:cs="Arial"/>
          <w:sz w:val="24"/>
          <w:szCs w:val="24"/>
        </w:rPr>
        <w:t xml:space="preserve">.  </w:t>
      </w:r>
      <w:r w:rsidR="00B1255F">
        <w:rPr>
          <w:rFonts w:ascii="Arial" w:hAnsi="Arial" w:cs="Arial"/>
          <w:sz w:val="24"/>
          <w:szCs w:val="24"/>
        </w:rPr>
        <w:t>E</w:t>
      </w:r>
      <w:r w:rsidRPr="00915FA1">
        <w:rPr>
          <w:rFonts w:ascii="Arial" w:hAnsi="Arial" w:cs="Arial"/>
          <w:sz w:val="24"/>
          <w:szCs w:val="24"/>
        </w:rPr>
        <w:t>l Salvador con Bukele, haciendo creer</w:t>
      </w:r>
      <w:r w:rsidR="00B1255F">
        <w:rPr>
          <w:rFonts w:ascii="Arial" w:hAnsi="Arial" w:cs="Arial"/>
          <w:sz w:val="24"/>
          <w:szCs w:val="24"/>
        </w:rPr>
        <w:t>nos</w:t>
      </w:r>
      <w:r w:rsidRPr="00915FA1">
        <w:rPr>
          <w:rFonts w:ascii="Arial" w:hAnsi="Arial" w:cs="Arial"/>
          <w:sz w:val="24"/>
          <w:szCs w:val="24"/>
        </w:rPr>
        <w:t xml:space="preserve">, incluso </w:t>
      </w:r>
      <w:r w:rsidR="00B1255F">
        <w:rPr>
          <w:rFonts w:ascii="Arial" w:hAnsi="Arial" w:cs="Arial"/>
          <w:sz w:val="24"/>
          <w:szCs w:val="24"/>
        </w:rPr>
        <w:t>a</w:t>
      </w:r>
      <w:r w:rsidRPr="00915FA1">
        <w:rPr>
          <w:rFonts w:ascii="Arial" w:hAnsi="Arial" w:cs="Arial"/>
          <w:sz w:val="24"/>
          <w:szCs w:val="24"/>
        </w:rPr>
        <w:t xml:space="preserve"> grupos de izquierda, que la implementación de programas para </w:t>
      </w:r>
      <w:r w:rsidRPr="00915FA1">
        <w:rPr>
          <w:rFonts w:ascii="Arial" w:hAnsi="Arial" w:cs="Arial"/>
          <w:sz w:val="24"/>
          <w:szCs w:val="24"/>
        </w:rPr>
        <w:lastRenderedPageBreak/>
        <w:t xml:space="preserve">controlar a las maras, se pueden hacer violando los derechos básicos, como el derecho a la vida de </w:t>
      </w:r>
      <w:r w:rsidR="00B1255F">
        <w:rPr>
          <w:rFonts w:ascii="Arial" w:hAnsi="Arial" w:cs="Arial"/>
          <w:sz w:val="24"/>
          <w:szCs w:val="24"/>
        </w:rPr>
        <w:t>la mayoría</w:t>
      </w:r>
      <w:r w:rsidRPr="00915FA1">
        <w:rPr>
          <w:rFonts w:ascii="Arial" w:hAnsi="Arial" w:cs="Arial"/>
          <w:sz w:val="24"/>
          <w:szCs w:val="24"/>
        </w:rPr>
        <w:t xml:space="preserve">.   </w:t>
      </w:r>
      <w:r w:rsidR="009D513D" w:rsidRPr="00915FA1">
        <w:rPr>
          <w:rFonts w:ascii="Arial" w:hAnsi="Arial" w:cs="Arial"/>
          <w:sz w:val="24"/>
          <w:szCs w:val="24"/>
        </w:rPr>
        <w:t xml:space="preserve">El totalitarismo de Ortega-Murillo, que destierra y desnacionaliza a sus oponentes, hasta burlarse de ellos.  </w:t>
      </w:r>
    </w:p>
    <w:p w14:paraId="29174F9F" w14:textId="77777777" w:rsidR="00B1255F" w:rsidRDefault="009D513D" w:rsidP="00247D71">
      <w:pPr>
        <w:jc w:val="both"/>
        <w:rPr>
          <w:rFonts w:ascii="Arial" w:hAnsi="Arial" w:cs="Arial"/>
          <w:sz w:val="24"/>
          <w:szCs w:val="24"/>
        </w:rPr>
      </w:pPr>
      <w:r w:rsidRPr="00915FA1">
        <w:rPr>
          <w:rFonts w:ascii="Arial" w:hAnsi="Arial" w:cs="Arial"/>
          <w:sz w:val="24"/>
          <w:szCs w:val="24"/>
        </w:rPr>
        <w:t>En el caso de nuestro país</w:t>
      </w:r>
      <w:r w:rsidR="00B1255F">
        <w:rPr>
          <w:rFonts w:ascii="Arial" w:hAnsi="Arial" w:cs="Arial"/>
          <w:sz w:val="24"/>
          <w:szCs w:val="24"/>
        </w:rPr>
        <w:t xml:space="preserve">. </w:t>
      </w:r>
      <w:r w:rsidRPr="00915FA1">
        <w:rPr>
          <w:rFonts w:ascii="Arial" w:hAnsi="Arial" w:cs="Arial"/>
          <w:sz w:val="24"/>
          <w:szCs w:val="24"/>
        </w:rPr>
        <w:t xml:space="preserve"> Guatemala</w:t>
      </w:r>
      <w:r w:rsidR="00B1255F">
        <w:rPr>
          <w:rFonts w:ascii="Arial" w:hAnsi="Arial" w:cs="Arial"/>
          <w:sz w:val="24"/>
          <w:szCs w:val="24"/>
        </w:rPr>
        <w:t>;</w:t>
      </w:r>
      <w:r w:rsidR="00E927DF" w:rsidRPr="00915FA1">
        <w:rPr>
          <w:rFonts w:ascii="Arial" w:hAnsi="Arial" w:cs="Arial"/>
          <w:sz w:val="24"/>
          <w:szCs w:val="24"/>
        </w:rPr>
        <w:t xml:space="preserve"> </w:t>
      </w:r>
      <w:r w:rsidR="00B1255F">
        <w:rPr>
          <w:rFonts w:ascii="Arial" w:hAnsi="Arial" w:cs="Arial"/>
          <w:sz w:val="24"/>
          <w:szCs w:val="24"/>
        </w:rPr>
        <w:t>tenemos la posibilidad de repetir nuestra historia, vivir</w:t>
      </w:r>
      <w:r w:rsidRPr="00915FA1">
        <w:rPr>
          <w:rFonts w:ascii="Arial" w:hAnsi="Arial" w:cs="Arial"/>
          <w:sz w:val="24"/>
          <w:szCs w:val="24"/>
        </w:rPr>
        <w:t xml:space="preserve"> una especie de gobierno totalitario</w:t>
      </w:r>
      <w:r w:rsidR="00D24FD7" w:rsidRPr="00915FA1">
        <w:rPr>
          <w:rFonts w:ascii="Arial" w:hAnsi="Arial" w:cs="Arial"/>
          <w:sz w:val="24"/>
          <w:szCs w:val="24"/>
        </w:rPr>
        <w:t xml:space="preserve">, como </w:t>
      </w:r>
      <w:r w:rsidR="00B1255F">
        <w:rPr>
          <w:rFonts w:ascii="Arial" w:hAnsi="Arial" w:cs="Arial"/>
          <w:sz w:val="24"/>
          <w:szCs w:val="24"/>
        </w:rPr>
        <w:t>el</w:t>
      </w:r>
      <w:r w:rsidR="00D24FD7" w:rsidRPr="00915FA1">
        <w:rPr>
          <w:rFonts w:ascii="Arial" w:hAnsi="Arial" w:cs="Arial"/>
          <w:sz w:val="24"/>
          <w:szCs w:val="24"/>
        </w:rPr>
        <w:t xml:space="preserve"> que vivimos en los años de 1960-1985 (más o menos)</w:t>
      </w:r>
      <w:r w:rsidR="00B1255F">
        <w:rPr>
          <w:rFonts w:ascii="Arial" w:hAnsi="Arial" w:cs="Arial"/>
          <w:sz w:val="24"/>
          <w:szCs w:val="24"/>
        </w:rPr>
        <w:t>.  L</w:t>
      </w:r>
      <w:r w:rsidRPr="00915FA1">
        <w:rPr>
          <w:rFonts w:ascii="Arial" w:hAnsi="Arial" w:cs="Arial"/>
          <w:sz w:val="24"/>
          <w:szCs w:val="24"/>
        </w:rPr>
        <w:t>os</w:t>
      </w:r>
      <w:r w:rsidR="00E927DF" w:rsidRPr="00915FA1">
        <w:rPr>
          <w:rFonts w:ascii="Arial" w:hAnsi="Arial" w:cs="Arial"/>
          <w:sz w:val="24"/>
          <w:szCs w:val="24"/>
        </w:rPr>
        <w:t xml:space="preserve"> grupos de poder</w:t>
      </w:r>
      <w:r w:rsidRPr="00915FA1">
        <w:rPr>
          <w:rFonts w:ascii="Arial" w:hAnsi="Arial" w:cs="Arial"/>
          <w:sz w:val="24"/>
          <w:szCs w:val="24"/>
        </w:rPr>
        <w:t xml:space="preserve">, </w:t>
      </w:r>
      <w:r w:rsidR="00E927DF" w:rsidRPr="00915FA1">
        <w:rPr>
          <w:rFonts w:ascii="Arial" w:hAnsi="Arial" w:cs="Arial"/>
          <w:sz w:val="24"/>
          <w:szCs w:val="24"/>
        </w:rPr>
        <w:t>sus alfiles y peones</w:t>
      </w:r>
      <w:r w:rsidRPr="00915FA1">
        <w:rPr>
          <w:rFonts w:ascii="Arial" w:hAnsi="Arial" w:cs="Arial"/>
          <w:sz w:val="24"/>
          <w:szCs w:val="24"/>
        </w:rPr>
        <w:t xml:space="preserve"> que controlan</w:t>
      </w:r>
      <w:r w:rsidR="00E927DF" w:rsidRPr="00915FA1">
        <w:rPr>
          <w:rFonts w:ascii="Arial" w:hAnsi="Arial" w:cs="Arial"/>
          <w:sz w:val="24"/>
          <w:szCs w:val="24"/>
        </w:rPr>
        <w:t xml:space="preserve"> el gobierno, no solo </w:t>
      </w:r>
      <w:r w:rsidR="00B1255F">
        <w:rPr>
          <w:rFonts w:ascii="Arial" w:hAnsi="Arial" w:cs="Arial"/>
          <w:sz w:val="24"/>
          <w:szCs w:val="24"/>
        </w:rPr>
        <w:t xml:space="preserve">son miembros de los grupos de criminales que controlan el Estado, sino que con este control están </w:t>
      </w:r>
      <w:r w:rsidRPr="00915FA1">
        <w:rPr>
          <w:rFonts w:ascii="Arial" w:hAnsi="Arial" w:cs="Arial"/>
          <w:sz w:val="24"/>
          <w:szCs w:val="24"/>
        </w:rPr>
        <w:t>persiguiendo</w:t>
      </w:r>
      <w:r w:rsidR="00E927DF" w:rsidRPr="00915FA1">
        <w:rPr>
          <w:rFonts w:ascii="Arial" w:hAnsi="Arial" w:cs="Arial"/>
          <w:sz w:val="24"/>
          <w:szCs w:val="24"/>
        </w:rPr>
        <w:t xml:space="preserve"> a funcionarios anticorrupción</w:t>
      </w:r>
      <w:r w:rsidR="00B1255F">
        <w:rPr>
          <w:rFonts w:ascii="Arial" w:hAnsi="Arial" w:cs="Arial"/>
          <w:sz w:val="24"/>
          <w:szCs w:val="24"/>
        </w:rPr>
        <w:t xml:space="preserve"> y</w:t>
      </w:r>
      <w:r w:rsidR="00E927DF" w:rsidRPr="00915FA1">
        <w:rPr>
          <w:rFonts w:ascii="Arial" w:hAnsi="Arial" w:cs="Arial"/>
          <w:sz w:val="24"/>
          <w:szCs w:val="24"/>
        </w:rPr>
        <w:t xml:space="preserve"> ahora queriendo tomar el </w:t>
      </w:r>
      <w:r w:rsidRPr="00915FA1">
        <w:rPr>
          <w:rFonts w:ascii="Arial" w:hAnsi="Arial" w:cs="Arial"/>
          <w:sz w:val="24"/>
          <w:szCs w:val="24"/>
        </w:rPr>
        <w:t xml:space="preserve">control, de quienes los </w:t>
      </w:r>
      <w:r w:rsidR="00E927DF" w:rsidRPr="00915FA1">
        <w:rPr>
          <w:rFonts w:ascii="Arial" w:hAnsi="Arial" w:cs="Arial"/>
          <w:sz w:val="24"/>
          <w:szCs w:val="24"/>
        </w:rPr>
        <w:t>consideran una amenaza para sus propios intereses, como el control y la violación al derecho a la libertad de prensa y de expresión del pensamiento.</w:t>
      </w:r>
      <w:r w:rsidRPr="00915FA1">
        <w:rPr>
          <w:rFonts w:ascii="Arial" w:hAnsi="Arial" w:cs="Arial"/>
          <w:sz w:val="24"/>
          <w:szCs w:val="24"/>
        </w:rPr>
        <w:t xml:space="preserve">  </w:t>
      </w:r>
    </w:p>
    <w:p w14:paraId="0A929B08" w14:textId="5E28031F" w:rsidR="00247D71" w:rsidRPr="00915FA1" w:rsidRDefault="00B1255F" w:rsidP="00247D71">
      <w:pPr>
        <w:jc w:val="both"/>
        <w:rPr>
          <w:rFonts w:ascii="Arial" w:hAnsi="Arial" w:cs="Arial"/>
          <w:sz w:val="24"/>
          <w:szCs w:val="24"/>
        </w:rPr>
      </w:pPr>
      <w:r>
        <w:rPr>
          <w:rFonts w:ascii="Arial" w:hAnsi="Arial" w:cs="Arial"/>
          <w:sz w:val="24"/>
          <w:szCs w:val="24"/>
        </w:rPr>
        <w:t xml:space="preserve">El reavivamiento de grupos que estuvieron al margen de la ley durante el conflicto armado interno, como; Fundaterror, Avemilgua, Guatemala Inmortal, Liga Pro Patria, considerador como CIACS, ahora ensayando su nuevo manual que recitan los jueces y fiscales, cuando juzgan a sus oponentes, como la  </w:t>
      </w:r>
      <w:r w:rsidR="009D513D" w:rsidRPr="00915FA1">
        <w:rPr>
          <w:rFonts w:ascii="Arial" w:hAnsi="Arial" w:cs="Arial"/>
          <w:sz w:val="24"/>
          <w:szCs w:val="24"/>
        </w:rPr>
        <w:t xml:space="preserve">“La fiscal Monterroso, cuando solicita al juez que se amplíe la investigación sobre el caso Zamora, a periodistas, analistas, académicos, además de su risa burlona, dice: “porque </w:t>
      </w:r>
      <w:r w:rsidR="00D24FD7" w:rsidRPr="00915FA1">
        <w:rPr>
          <w:rFonts w:ascii="Arial" w:hAnsi="Arial" w:cs="Arial"/>
          <w:sz w:val="24"/>
          <w:szCs w:val="24"/>
        </w:rPr>
        <w:t xml:space="preserve">dice que hay indicios de haber colaborado en obstruir la justicia y que habían causado confusión a la opinión pública y desinformar”. </w:t>
      </w:r>
    </w:p>
    <w:p w14:paraId="2D25A238" w14:textId="3A935472" w:rsidR="00D24FD7" w:rsidRPr="00915FA1" w:rsidRDefault="009964FC" w:rsidP="00247D71">
      <w:pPr>
        <w:jc w:val="both"/>
        <w:rPr>
          <w:rFonts w:ascii="Arial" w:hAnsi="Arial" w:cs="Arial"/>
          <w:sz w:val="24"/>
          <w:szCs w:val="24"/>
        </w:rPr>
      </w:pPr>
      <w:r w:rsidRPr="00915FA1">
        <w:rPr>
          <w:rFonts w:ascii="Arial" w:hAnsi="Arial" w:cs="Arial"/>
          <w:sz w:val="24"/>
          <w:szCs w:val="24"/>
        </w:rPr>
        <w:t>En un modelo totalitario, el individuo queda totalmente anulado y bajo terror y la justicia social se desprecia.   Derechos humanos básico</w:t>
      </w:r>
      <w:r w:rsidR="00B1255F">
        <w:rPr>
          <w:rFonts w:ascii="Arial" w:hAnsi="Arial" w:cs="Arial"/>
          <w:sz w:val="24"/>
          <w:szCs w:val="24"/>
        </w:rPr>
        <w:t>s</w:t>
      </w:r>
      <w:r w:rsidRPr="00915FA1">
        <w:rPr>
          <w:rFonts w:ascii="Arial" w:hAnsi="Arial" w:cs="Arial"/>
          <w:sz w:val="24"/>
          <w:szCs w:val="24"/>
        </w:rPr>
        <w:t xml:space="preserve">, pasan a segundo plano, </w:t>
      </w:r>
      <w:r w:rsidR="00B1255F">
        <w:rPr>
          <w:rFonts w:ascii="Arial" w:hAnsi="Arial" w:cs="Arial"/>
          <w:sz w:val="24"/>
          <w:szCs w:val="24"/>
        </w:rPr>
        <w:t>porque es más importante el látigo y para ello la</w:t>
      </w:r>
      <w:r w:rsidRPr="00915FA1">
        <w:rPr>
          <w:rFonts w:ascii="Arial" w:hAnsi="Arial" w:cs="Arial"/>
          <w:sz w:val="24"/>
          <w:szCs w:val="24"/>
        </w:rPr>
        <w:t xml:space="preserve"> persecución, criminalización, represión en contra de los que considera</w:t>
      </w:r>
      <w:r w:rsidR="00B1255F">
        <w:rPr>
          <w:rFonts w:ascii="Arial" w:hAnsi="Arial" w:cs="Arial"/>
          <w:sz w:val="24"/>
          <w:szCs w:val="24"/>
        </w:rPr>
        <w:t>n</w:t>
      </w:r>
      <w:r w:rsidRPr="00915FA1">
        <w:rPr>
          <w:rFonts w:ascii="Arial" w:hAnsi="Arial" w:cs="Arial"/>
          <w:sz w:val="24"/>
          <w:szCs w:val="24"/>
        </w:rPr>
        <w:t xml:space="preserve"> sus opositores</w:t>
      </w:r>
      <w:r w:rsidR="00B1255F">
        <w:rPr>
          <w:rFonts w:ascii="Arial" w:hAnsi="Arial" w:cs="Arial"/>
          <w:sz w:val="24"/>
          <w:szCs w:val="24"/>
        </w:rPr>
        <w:t>.  Y ni se</w:t>
      </w:r>
      <w:r w:rsidRPr="00915FA1">
        <w:rPr>
          <w:rFonts w:ascii="Arial" w:hAnsi="Arial" w:cs="Arial"/>
          <w:sz w:val="24"/>
          <w:szCs w:val="24"/>
        </w:rPr>
        <w:t xml:space="preserve"> </w:t>
      </w:r>
      <w:r w:rsidR="0090636C" w:rsidRPr="00915FA1">
        <w:rPr>
          <w:rFonts w:ascii="Arial" w:hAnsi="Arial" w:cs="Arial"/>
          <w:sz w:val="24"/>
          <w:szCs w:val="24"/>
        </w:rPr>
        <w:t>podrá mencionar</w:t>
      </w:r>
      <w:r w:rsidRPr="00915FA1">
        <w:rPr>
          <w:rFonts w:ascii="Arial" w:hAnsi="Arial" w:cs="Arial"/>
          <w:sz w:val="24"/>
          <w:szCs w:val="24"/>
        </w:rPr>
        <w:t xml:space="preserve"> el nombre del “rey o de la reina”, porque </w:t>
      </w:r>
      <w:r w:rsidR="00B1255F">
        <w:rPr>
          <w:rFonts w:ascii="Arial" w:hAnsi="Arial" w:cs="Arial"/>
          <w:sz w:val="24"/>
          <w:szCs w:val="24"/>
        </w:rPr>
        <w:t xml:space="preserve">estamos todos expuestos a las </w:t>
      </w:r>
      <w:r w:rsidR="0090636C">
        <w:rPr>
          <w:rFonts w:ascii="Arial" w:hAnsi="Arial" w:cs="Arial"/>
          <w:sz w:val="24"/>
          <w:szCs w:val="24"/>
        </w:rPr>
        <w:t>amenazas</w:t>
      </w:r>
      <w:r w:rsidR="00B1255F">
        <w:rPr>
          <w:rFonts w:ascii="Arial" w:hAnsi="Arial" w:cs="Arial"/>
          <w:sz w:val="24"/>
          <w:szCs w:val="24"/>
        </w:rPr>
        <w:t xml:space="preserve"> del “ogro”, y </w:t>
      </w:r>
      <w:r w:rsidRPr="00915FA1">
        <w:rPr>
          <w:rFonts w:ascii="Arial" w:hAnsi="Arial" w:cs="Arial"/>
          <w:sz w:val="24"/>
          <w:szCs w:val="24"/>
        </w:rPr>
        <w:t xml:space="preserve">entonces volveremos a decir, como durante la guerra: “no hablen mucho mucha, porque las paredes tienen orejas”.  O como le decía a un amigo estos días, “ahora tenemos que persignarnos antes de salir a la calle para que no nos pase nada”, como nos recomendaba mi finada madre durante la guerra”. </w:t>
      </w:r>
    </w:p>
    <w:p w14:paraId="721E8B1E" w14:textId="3EE8D4DB" w:rsidR="009964FC" w:rsidRPr="0090636C" w:rsidRDefault="00915FA1" w:rsidP="00247D71">
      <w:pPr>
        <w:jc w:val="both"/>
        <w:rPr>
          <w:rFonts w:ascii="Arial" w:hAnsi="Arial" w:cs="Arial"/>
          <w:b/>
          <w:bCs/>
          <w:i/>
          <w:iCs/>
          <w:sz w:val="20"/>
          <w:szCs w:val="20"/>
        </w:rPr>
      </w:pPr>
      <w:r w:rsidRPr="00915FA1">
        <w:rPr>
          <w:rFonts w:ascii="Arial" w:hAnsi="Arial" w:cs="Arial"/>
          <w:sz w:val="24"/>
          <w:szCs w:val="24"/>
        </w:rPr>
        <w:t xml:space="preserve">El autoritarismo que se quiere instalar en Guatemala, </w:t>
      </w:r>
      <w:r w:rsidR="0090636C">
        <w:rPr>
          <w:rFonts w:ascii="Arial" w:hAnsi="Arial" w:cs="Arial"/>
          <w:sz w:val="24"/>
          <w:szCs w:val="24"/>
        </w:rPr>
        <w:t xml:space="preserve">ya </w:t>
      </w:r>
      <w:r w:rsidRPr="00915FA1">
        <w:rPr>
          <w:rFonts w:ascii="Arial" w:hAnsi="Arial" w:cs="Arial"/>
          <w:sz w:val="24"/>
          <w:szCs w:val="24"/>
        </w:rPr>
        <w:t xml:space="preserve">se vive </w:t>
      </w:r>
      <w:r w:rsidR="009964FC" w:rsidRPr="00915FA1">
        <w:rPr>
          <w:rFonts w:ascii="Arial" w:hAnsi="Arial" w:cs="Arial"/>
          <w:sz w:val="24"/>
          <w:szCs w:val="24"/>
        </w:rPr>
        <w:t>a diario en nuestras comunidades.  Los miembros del Concejo Municipal, se pueden enriquecer a los ojos de todos los ciudadanos y por el miedo no denuncian.  Hoy sin</w:t>
      </w:r>
      <w:r w:rsidRPr="00915FA1">
        <w:rPr>
          <w:rFonts w:ascii="Arial" w:hAnsi="Arial" w:cs="Arial"/>
          <w:sz w:val="24"/>
          <w:szCs w:val="24"/>
        </w:rPr>
        <w:t xml:space="preserve"> el llamado a iniciar la campaña electoral, las casas en las aldeas totalmente pintadas con los</w:t>
      </w:r>
      <w:r w:rsidR="0090636C">
        <w:rPr>
          <w:rFonts w:ascii="Arial" w:hAnsi="Arial" w:cs="Arial"/>
          <w:sz w:val="24"/>
          <w:szCs w:val="24"/>
        </w:rPr>
        <w:t xml:space="preserve"> colores de los</w:t>
      </w:r>
      <w:r w:rsidRPr="00915FA1">
        <w:rPr>
          <w:rFonts w:ascii="Arial" w:hAnsi="Arial" w:cs="Arial"/>
          <w:sz w:val="24"/>
          <w:szCs w:val="24"/>
        </w:rPr>
        <w:t xml:space="preserve"> partidos de derecha y </w:t>
      </w:r>
      <w:r w:rsidR="0090636C">
        <w:rPr>
          <w:rFonts w:ascii="Arial" w:hAnsi="Arial" w:cs="Arial"/>
          <w:sz w:val="24"/>
          <w:szCs w:val="24"/>
        </w:rPr>
        <w:t>es</w:t>
      </w:r>
      <w:r w:rsidRPr="00915FA1">
        <w:rPr>
          <w:rFonts w:ascii="Arial" w:hAnsi="Arial" w:cs="Arial"/>
          <w:sz w:val="24"/>
          <w:szCs w:val="24"/>
        </w:rPr>
        <w:t xml:space="preserve"> campaña anticipada, pero nadie quiere denunciar por el miedo.  Proyectos mal construidos (parques, drenajes, pozos, mercados, </w:t>
      </w:r>
      <w:r w:rsidR="00F27A5C" w:rsidRPr="00915FA1">
        <w:rPr>
          <w:rFonts w:ascii="Arial" w:hAnsi="Arial" w:cs="Arial"/>
          <w:sz w:val="24"/>
          <w:szCs w:val="24"/>
        </w:rPr>
        <w:t>etc.</w:t>
      </w:r>
      <w:r w:rsidRPr="00915FA1">
        <w:rPr>
          <w:rFonts w:ascii="Arial" w:hAnsi="Arial" w:cs="Arial"/>
          <w:sz w:val="24"/>
          <w:szCs w:val="24"/>
        </w:rPr>
        <w:t xml:space="preserve">,) pero nadie se atreve a denunciar por el miedo a la muerte o a la persecución criminal.  Las municipalidades pintadas del color del partido de gobierno o del partido a donde se pasaron los del Concejo Municipal, una sola persona denuncia en el COMUDE y todos callados, como si estuvieran en la misa o el culto. </w:t>
      </w:r>
      <w:r w:rsidR="0090636C">
        <w:rPr>
          <w:rFonts w:ascii="Arial" w:hAnsi="Arial" w:cs="Arial"/>
          <w:sz w:val="24"/>
          <w:szCs w:val="24"/>
        </w:rPr>
        <w:t xml:space="preserve"> </w:t>
      </w:r>
    </w:p>
    <w:p w14:paraId="3805A21A" w14:textId="32873282" w:rsidR="0090636C" w:rsidRPr="0090636C" w:rsidRDefault="0090636C" w:rsidP="0090636C">
      <w:pPr>
        <w:jc w:val="right"/>
        <w:rPr>
          <w:rFonts w:ascii="Arial" w:hAnsi="Arial" w:cs="Arial"/>
          <w:b/>
          <w:bCs/>
          <w:i/>
          <w:iCs/>
          <w:sz w:val="20"/>
          <w:szCs w:val="20"/>
        </w:rPr>
      </w:pPr>
      <w:r w:rsidRPr="0090636C">
        <w:rPr>
          <w:rFonts w:ascii="Arial" w:hAnsi="Arial" w:cs="Arial"/>
          <w:b/>
          <w:bCs/>
          <w:i/>
          <w:iCs/>
          <w:sz w:val="20"/>
          <w:szCs w:val="20"/>
        </w:rPr>
        <w:t>¿Entonces que vamos a hacer?</w:t>
      </w:r>
    </w:p>
    <w:sectPr w:rsidR="0090636C" w:rsidRPr="0090636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2D13" w14:textId="77777777" w:rsidR="00B522D8" w:rsidRDefault="00B522D8" w:rsidP="009E2338">
      <w:pPr>
        <w:spacing w:after="0" w:line="240" w:lineRule="auto"/>
      </w:pPr>
      <w:r>
        <w:separator/>
      </w:r>
    </w:p>
  </w:endnote>
  <w:endnote w:type="continuationSeparator" w:id="0">
    <w:p w14:paraId="02CBBEE4" w14:textId="77777777" w:rsidR="00B522D8" w:rsidRDefault="00B522D8" w:rsidP="009E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80B2" w14:textId="6A8A4846" w:rsidR="0090636C" w:rsidRDefault="0090636C" w:rsidP="0090636C">
    <w:pPr>
      <w:pStyle w:val="Ttulo2"/>
      <w:jc w:val="center"/>
    </w:pPr>
    <w:r>
      <w:t>San Cristóbal Verapaz, 1 de marzo de 2023,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5743" w14:textId="77777777" w:rsidR="00B522D8" w:rsidRDefault="00B522D8" w:rsidP="009E2338">
      <w:pPr>
        <w:spacing w:after="0" w:line="240" w:lineRule="auto"/>
      </w:pPr>
      <w:r>
        <w:separator/>
      </w:r>
    </w:p>
  </w:footnote>
  <w:footnote w:type="continuationSeparator" w:id="0">
    <w:p w14:paraId="37B94A92" w14:textId="77777777" w:rsidR="00B522D8" w:rsidRDefault="00B522D8" w:rsidP="009E2338">
      <w:pPr>
        <w:spacing w:after="0" w:line="240" w:lineRule="auto"/>
      </w:pPr>
      <w:r>
        <w:continuationSeparator/>
      </w:r>
    </w:p>
  </w:footnote>
  <w:footnote w:id="1">
    <w:p w14:paraId="79C1E2DC" w14:textId="35D5881E" w:rsidR="00915FA1" w:rsidRDefault="00915FA1">
      <w:pPr>
        <w:pStyle w:val="Textonotapie"/>
      </w:pPr>
      <w:r>
        <w:rPr>
          <w:rStyle w:val="Refdenotaalpie"/>
        </w:rPr>
        <w:footnoteRef/>
      </w:r>
      <w:r>
        <w:t xml:space="preserve"> Maya Poqomchi, antropólogo, filósofo, teólogo, investigador, analista.</w:t>
      </w:r>
    </w:p>
  </w:footnote>
  <w:footnote w:id="2">
    <w:p w14:paraId="6C48E671" w14:textId="46352787" w:rsidR="00915FA1" w:rsidRDefault="00915FA1">
      <w:pPr>
        <w:pStyle w:val="Textonotapie"/>
      </w:pPr>
      <w:r>
        <w:rPr>
          <w:rStyle w:val="Refdenotaalpie"/>
        </w:rPr>
        <w:footnoteRef/>
      </w:r>
      <w:r>
        <w:t xml:space="preserve"> Honduras, El Salvador, Colombia, Ecuador, Perú, Guatemala, México (entre otros)</w:t>
      </w:r>
    </w:p>
  </w:footnote>
  <w:footnote w:id="3">
    <w:p w14:paraId="5571E7B3" w14:textId="55F81122" w:rsidR="009E2338" w:rsidRDefault="009E2338">
      <w:pPr>
        <w:pStyle w:val="Textonotapie"/>
      </w:pPr>
      <w:r>
        <w:rPr>
          <w:rStyle w:val="Refdenotaalpie"/>
        </w:rPr>
        <w:footnoteRef/>
      </w:r>
      <w:r>
        <w:t xml:space="preserve"> </w:t>
      </w:r>
      <w:hyperlink r:id="rId1" w:history="1">
        <w:r>
          <w:rPr>
            <w:rStyle w:val="Hipervnculo"/>
          </w:rPr>
          <w:t>que es una dictadura - Buscar con Google</w:t>
        </w:r>
      </w:hyperlink>
      <w:r>
        <w:t>, visto última vez el 28 de febrero de 2023</w:t>
      </w:r>
      <w:r w:rsidR="00247D71">
        <w:t>.</w:t>
      </w:r>
    </w:p>
  </w:footnote>
  <w:footnote w:id="4">
    <w:p w14:paraId="2F0A5470" w14:textId="4ADB311D" w:rsidR="00247D71" w:rsidRDefault="00247D71">
      <w:pPr>
        <w:pStyle w:val="Textonotapie"/>
      </w:pPr>
      <w:r>
        <w:rPr>
          <w:rStyle w:val="Refdenotaalpie"/>
        </w:rPr>
        <w:footnoteRef/>
      </w:r>
      <w:r>
        <w:t xml:space="preserve"> </w:t>
      </w:r>
      <w:hyperlink r:id="rId2" w:history="1">
        <w:r>
          <w:rPr>
            <w:rStyle w:val="Hipervnculo"/>
          </w:rPr>
          <w:t>que es el totalitarismo - Buscar con Google</w:t>
        </w:r>
      </w:hyperlink>
      <w:r>
        <w:t>, visto última vez el 28 de febrero de 2023.</w:t>
      </w:r>
    </w:p>
  </w:footnote>
  <w:footnote w:id="5">
    <w:p w14:paraId="25B605C5" w14:textId="6AACB5EB" w:rsidR="006C2665" w:rsidRDefault="006C2665">
      <w:pPr>
        <w:pStyle w:val="Textonotapie"/>
      </w:pPr>
      <w:r>
        <w:rPr>
          <w:rStyle w:val="Refdenotaalpie"/>
        </w:rPr>
        <w:footnoteRef/>
      </w:r>
      <w:r>
        <w:t xml:space="preserve"> Arendt, Hannah, Los Orígenes del Totalitarismo, Aguilar, Altea, Taurus, Alfaguara, S. A, Argentina,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305A" w14:textId="1B8A08DB" w:rsidR="0090636C" w:rsidRDefault="0090636C">
    <w:pPr>
      <w:pStyle w:val="Encabezado"/>
    </w:pPr>
    <w:r>
      <w:rPr>
        <w:noProof/>
      </w:rPr>
      <mc:AlternateContent>
        <mc:Choice Requires="wps">
          <w:drawing>
            <wp:anchor distT="0" distB="0" distL="118745" distR="118745" simplePos="0" relativeHeight="251659264" behindDoc="1" locked="0" layoutInCell="1" allowOverlap="0" wp14:anchorId="19827042" wp14:editId="3C195E6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0B757A9D" w14:textId="59D6CCCC" w:rsidR="0090636C" w:rsidRDefault="00743D35">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9827042"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0B757A9D" w14:textId="59D6CCCC" w:rsidR="0090636C" w:rsidRDefault="00743D35">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40"/>
    <w:rsid w:val="000D3240"/>
    <w:rsid w:val="001745F1"/>
    <w:rsid w:val="001A05EE"/>
    <w:rsid w:val="00247D71"/>
    <w:rsid w:val="002B1267"/>
    <w:rsid w:val="00413EE4"/>
    <w:rsid w:val="006C2665"/>
    <w:rsid w:val="00743D35"/>
    <w:rsid w:val="0090636C"/>
    <w:rsid w:val="00915FA1"/>
    <w:rsid w:val="009964FC"/>
    <w:rsid w:val="009D513D"/>
    <w:rsid w:val="009E2338"/>
    <w:rsid w:val="00B1255F"/>
    <w:rsid w:val="00B522D8"/>
    <w:rsid w:val="00BF4C0D"/>
    <w:rsid w:val="00D24FD7"/>
    <w:rsid w:val="00E927DF"/>
    <w:rsid w:val="00F27A5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0AA4E"/>
  <w15:chartTrackingRefBased/>
  <w15:docId w15:val="{A0540028-C2BF-4682-BDFC-D5F10A0E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06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D3240"/>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Textonotapie">
    <w:name w:val="footnote text"/>
    <w:basedOn w:val="Normal"/>
    <w:link w:val="TextonotapieCar"/>
    <w:uiPriority w:val="99"/>
    <w:semiHidden/>
    <w:unhideWhenUsed/>
    <w:rsid w:val="009E23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2338"/>
    <w:rPr>
      <w:sz w:val="20"/>
      <w:szCs w:val="20"/>
    </w:rPr>
  </w:style>
  <w:style w:type="character" w:styleId="Refdenotaalpie">
    <w:name w:val="footnote reference"/>
    <w:basedOn w:val="Fuentedeprrafopredeter"/>
    <w:uiPriority w:val="99"/>
    <w:semiHidden/>
    <w:unhideWhenUsed/>
    <w:rsid w:val="009E2338"/>
    <w:rPr>
      <w:vertAlign w:val="superscript"/>
    </w:rPr>
  </w:style>
  <w:style w:type="character" w:styleId="Hipervnculo">
    <w:name w:val="Hyperlink"/>
    <w:basedOn w:val="Fuentedeprrafopredeter"/>
    <w:uiPriority w:val="99"/>
    <w:semiHidden/>
    <w:unhideWhenUsed/>
    <w:rsid w:val="009E2338"/>
    <w:rPr>
      <w:color w:val="0000FF"/>
      <w:u w:val="single"/>
    </w:rPr>
  </w:style>
  <w:style w:type="paragraph" w:styleId="Encabezado">
    <w:name w:val="header"/>
    <w:basedOn w:val="Normal"/>
    <w:link w:val="EncabezadoCar"/>
    <w:uiPriority w:val="99"/>
    <w:unhideWhenUsed/>
    <w:rsid w:val="00906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636C"/>
  </w:style>
  <w:style w:type="paragraph" w:styleId="Piedepgina">
    <w:name w:val="footer"/>
    <w:basedOn w:val="Normal"/>
    <w:link w:val="PiedepginaCar"/>
    <w:uiPriority w:val="99"/>
    <w:unhideWhenUsed/>
    <w:rsid w:val="00906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636C"/>
  </w:style>
  <w:style w:type="character" w:customStyle="1" w:styleId="Ttulo2Car">
    <w:name w:val="Título 2 Car"/>
    <w:basedOn w:val="Fuentedeprrafopredeter"/>
    <w:link w:val="Ttulo2"/>
    <w:uiPriority w:val="9"/>
    <w:rsid w:val="009063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9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search?q=que+es+el+totalitarismo&amp;sxsrf=AJOqlzUoVXMhV0AXA0PO32ATYv2KETLIeg%3A1677634749718&amp;source=hp&amp;ei=vaz-Y-StKaTsxgGOibvIDA&amp;iflsig=AK50M_UAAAAAY_66zdEax-qsNfhBuYYkMiYsXihxqSGP&amp;oq=que+es+el+totalitarismo&amp;gs_lcp=Cgdnd3Mtd2l6EAEYADIFCAAQgAQyBQgAEIAEMgUIABCABDIFCAAQgAQyBQgAEIAEMgUIABCABDIFCAAQgAQyBQgAEIAEMgUIABCABDIFCAAQgAQ6BwgjEOoCECc6BwguEOoCECc6BAgjECc6BAgAEEM6CwgAEIAEELEDEIMBOgUILhCABDoKCC4QsQMQgwEQCjoICAAQgAQQsQM6CAgAELEDEIMBULYFWJ4kYOUvaAFwAHgAgAH6AYgB-ReSAQYzLjE5LjGYAQCgAQGwAQo&amp;sclient=gws-wiz" TargetMode="External"/><Relationship Id="rId1" Type="http://schemas.openxmlformats.org/officeDocument/2006/relationships/hyperlink" Target="https://www.google.com/search?q=que+es+una+dictadura&amp;sxsrf=AJOqlzWrq93sVeF0C3TxFg-aL1sy6zrRng%3A1677634525844&amp;source=hp&amp;ei=3av-Y-m3Mb2EwbkPmf69mAw&amp;iflsig=AK50M_UAAAAAY_657QMbLhUINNAe5qSnacORDbP52uC3&amp;oq=que+es+una+dictadura&amp;gs_lcp=Cgdnd3Mtd2l6EAEYADIFCAAQgAQyBQgAEIAEMgUIABCABDIFCAAQgAQyBQgAEIAEMgUIABCABDIFCAAQgAQyBQgAEIAEMgUIABCABDIFCAAQgAQ6BwgjEOoCECc6BwguEOoCECc6BAgjECc6CwgAEIAEELEDEIMBOgUILhCABDoKCC4QsQMQgwEQCjoECAAQQzoECC4QQzoKCAAQsQMQgwEQQzoECAAQAzoICAAQsQMQgwE6BwgAEIAEEApQogVYnhlgvSZoAXAAeACAAWCIAZ8MkgECMjCYAQCgAQGwAQo&amp;sclient=gws-wi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AD65-728F-41C7-A2C6-9DFD25A7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cp:lastPrinted>2023-03-01T17:54:00Z</cp:lastPrinted>
  <dcterms:created xsi:type="dcterms:W3CDTF">2023-03-01T18:11:00Z</dcterms:created>
  <dcterms:modified xsi:type="dcterms:W3CDTF">2023-03-01T18:11:00Z</dcterms:modified>
</cp:coreProperties>
</file>