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34C1" w:rsidRDefault="001934C1" w:rsidP="001934C1">
      <w:pPr>
        <w:shd w:val="clear" w:color="auto" w:fill="FFFFFF"/>
        <w:spacing w:after="0" w:line="435" w:lineRule="atLeast"/>
        <w:outlineLvl w:val="0"/>
        <w:rPr>
          <w:rFonts w:ascii="Open Sans" w:eastAsia="Times New Roman" w:hAnsi="Open Sans" w:cs="Open Sans"/>
          <w:b/>
          <w:bCs/>
          <w:i/>
          <w:iCs/>
          <w:color w:val="D49400"/>
          <w:kern w:val="36"/>
          <w:sz w:val="21"/>
          <w:szCs w:val="21"/>
          <w:lang w:val="es-UY" w:eastAsia="es-UY"/>
          <w14:ligatures w14:val="none"/>
        </w:rPr>
      </w:pPr>
      <w:r w:rsidRPr="001934C1">
        <w:rPr>
          <w:rFonts w:ascii="Open Sans" w:eastAsia="Times New Roman" w:hAnsi="Open Sans" w:cs="Open Sans"/>
          <w:b/>
          <w:bCs/>
          <w:i/>
          <w:iCs/>
          <w:color w:val="D49400"/>
          <w:kern w:val="36"/>
          <w:sz w:val="21"/>
          <w:szCs w:val="21"/>
          <w:lang w:val="es-UY" w:eastAsia="es-UY"/>
          <w14:ligatures w14:val="none"/>
        </w:rPr>
        <w:t>El P. Ángel y sor Lucía Caram lanzan el reto en la inauguración de la Semana de Francisco en RD</w:t>
      </w:r>
    </w:p>
    <w:p w:rsidR="001934C1" w:rsidRPr="001934C1" w:rsidRDefault="001934C1" w:rsidP="001934C1">
      <w:pPr>
        <w:shd w:val="clear" w:color="auto" w:fill="FFFFFF"/>
        <w:spacing w:after="0" w:line="435" w:lineRule="atLeast"/>
        <w:outlineLvl w:val="0"/>
        <w:rPr>
          <w:rFonts w:ascii="Open Sans" w:eastAsia="Times New Roman" w:hAnsi="Open Sans" w:cs="Open Sans"/>
          <w:b/>
          <w:bCs/>
          <w:color w:val="333333"/>
          <w:kern w:val="36"/>
          <w:sz w:val="38"/>
          <w:szCs w:val="38"/>
          <w:lang w:val="es-UY" w:eastAsia="es-UY"/>
          <w14:ligatures w14:val="none"/>
        </w:rPr>
      </w:pPr>
      <w:r w:rsidRPr="001934C1">
        <w:rPr>
          <w:rFonts w:ascii="Open Sans" w:eastAsia="Times New Roman" w:hAnsi="Open Sans" w:cs="Open Sans"/>
          <w:b/>
          <w:bCs/>
          <w:color w:val="333333"/>
          <w:kern w:val="36"/>
          <w:sz w:val="38"/>
          <w:szCs w:val="38"/>
          <w:lang w:val="es-UY" w:eastAsia="es-UY"/>
          <w14:ligatures w14:val="none"/>
        </w:rPr>
        <w:t>"Queremos regalar al Papa un hospital de campaña para Ucrania que salve vidas"</w:t>
      </w:r>
    </w:p>
    <w:p w:rsidR="001934C1" w:rsidRPr="001934C1" w:rsidRDefault="001934C1" w:rsidP="001934C1">
      <w:pPr>
        <w:shd w:val="clear" w:color="auto" w:fill="FFFFFF"/>
        <w:spacing w:after="0" w:line="240" w:lineRule="auto"/>
        <w:rPr>
          <w:rFonts w:ascii="Open Sans" w:eastAsia="Times New Roman" w:hAnsi="Open Sans" w:cs="Open Sans"/>
          <w:color w:val="000000"/>
          <w:kern w:val="0"/>
          <w:sz w:val="21"/>
          <w:szCs w:val="21"/>
          <w:lang w:val="es-UY" w:eastAsia="es-UY"/>
          <w14:ligatures w14:val="none"/>
        </w:rPr>
      </w:pPr>
      <w:r w:rsidRPr="001934C1">
        <w:rPr>
          <w:rFonts w:ascii="Open Sans" w:eastAsia="Times New Roman" w:hAnsi="Open Sans" w:cs="Open Sans"/>
          <w:noProof/>
          <w:color w:val="000000"/>
          <w:kern w:val="0"/>
          <w:sz w:val="21"/>
          <w:szCs w:val="21"/>
          <w:lang w:val="es-UY" w:eastAsia="es-UY"/>
          <w14:ligatures w14:val="none"/>
        </w:rPr>
        <w:drawing>
          <wp:inline distT="0" distB="0" distL="0" distR="0" wp14:anchorId="0930E03C" wp14:editId="40D4E6C9">
            <wp:extent cx="5149850" cy="2892239"/>
            <wp:effectExtent l="0" t="0" r="0" b="3810"/>
            <wp:docPr id="1" name="Imagen 1" descr="Sor Lucía Caram y el P. Ángel anuncian el reto del gesto solid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 Lucía Caram y el P. Ángel anuncian el reto del gesto solidar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8159" cy="2896906"/>
                    </a:xfrm>
                    <a:prstGeom prst="rect">
                      <a:avLst/>
                    </a:prstGeom>
                    <a:noFill/>
                    <a:ln>
                      <a:noFill/>
                    </a:ln>
                  </pic:spPr>
                </pic:pic>
              </a:graphicData>
            </a:graphic>
          </wp:inline>
        </w:drawing>
      </w:r>
    </w:p>
    <w:p w:rsidR="001934C1" w:rsidRPr="001934C1" w:rsidRDefault="001934C1" w:rsidP="001934C1">
      <w:pPr>
        <w:shd w:val="clear" w:color="auto" w:fill="FFFFFF"/>
        <w:spacing w:line="240" w:lineRule="auto"/>
        <w:rPr>
          <w:rFonts w:ascii="Open Sans" w:eastAsia="Times New Roman" w:hAnsi="Open Sans" w:cs="Open Sans"/>
          <w:color w:val="000000"/>
          <w:kern w:val="0"/>
          <w:sz w:val="21"/>
          <w:szCs w:val="21"/>
          <w:lang w:val="es-UY" w:eastAsia="es-UY"/>
          <w14:ligatures w14:val="none"/>
        </w:rPr>
      </w:pPr>
      <w:r w:rsidRPr="001934C1">
        <w:rPr>
          <w:rFonts w:ascii="Open Sans" w:eastAsia="Times New Roman" w:hAnsi="Open Sans" w:cs="Open Sans"/>
          <w:color w:val="000000"/>
          <w:kern w:val="0"/>
          <w:sz w:val="21"/>
          <w:szCs w:val="21"/>
          <w:lang w:val="es-UY" w:eastAsia="es-UY"/>
          <w14:ligatures w14:val="none"/>
        </w:rPr>
        <w:t xml:space="preserve">Sor Lucía Caram y el P. Ángel anuncian el reto del gesto </w:t>
      </w:r>
      <w:proofErr w:type="spellStart"/>
      <w:r w:rsidRPr="001934C1">
        <w:rPr>
          <w:rFonts w:ascii="Open Sans" w:eastAsia="Times New Roman" w:hAnsi="Open Sans" w:cs="Open Sans"/>
          <w:color w:val="000000"/>
          <w:kern w:val="0"/>
          <w:sz w:val="21"/>
          <w:szCs w:val="21"/>
          <w:lang w:val="es-UY" w:eastAsia="es-UY"/>
          <w14:ligatures w14:val="none"/>
        </w:rPr>
        <w:t>solidaro</w:t>
      </w:r>
      <w:proofErr w:type="spellEnd"/>
    </w:p>
    <w:p w:rsidR="001934C1" w:rsidRPr="001934C1" w:rsidRDefault="001934C1" w:rsidP="001934C1">
      <w:pPr>
        <w:shd w:val="clear" w:color="auto" w:fill="FFFFFF"/>
        <w:spacing w:after="0" w:line="345" w:lineRule="atLeast"/>
        <w:jc w:val="both"/>
        <w:outlineLvl w:val="1"/>
        <w:rPr>
          <w:rFonts w:ascii="Montserrat" w:eastAsia="Times New Roman" w:hAnsi="Montserrat" w:cs="Open Sans"/>
          <w:b/>
          <w:bCs/>
          <w:color w:val="474747"/>
          <w:kern w:val="0"/>
          <w:sz w:val="26"/>
          <w:szCs w:val="26"/>
          <w:lang w:val="es-UY" w:eastAsia="es-UY"/>
          <w14:ligatures w14:val="none"/>
        </w:rPr>
      </w:pPr>
      <w:r w:rsidRPr="001934C1">
        <w:rPr>
          <w:rFonts w:ascii="Montserrat" w:eastAsia="Times New Roman" w:hAnsi="Montserrat" w:cs="Open Sans"/>
          <w:b/>
          <w:bCs/>
          <w:color w:val="474747"/>
          <w:kern w:val="0"/>
          <w:sz w:val="26"/>
          <w:szCs w:val="26"/>
          <w:lang w:val="es-UY" w:eastAsia="es-UY"/>
          <w14:ligatures w14:val="none"/>
        </w:rPr>
        <w:t>Acompañada por el Padre Ángel, presidente de Mensajeros de La Paz, y desde la parroquia 24 horas que ha instaurado en el corazón de Madrid, ambos referentes morales quisieron lanzar ese reto solidario como forma de agradecer con un gesto concreto estos diez años de un pontificado</w:t>
      </w:r>
    </w:p>
    <w:p w:rsidR="001934C1" w:rsidRDefault="001934C1" w:rsidP="001934C1">
      <w:pPr>
        <w:shd w:val="clear" w:color="auto" w:fill="FFFFFF"/>
        <w:spacing w:after="0" w:line="345" w:lineRule="atLeast"/>
        <w:jc w:val="both"/>
        <w:outlineLvl w:val="1"/>
        <w:rPr>
          <w:rFonts w:ascii="Montserrat" w:eastAsia="Times New Roman" w:hAnsi="Montserrat" w:cs="Open Sans"/>
          <w:b/>
          <w:bCs/>
          <w:color w:val="474747"/>
          <w:kern w:val="0"/>
          <w:sz w:val="26"/>
          <w:szCs w:val="26"/>
          <w:lang w:val="es-UY" w:eastAsia="es-UY"/>
          <w14:ligatures w14:val="none"/>
        </w:rPr>
      </w:pPr>
      <w:r w:rsidRPr="001934C1">
        <w:rPr>
          <w:rFonts w:ascii="Montserrat" w:eastAsia="Times New Roman" w:hAnsi="Montserrat" w:cs="Open Sans"/>
          <w:b/>
          <w:bCs/>
          <w:color w:val="474747"/>
          <w:kern w:val="0"/>
          <w:sz w:val="26"/>
          <w:szCs w:val="26"/>
          <w:lang w:val="es-UY" w:eastAsia="es-UY"/>
          <w14:ligatures w14:val="none"/>
        </w:rPr>
        <w:t xml:space="preserve">Hace tiempo que esta iglesia es un hospital de campaña, y ahora queremos comparar un hospital de campaña, es nuestro sueño, y el Papa nos invita a soñar juntos", concluyó la religiosa la petición, realizada en presencia de los cardenales Carlos </w:t>
      </w:r>
      <w:proofErr w:type="spellStart"/>
      <w:r w:rsidRPr="001934C1">
        <w:rPr>
          <w:rFonts w:ascii="Montserrat" w:eastAsia="Times New Roman" w:hAnsi="Montserrat" w:cs="Open Sans"/>
          <w:b/>
          <w:bCs/>
          <w:color w:val="474747"/>
          <w:kern w:val="0"/>
          <w:sz w:val="26"/>
          <w:szCs w:val="26"/>
          <w:lang w:val="es-UY" w:eastAsia="es-UY"/>
          <w14:ligatures w14:val="none"/>
        </w:rPr>
        <w:t>Oroso</w:t>
      </w:r>
      <w:proofErr w:type="spellEnd"/>
      <w:r w:rsidRPr="001934C1">
        <w:rPr>
          <w:rFonts w:ascii="Montserrat" w:eastAsia="Times New Roman" w:hAnsi="Montserrat" w:cs="Open Sans"/>
          <w:b/>
          <w:bCs/>
          <w:color w:val="474747"/>
          <w:kern w:val="0"/>
          <w:sz w:val="26"/>
          <w:szCs w:val="26"/>
          <w:lang w:val="es-UY" w:eastAsia="es-UY"/>
          <w14:ligatures w14:val="none"/>
        </w:rPr>
        <w:t xml:space="preserve">, </w:t>
      </w:r>
      <w:proofErr w:type="spellStart"/>
      <w:r w:rsidRPr="001934C1">
        <w:rPr>
          <w:rFonts w:ascii="Montserrat" w:eastAsia="Times New Roman" w:hAnsi="Montserrat" w:cs="Open Sans"/>
          <w:b/>
          <w:bCs/>
          <w:color w:val="474747"/>
          <w:kern w:val="0"/>
          <w:sz w:val="26"/>
          <w:szCs w:val="26"/>
          <w:lang w:val="es-UY" w:eastAsia="es-UY"/>
          <w14:ligatures w14:val="none"/>
        </w:rPr>
        <w:t>Baltzar</w:t>
      </w:r>
      <w:proofErr w:type="spellEnd"/>
      <w:r w:rsidRPr="001934C1">
        <w:rPr>
          <w:rFonts w:ascii="Montserrat" w:eastAsia="Times New Roman" w:hAnsi="Montserrat" w:cs="Open Sans"/>
          <w:b/>
          <w:bCs/>
          <w:color w:val="474747"/>
          <w:kern w:val="0"/>
          <w:sz w:val="26"/>
          <w:szCs w:val="26"/>
          <w:lang w:val="es-UY" w:eastAsia="es-UY"/>
          <w14:ligatures w14:val="none"/>
        </w:rPr>
        <w:t xml:space="preserve"> Porras y Pedro Barreto</w:t>
      </w:r>
    </w:p>
    <w:p w:rsidR="001934C1" w:rsidRPr="001934C1" w:rsidRDefault="001934C1" w:rsidP="001934C1">
      <w:pPr>
        <w:shd w:val="clear" w:color="auto" w:fill="FFFFFF"/>
        <w:spacing w:after="0" w:line="345" w:lineRule="atLeast"/>
        <w:jc w:val="both"/>
        <w:outlineLvl w:val="1"/>
        <w:rPr>
          <w:rFonts w:ascii="Montserrat" w:eastAsia="Times New Roman" w:hAnsi="Montserrat" w:cs="Open Sans"/>
          <w:b/>
          <w:bCs/>
          <w:color w:val="474747"/>
          <w:kern w:val="0"/>
          <w:sz w:val="26"/>
          <w:szCs w:val="26"/>
          <w:lang w:val="es-UY" w:eastAsia="es-UY"/>
          <w14:ligatures w14:val="none"/>
        </w:rPr>
      </w:pPr>
    </w:p>
    <w:p w:rsidR="001934C1" w:rsidRPr="001934C1" w:rsidRDefault="001934C1" w:rsidP="001934C1">
      <w:pPr>
        <w:shd w:val="clear" w:color="auto" w:fill="FFFFFF"/>
        <w:spacing w:after="150" w:line="240" w:lineRule="auto"/>
        <w:rPr>
          <w:rFonts w:ascii="inherit" w:eastAsia="Times New Roman" w:hAnsi="inherit" w:cs="Open Sans"/>
          <w:b/>
          <w:bCs/>
          <w:i/>
          <w:iCs/>
          <w:color w:val="333333"/>
          <w:kern w:val="0"/>
          <w:sz w:val="20"/>
          <w:szCs w:val="20"/>
          <w:lang w:val="es-UY" w:eastAsia="es-UY"/>
          <w14:ligatures w14:val="none"/>
        </w:rPr>
      </w:pPr>
      <w:r w:rsidRPr="001934C1">
        <w:rPr>
          <w:rFonts w:ascii="inherit" w:eastAsia="Times New Roman" w:hAnsi="inherit" w:cs="Open Sans"/>
          <w:b/>
          <w:bCs/>
          <w:i/>
          <w:iCs/>
          <w:color w:val="333333"/>
          <w:kern w:val="0"/>
          <w:sz w:val="20"/>
          <w:szCs w:val="20"/>
          <w:lang w:val="es-UY" w:eastAsia="es-UY"/>
          <w14:ligatures w14:val="none"/>
        </w:rPr>
        <w:t>06.03.2023 </w:t>
      </w:r>
      <w:hyperlink r:id="rId6" w:history="1">
        <w:r w:rsidRPr="001934C1">
          <w:rPr>
            <w:rFonts w:ascii="inherit" w:eastAsia="Times New Roman" w:hAnsi="inherit" w:cs="Open Sans"/>
            <w:b/>
            <w:bCs/>
            <w:i/>
            <w:iCs/>
            <w:color w:val="D49400"/>
            <w:kern w:val="0"/>
            <w:sz w:val="20"/>
            <w:szCs w:val="20"/>
            <w:lang w:val="es-UY" w:eastAsia="es-UY"/>
            <w14:ligatures w14:val="none"/>
          </w:rPr>
          <w:t>José Lorenzo</w:t>
        </w:r>
      </w:hyperlink>
    </w:p>
    <w:p w:rsidR="001934C1" w:rsidRPr="001934C1" w:rsidRDefault="001934C1" w:rsidP="001934C1">
      <w:pPr>
        <w:shd w:val="clear" w:color="auto" w:fill="FFFFFF"/>
        <w:spacing w:after="465" w:line="300" w:lineRule="atLeast"/>
        <w:jc w:val="both"/>
        <w:rPr>
          <w:rFonts w:ascii="Open Sans" w:eastAsia="Times New Roman" w:hAnsi="Open Sans" w:cs="Open Sans"/>
          <w:color w:val="333333"/>
          <w:kern w:val="0"/>
          <w:sz w:val="24"/>
          <w:szCs w:val="24"/>
          <w:lang w:val="es-UY" w:eastAsia="es-UY"/>
          <w14:ligatures w14:val="none"/>
        </w:rPr>
      </w:pPr>
      <w:r w:rsidRPr="001934C1">
        <w:rPr>
          <w:rFonts w:ascii="Open Sans" w:eastAsia="Times New Roman" w:hAnsi="Open Sans" w:cs="Open Sans"/>
          <w:color w:val="333333"/>
          <w:kern w:val="0"/>
          <w:sz w:val="24"/>
          <w:szCs w:val="24"/>
          <w:lang w:val="es-UY" w:eastAsia="es-UY"/>
          <w14:ligatures w14:val="none"/>
        </w:rPr>
        <w:t>"</w:t>
      </w:r>
      <w:r w:rsidRPr="001934C1">
        <w:rPr>
          <w:rFonts w:ascii="Open Sans" w:eastAsia="Times New Roman" w:hAnsi="Open Sans" w:cs="Open Sans"/>
          <w:b/>
          <w:bCs/>
          <w:color w:val="474747"/>
          <w:kern w:val="0"/>
          <w:sz w:val="24"/>
          <w:szCs w:val="24"/>
          <w:lang w:val="es-UY" w:eastAsia="es-UY"/>
          <w14:ligatures w14:val="none"/>
        </w:rPr>
        <w:t>Queremos regalarle al papa Francisco, en este décimo aniversario</w:t>
      </w:r>
      <w:r w:rsidRPr="001934C1">
        <w:rPr>
          <w:rFonts w:ascii="Open Sans" w:eastAsia="Times New Roman" w:hAnsi="Open Sans" w:cs="Open Sans"/>
          <w:color w:val="333333"/>
          <w:kern w:val="0"/>
          <w:sz w:val="24"/>
          <w:szCs w:val="24"/>
          <w:lang w:val="es-UY" w:eastAsia="es-UY"/>
          <w14:ligatures w14:val="none"/>
        </w:rPr>
        <w:t> de su pontificado, desde la Iglesia de campaña a la que nos ha invitado, un hospital de campaña para Ucrania para que salve vidas".</w:t>
      </w:r>
    </w:p>
    <w:p w:rsidR="001934C1" w:rsidRPr="001934C1" w:rsidRDefault="001934C1" w:rsidP="001934C1">
      <w:pPr>
        <w:shd w:val="clear" w:color="auto" w:fill="FFFFFF"/>
        <w:spacing w:after="465" w:line="300" w:lineRule="atLeast"/>
        <w:jc w:val="both"/>
        <w:rPr>
          <w:rFonts w:ascii="Open Sans" w:eastAsia="Times New Roman" w:hAnsi="Open Sans" w:cs="Open Sans"/>
          <w:color w:val="333333"/>
          <w:kern w:val="0"/>
          <w:sz w:val="24"/>
          <w:szCs w:val="24"/>
          <w:lang w:val="es-UY" w:eastAsia="es-UY"/>
          <w14:ligatures w14:val="none"/>
        </w:rPr>
      </w:pPr>
      <w:r w:rsidRPr="001934C1">
        <w:rPr>
          <w:rFonts w:ascii="Open Sans" w:eastAsia="Times New Roman" w:hAnsi="Open Sans" w:cs="Open Sans"/>
          <w:color w:val="333333"/>
          <w:kern w:val="0"/>
          <w:sz w:val="24"/>
          <w:szCs w:val="24"/>
          <w:lang w:val="es-UY" w:eastAsia="es-UY"/>
          <w14:ligatures w14:val="none"/>
        </w:rPr>
        <w:t>Fueron las palabras de sor Lucía Caram al lanzar el reto del gesto solidario</w:t>
      </w:r>
      <w:r w:rsidRPr="001934C1">
        <w:rPr>
          <w:rFonts w:ascii="Open Sans" w:eastAsia="Times New Roman" w:hAnsi="Open Sans" w:cs="Open Sans"/>
          <w:b/>
          <w:bCs/>
          <w:color w:val="474747"/>
          <w:kern w:val="0"/>
          <w:sz w:val="24"/>
          <w:szCs w:val="24"/>
          <w:lang w:val="es-UY" w:eastAsia="es-UY"/>
          <w14:ligatures w14:val="none"/>
        </w:rPr>
        <w:t> en la inauguración, en la tarde del lunes 6 de marzo, desde la iglesia de San Antón, en Madrid, de la 'Semana de Francisco'</w:t>
      </w:r>
      <w:r w:rsidRPr="001934C1">
        <w:rPr>
          <w:rFonts w:ascii="Open Sans" w:eastAsia="Times New Roman" w:hAnsi="Open Sans" w:cs="Open Sans"/>
          <w:color w:val="333333"/>
          <w:kern w:val="0"/>
          <w:sz w:val="24"/>
          <w:szCs w:val="24"/>
          <w:lang w:val="es-UY" w:eastAsia="es-UY"/>
          <w14:ligatures w14:val="none"/>
        </w:rPr>
        <w:t xml:space="preserve">, organizada por Religión </w:t>
      </w:r>
      <w:r w:rsidRPr="001934C1">
        <w:rPr>
          <w:rFonts w:ascii="Open Sans" w:eastAsia="Times New Roman" w:hAnsi="Open Sans" w:cs="Open Sans"/>
          <w:color w:val="333333"/>
          <w:kern w:val="0"/>
          <w:sz w:val="24"/>
          <w:szCs w:val="24"/>
          <w:lang w:val="es-UY" w:eastAsia="es-UY"/>
          <w14:ligatures w14:val="none"/>
        </w:rPr>
        <w:lastRenderedPageBreak/>
        <w:t>Digital, en colaboración con el </w:t>
      </w:r>
      <w:hyperlink r:id="rId7" w:history="1">
        <w:r w:rsidRPr="001934C1">
          <w:rPr>
            <w:rFonts w:ascii="Open Sans" w:eastAsia="Times New Roman" w:hAnsi="Open Sans" w:cs="Open Sans"/>
            <w:color w:val="D49400"/>
            <w:kern w:val="0"/>
            <w:sz w:val="24"/>
            <w:szCs w:val="24"/>
            <w:lang w:val="es-UY" w:eastAsia="es-UY"/>
            <w14:ligatures w14:val="none"/>
          </w:rPr>
          <w:t xml:space="preserve">Banco </w:t>
        </w:r>
        <w:proofErr w:type="spellStart"/>
        <w:r w:rsidRPr="001934C1">
          <w:rPr>
            <w:rFonts w:ascii="Open Sans" w:eastAsia="Times New Roman" w:hAnsi="Open Sans" w:cs="Open Sans"/>
            <w:color w:val="D49400"/>
            <w:kern w:val="0"/>
            <w:sz w:val="24"/>
            <w:szCs w:val="24"/>
            <w:lang w:val="es-UY" w:eastAsia="es-UY"/>
            <w14:ligatures w14:val="none"/>
          </w:rPr>
          <w:t>Sabadell,</w:t>
        </w:r>
      </w:hyperlink>
      <w:hyperlink r:id="rId8" w:history="1">
        <w:r w:rsidRPr="001934C1">
          <w:rPr>
            <w:rFonts w:ascii="Open Sans" w:eastAsia="Times New Roman" w:hAnsi="Open Sans" w:cs="Open Sans"/>
            <w:color w:val="D49400"/>
            <w:kern w:val="0"/>
            <w:sz w:val="24"/>
            <w:szCs w:val="24"/>
            <w:lang w:val="es-UY" w:eastAsia="es-UY"/>
            <w14:ligatures w14:val="none"/>
          </w:rPr>
          <w:t>Católicos</w:t>
        </w:r>
        <w:proofErr w:type="spellEnd"/>
        <w:r w:rsidRPr="001934C1">
          <w:rPr>
            <w:rFonts w:ascii="Open Sans" w:eastAsia="Times New Roman" w:hAnsi="Open Sans" w:cs="Open Sans"/>
            <w:color w:val="D49400"/>
            <w:kern w:val="0"/>
            <w:sz w:val="24"/>
            <w:szCs w:val="24"/>
            <w:lang w:val="es-UY" w:eastAsia="es-UY"/>
            <w14:ligatures w14:val="none"/>
          </w:rPr>
          <w:t xml:space="preserve"> en Red</w:t>
        </w:r>
      </w:hyperlink>
      <w:r w:rsidRPr="001934C1">
        <w:rPr>
          <w:rFonts w:ascii="Open Sans" w:eastAsia="Times New Roman" w:hAnsi="Open Sans" w:cs="Open Sans"/>
          <w:color w:val="333333"/>
          <w:kern w:val="0"/>
          <w:sz w:val="24"/>
          <w:szCs w:val="24"/>
          <w:lang w:val="es-UY" w:eastAsia="es-UY"/>
          <w14:ligatures w14:val="none"/>
        </w:rPr>
        <w:t>, </w:t>
      </w:r>
      <w:hyperlink r:id="rId9" w:history="1">
        <w:r w:rsidRPr="001934C1">
          <w:rPr>
            <w:rFonts w:ascii="Open Sans" w:eastAsia="Times New Roman" w:hAnsi="Open Sans" w:cs="Open Sans"/>
            <w:color w:val="D49400"/>
            <w:kern w:val="0"/>
            <w:sz w:val="24"/>
            <w:szCs w:val="24"/>
            <w:lang w:val="es-UY" w:eastAsia="es-UY"/>
            <w14:ligatures w14:val="none"/>
          </w:rPr>
          <w:t>Aras</w:t>
        </w:r>
      </w:hyperlink>
      <w:r w:rsidRPr="001934C1">
        <w:rPr>
          <w:rFonts w:ascii="Open Sans" w:eastAsia="Times New Roman" w:hAnsi="Open Sans" w:cs="Open Sans"/>
          <w:color w:val="333333"/>
          <w:kern w:val="0"/>
          <w:sz w:val="24"/>
          <w:szCs w:val="24"/>
          <w:lang w:val="es-UY" w:eastAsia="es-UY"/>
          <w14:ligatures w14:val="none"/>
        </w:rPr>
        <w:t>, </w:t>
      </w:r>
      <w:hyperlink r:id="rId10" w:history="1">
        <w:r w:rsidRPr="001934C1">
          <w:rPr>
            <w:rFonts w:ascii="Open Sans" w:eastAsia="Times New Roman" w:hAnsi="Open Sans" w:cs="Open Sans"/>
            <w:color w:val="D49400"/>
            <w:kern w:val="0"/>
            <w:sz w:val="24"/>
            <w:szCs w:val="24"/>
            <w:lang w:val="es-UY" w:eastAsia="es-UY"/>
            <w14:ligatures w14:val="none"/>
          </w:rPr>
          <w:t>Mensajeros de la Paz</w:t>
        </w:r>
      </w:hyperlink>
      <w:r w:rsidRPr="001934C1">
        <w:rPr>
          <w:rFonts w:ascii="Open Sans" w:eastAsia="Times New Roman" w:hAnsi="Open Sans" w:cs="Open Sans"/>
          <w:color w:val="333333"/>
          <w:kern w:val="0"/>
          <w:sz w:val="24"/>
          <w:szCs w:val="24"/>
          <w:lang w:val="es-UY" w:eastAsia="es-UY"/>
          <w14:ligatures w14:val="none"/>
        </w:rPr>
        <w:t> y la </w:t>
      </w:r>
      <w:proofErr w:type="spellStart"/>
      <w:r w:rsidRPr="001934C1">
        <w:rPr>
          <w:rFonts w:ascii="Open Sans" w:eastAsia="Times New Roman" w:hAnsi="Open Sans" w:cs="Open Sans"/>
          <w:color w:val="333333"/>
          <w:kern w:val="0"/>
          <w:sz w:val="24"/>
          <w:szCs w:val="24"/>
          <w:lang w:val="es-UY" w:eastAsia="es-UY"/>
          <w14:ligatures w14:val="none"/>
        </w:rPr>
        <w:fldChar w:fldCharType="begin"/>
      </w:r>
      <w:r w:rsidRPr="001934C1">
        <w:rPr>
          <w:rFonts w:ascii="Open Sans" w:eastAsia="Times New Roman" w:hAnsi="Open Sans" w:cs="Open Sans"/>
          <w:color w:val="333333"/>
          <w:kern w:val="0"/>
          <w:sz w:val="24"/>
          <w:szCs w:val="24"/>
          <w:lang w:val="es-UY" w:eastAsia="es-UY"/>
          <w14:ligatures w14:val="none"/>
        </w:rPr>
        <w:instrText xml:space="preserve"> HYPERLINK "https://www.fundaciodelconventdesantaclara.org/" </w:instrText>
      </w:r>
      <w:r w:rsidRPr="001934C1">
        <w:rPr>
          <w:rFonts w:ascii="Open Sans" w:eastAsia="Times New Roman" w:hAnsi="Open Sans" w:cs="Open Sans"/>
          <w:color w:val="333333"/>
          <w:kern w:val="0"/>
          <w:sz w:val="24"/>
          <w:szCs w:val="24"/>
          <w:lang w:val="es-UY" w:eastAsia="es-UY"/>
          <w14:ligatures w14:val="none"/>
        </w:rPr>
        <w:fldChar w:fldCharType="separate"/>
      </w:r>
      <w:r w:rsidRPr="001934C1">
        <w:rPr>
          <w:rFonts w:ascii="Open Sans" w:eastAsia="Times New Roman" w:hAnsi="Open Sans" w:cs="Open Sans"/>
          <w:color w:val="D49400"/>
          <w:kern w:val="0"/>
          <w:sz w:val="24"/>
          <w:szCs w:val="24"/>
          <w:lang w:val="es-UY" w:eastAsia="es-UY"/>
          <w14:ligatures w14:val="none"/>
        </w:rPr>
        <w:t>Fundaciò</w:t>
      </w:r>
      <w:proofErr w:type="spellEnd"/>
      <w:r w:rsidRPr="001934C1">
        <w:rPr>
          <w:rFonts w:ascii="Open Sans" w:eastAsia="Times New Roman" w:hAnsi="Open Sans" w:cs="Open Sans"/>
          <w:color w:val="D49400"/>
          <w:kern w:val="0"/>
          <w:sz w:val="24"/>
          <w:szCs w:val="24"/>
          <w:lang w:val="es-UY" w:eastAsia="es-UY"/>
          <w14:ligatures w14:val="none"/>
        </w:rPr>
        <w:t xml:space="preserve"> </w:t>
      </w:r>
      <w:proofErr w:type="spellStart"/>
      <w:r w:rsidRPr="001934C1">
        <w:rPr>
          <w:rFonts w:ascii="Open Sans" w:eastAsia="Times New Roman" w:hAnsi="Open Sans" w:cs="Open Sans"/>
          <w:color w:val="D49400"/>
          <w:kern w:val="0"/>
          <w:sz w:val="24"/>
          <w:szCs w:val="24"/>
          <w:lang w:val="es-UY" w:eastAsia="es-UY"/>
          <w14:ligatures w14:val="none"/>
        </w:rPr>
        <w:t>Convent</w:t>
      </w:r>
      <w:proofErr w:type="spellEnd"/>
      <w:r w:rsidRPr="001934C1">
        <w:rPr>
          <w:rFonts w:ascii="Open Sans" w:eastAsia="Times New Roman" w:hAnsi="Open Sans" w:cs="Open Sans"/>
          <w:color w:val="D49400"/>
          <w:kern w:val="0"/>
          <w:sz w:val="24"/>
          <w:szCs w:val="24"/>
          <w:lang w:val="es-UY" w:eastAsia="es-UY"/>
          <w14:ligatures w14:val="none"/>
        </w:rPr>
        <w:t xml:space="preserve"> de Santa Clara</w:t>
      </w:r>
      <w:r w:rsidRPr="001934C1">
        <w:rPr>
          <w:rFonts w:ascii="Open Sans" w:eastAsia="Times New Roman" w:hAnsi="Open Sans" w:cs="Open Sans"/>
          <w:color w:val="333333"/>
          <w:kern w:val="0"/>
          <w:sz w:val="24"/>
          <w:szCs w:val="24"/>
          <w:lang w:val="es-UY" w:eastAsia="es-UY"/>
          <w14:ligatures w14:val="none"/>
        </w:rPr>
        <w:fldChar w:fldCharType="end"/>
      </w:r>
    </w:p>
    <w:p w:rsidR="001934C1" w:rsidRPr="001934C1" w:rsidRDefault="001934C1" w:rsidP="001934C1">
      <w:pPr>
        <w:shd w:val="clear" w:color="auto" w:fill="FFFFFF"/>
        <w:spacing w:after="465" w:line="300" w:lineRule="atLeast"/>
        <w:jc w:val="both"/>
        <w:rPr>
          <w:rFonts w:ascii="Open Sans" w:eastAsia="Times New Roman" w:hAnsi="Open Sans" w:cs="Open Sans"/>
          <w:color w:val="333333"/>
          <w:kern w:val="0"/>
          <w:sz w:val="24"/>
          <w:szCs w:val="24"/>
          <w:lang w:val="es-UY" w:eastAsia="es-UY"/>
          <w14:ligatures w14:val="none"/>
        </w:rPr>
      </w:pPr>
      <w:r w:rsidRPr="001934C1">
        <w:rPr>
          <w:rFonts w:ascii="Open Sans" w:eastAsia="Times New Roman" w:hAnsi="Open Sans" w:cs="Open Sans"/>
          <w:color w:val="333333"/>
          <w:kern w:val="0"/>
          <w:sz w:val="24"/>
          <w:szCs w:val="24"/>
          <w:lang w:val="es-UY" w:eastAsia="es-UY"/>
          <w14:ligatures w14:val="none"/>
        </w:rPr>
        <w:t>Acompañada por el Padre Ángel, presidente de Mensajeros de la Paz, y desde la parroquia 24 horas que ha instaurado en el corazón de Madrid, ambos referentes morales </w:t>
      </w:r>
      <w:r w:rsidRPr="001934C1">
        <w:rPr>
          <w:rFonts w:ascii="Open Sans" w:eastAsia="Times New Roman" w:hAnsi="Open Sans" w:cs="Open Sans"/>
          <w:b/>
          <w:bCs/>
          <w:color w:val="474747"/>
          <w:kern w:val="0"/>
          <w:sz w:val="24"/>
          <w:szCs w:val="24"/>
          <w:lang w:val="es-UY" w:eastAsia="es-UY"/>
          <w14:ligatures w14:val="none"/>
        </w:rPr>
        <w:t>quisieron lanzar ese reto solidario como forma de agradecer con un gesto concreto estos diez años de un pontificado</w:t>
      </w:r>
      <w:r w:rsidRPr="001934C1">
        <w:rPr>
          <w:rFonts w:ascii="Open Sans" w:eastAsia="Times New Roman" w:hAnsi="Open Sans" w:cs="Open Sans"/>
          <w:color w:val="333333"/>
          <w:kern w:val="0"/>
          <w:sz w:val="24"/>
          <w:szCs w:val="24"/>
          <w:lang w:val="es-UY" w:eastAsia="es-UY"/>
          <w14:ligatures w14:val="none"/>
        </w:rPr>
        <w:t xml:space="preserve"> "en el que se nos ha pedido que </w:t>
      </w:r>
      <w:proofErr w:type="gramStart"/>
      <w:r w:rsidRPr="001934C1">
        <w:rPr>
          <w:rFonts w:ascii="Open Sans" w:eastAsia="Times New Roman" w:hAnsi="Open Sans" w:cs="Open Sans"/>
          <w:color w:val="333333"/>
          <w:kern w:val="0"/>
          <w:sz w:val="24"/>
          <w:szCs w:val="24"/>
          <w:lang w:val="es-UY" w:eastAsia="es-UY"/>
          <w14:ligatures w14:val="none"/>
        </w:rPr>
        <w:t>tenemos</w:t>
      </w:r>
      <w:proofErr w:type="gramEnd"/>
      <w:r w:rsidRPr="001934C1">
        <w:rPr>
          <w:rFonts w:ascii="Open Sans" w:eastAsia="Times New Roman" w:hAnsi="Open Sans" w:cs="Open Sans"/>
          <w:color w:val="333333"/>
          <w:kern w:val="0"/>
          <w:sz w:val="24"/>
          <w:szCs w:val="24"/>
          <w:lang w:val="es-UY" w:eastAsia="es-UY"/>
          <w14:ligatures w14:val="none"/>
        </w:rPr>
        <w:t xml:space="preserve"> que mantener las puertas de las iglesias abiertas", como señaló el sacerdote, que recordó su reciente estancia con Francisco.  </w:t>
      </w:r>
    </w:p>
    <w:p w:rsidR="001934C1" w:rsidRPr="001934C1" w:rsidRDefault="001934C1" w:rsidP="001934C1">
      <w:pPr>
        <w:shd w:val="clear" w:color="auto" w:fill="FFFFFF"/>
        <w:spacing w:after="0" w:line="240" w:lineRule="auto"/>
        <w:rPr>
          <w:rFonts w:ascii="inherit" w:eastAsia="Times New Roman" w:hAnsi="inherit" w:cs="Open Sans"/>
          <w:color w:val="000000"/>
          <w:kern w:val="0"/>
          <w:sz w:val="21"/>
          <w:szCs w:val="21"/>
          <w:lang w:val="es-UY" w:eastAsia="es-UY"/>
          <w14:ligatures w14:val="none"/>
        </w:rPr>
      </w:pPr>
      <w:r w:rsidRPr="001934C1">
        <w:rPr>
          <w:rFonts w:ascii="inherit" w:eastAsia="Times New Roman" w:hAnsi="inherit" w:cs="Open Sans"/>
          <w:noProof/>
          <w:color w:val="000000"/>
          <w:kern w:val="0"/>
          <w:sz w:val="21"/>
          <w:szCs w:val="21"/>
          <w:lang w:val="es-UY" w:eastAsia="es-UY"/>
          <w14:ligatures w14:val="none"/>
        </w:rPr>
        <w:drawing>
          <wp:inline distT="0" distB="0" distL="0" distR="0" wp14:anchorId="331715C5" wp14:editId="4C05CC5C">
            <wp:extent cx="5134845" cy="2882900"/>
            <wp:effectExtent l="0" t="0" r="8890" b="0"/>
            <wp:docPr id="2" name="Imagen 2" descr="El P. Ángel, y sor Lucía, durante la inauguración de la Semana de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 Ángel, y sor Lucía, durante la inauguración de la Semana de Francisc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7564" cy="2884427"/>
                    </a:xfrm>
                    <a:prstGeom prst="rect">
                      <a:avLst/>
                    </a:prstGeom>
                    <a:noFill/>
                    <a:ln>
                      <a:noFill/>
                    </a:ln>
                  </pic:spPr>
                </pic:pic>
              </a:graphicData>
            </a:graphic>
          </wp:inline>
        </w:drawing>
      </w:r>
    </w:p>
    <w:p w:rsidR="001934C1" w:rsidRPr="001934C1" w:rsidRDefault="001934C1" w:rsidP="001934C1">
      <w:pPr>
        <w:shd w:val="clear" w:color="auto" w:fill="FFFFFF"/>
        <w:spacing w:line="240" w:lineRule="auto"/>
        <w:rPr>
          <w:rFonts w:ascii="inherit" w:eastAsia="Times New Roman" w:hAnsi="inherit" w:cs="Open Sans"/>
          <w:color w:val="000000"/>
          <w:kern w:val="0"/>
          <w:sz w:val="21"/>
          <w:szCs w:val="21"/>
          <w:lang w:val="es-UY" w:eastAsia="es-UY"/>
          <w14:ligatures w14:val="none"/>
        </w:rPr>
      </w:pPr>
      <w:r w:rsidRPr="001934C1">
        <w:rPr>
          <w:rFonts w:ascii="inherit" w:eastAsia="Times New Roman" w:hAnsi="inherit" w:cs="Open Sans"/>
          <w:color w:val="000000"/>
          <w:kern w:val="0"/>
          <w:sz w:val="21"/>
          <w:szCs w:val="21"/>
          <w:lang w:val="es-UY" w:eastAsia="es-UY"/>
          <w14:ligatures w14:val="none"/>
        </w:rPr>
        <w:t>El P. Ángel, y sor Lucía, durante la inauguración de la Semana de Francisco</w:t>
      </w:r>
    </w:p>
    <w:p w:rsidR="001934C1" w:rsidRPr="001934C1" w:rsidRDefault="001934C1" w:rsidP="001934C1">
      <w:pPr>
        <w:shd w:val="clear" w:color="auto" w:fill="FFFFFF"/>
        <w:spacing w:after="465" w:line="300" w:lineRule="atLeast"/>
        <w:jc w:val="both"/>
        <w:rPr>
          <w:rFonts w:ascii="Open Sans" w:eastAsia="Times New Roman" w:hAnsi="Open Sans" w:cs="Open Sans"/>
          <w:color w:val="333333"/>
          <w:kern w:val="0"/>
          <w:sz w:val="24"/>
          <w:szCs w:val="24"/>
          <w:lang w:val="es-UY" w:eastAsia="es-UY"/>
          <w14:ligatures w14:val="none"/>
        </w:rPr>
      </w:pPr>
      <w:r w:rsidRPr="001934C1">
        <w:rPr>
          <w:rFonts w:ascii="Open Sans" w:eastAsia="Times New Roman" w:hAnsi="Open Sans" w:cs="Open Sans"/>
          <w:b/>
          <w:bCs/>
          <w:color w:val="474747"/>
          <w:kern w:val="0"/>
          <w:sz w:val="24"/>
          <w:szCs w:val="24"/>
          <w:lang w:val="es-UY" w:eastAsia="es-UY"/>
          <w14:ligatures w14:val="none"/>
        </w:rPr>
        <w:t>"Ucrania se está desangrando y nos han suplicado que comprásemos un hospital de campaña</w:t>
      </w:r>
      <w:r w:rsidRPr="001934C1">
        <w:rPr>
          <w:rFonts w:ascii="Open Sans" w:eastAsia="Times New Roman" w:hAnsi="Open Sans" w:cs="Open Sans"/>
          <w:color w:val="333333"/>
          <w:kern w:val="0"/>
          <w:sz w:val="24"/>
          <w:szCs w:val="24"/>
          <w:lang w:val="es-UY" w:eastAsia="es-UY"/>
          <w14:ligatures w14:val="none"/>
        </w:rPr>
        <w:t>", señaló la religiosa. "Ya nos propusimos el reto de conseguir ambulancias. Empezamos por 15, subimos el reto a 30, y como en la multiplicación de los panes y los peces, doblamos el reto y finalmente hemos conseguido 84 ambulancias", recordó.</w:t>
      </w:r>
    </w:p>
    <w:p w:rsidR="001934C1" w:rsidRPr="001934C1" w:rsidRDefault="001934C1" w:rsidP="001934C1">
      <w:pPr>
        <w:shd w:val="clear" w:color="auto" w:fill="FFFFFF"/>
        <w:spacing w:after="150" w:line="345" w:lineRule="atLeast"/>
        <w:outlineLvl w:val="1"/>
        <w:rPr>
          <w:rFonts w:ascii="Montserrat" w:eastAsia="Times New Roman" w:hAnsi="Montserrat" w:cs="Open Sans"/>
          <w:b/>
          <w:bCs/>
          <w:color w:val="474747"/>
          <w:kern w:val="0"/>
          <w:sz w:val="26"/>
          <w:szCs w:val="26"/>
          <w:lang w:val="es-UY" w:eastAsia="es-UY"/>
          <w14:ligatures w14:val="none"/>
        </w:rPr>
      </w:pPr>
      <w:r w:rsidRPr="001934C1">
        <w:rPr>
          <w:rFonts w:ascii="Montserrat" w:eastAsia="Times New Roman" w:hAnsi="Montserrat" w:cs="Open Sans"/>
          <w:b/>
          <w:bCs/>
          <w:color w:val="474747"/>
          <w:kern w:val="0"/>
          <w:sz w:val="26"/>
          <w:szCs w:val="26"/>
          <w:lang w:val="es-UY" w:eastAsia="es-UY"/>
          <w14:ligatures w14:val="none"/>
        </w:rPr>
        <w:t>Otro milagro para Pascua</w:t>
      </w:r>
    </w:p>
    <w:p w:rsidR="001934C1" w:rsidRPr="001934C1" w:rsidRDefault="001934C1" w:rsidP="001934C1">
      <w:pPr>
        <w:shd w:val="clear" w:color="auto" w:fill="FFFFFF"/>
        <w:spacing w:after="465" w:line="300" w:lineRule="atLeast"/>
        <w:jc w:val="both"/>
        <w:rPr>
          <w:rFonts w:ascii="Open Sans" w:eastAsia="Times New Roman" w:hAnsi="Open Sans" w:cs="Open Sans"/>
          <w:color w:val="333333"/>
          <w:kern w:val="0"/>
          <w:sz w:val="24"/>
          <w:szCs w:val="24"/>
          <w:lang w:val="es-UY" w:eastAsia="es-UY"/>
          <w14:ligatures w14:val="none"/>
        </w:rPr>
      </w:pPr>
      <w:r w:rsidRPr="001934C1">
        <w:rPr>
          <w:rFonts w:ascii="Open Sans" w:eastAsia="Times New Roman" w:hAnsi="Open Sans" w:cs="Open Sans"/>
          <w:color w:val="333333"/>
          <w:kern w:val="0"/>
          <w:sz w:val="24"/>
          <w:szCs w:val="24"/>
          <w:lang w:val="es-UY" w:eastAsia="es-UY"/>
          <w14:ligatures w14:val="none"/>
        </w:rPr>
        <w:t>"Y ahora queremos un hospital de campaña, porque </w:t>
      </w:r>
      <w:r w:rsidRPr="001934C1">
        <w:rPr>
          <w:rFonts w:ascii="Open Sans" w:eastAsia="Times New Roman" w:hAnsi="Open Sans" w:cs="Open Sans"/>
          <w:b/>
          <w:bCs/>
          <w:color w:val="474747"/>
          <w:kern w:val="0"/>
          <w:sz w:val="24"/>
          <w:szCs w:val="24"/>
          <w:lang w:val="es-UY" w:eastAsia="es-UY"/>
          <w14:ligatures w14:val="none"/>
        </w:rPr>
        <w:t>entre todos haremos la multiplicación de los peces otra vez"</w:t>
      </w:r>
      <w:r w:rsidRPr="001934C1">
        <w:rPr>
          <w:rFonts w:ascii="Open Sans" w:eastAsia="Times New Roman" w:hAnsi="Open Sans" w:cs="Open Sans"/>
          <w:color w:val="333333"/>
          <w:kern w:val="0"/>
          <w:sz w:val="24"/>
          <w:szCs w:val="24"/>
          <w:lang w:val="es-UY" w:eastAsia="es-UY"/>
          <w14:ligatures w14:val="none"/>
        </w:rPr>
        <w:t>, subrayó la religiosa, que deslizó que este nuevo 'milagro' "lo querríamos tener para la Pascua".</w:t>
      </w:r>
    </w:p>
    <w:p w:rsidR="001934C1" w:rsidRPr="001934C1" w:rsidRDefault="001934C1" w:rsidP="001934C1">
      <w:pPr>
        <w:shd w:val="clear" w:color="auto" w:fill="FFFFFF"/>
        <w:spacing w:after="465" w:line="300" w:lineRule="atLeast"/>
        <w:jc w:val="both"/>
        <w:rPr>
          <w:rFonts w:ascii="Open Sans" w:eastAsia="Times New Roman" w:hAnsi="Open Sans" w:cs="Open Sans"/>
          <w:color w:val="333333"/>
          <w:kern w:val="0"/>
          <w:sz w:val="24"/>
          <w:szCs w:val="24"/>
          <w:lang w:val="es-UY" w:eastAsia="es-UY"/>
          <w14:ligatures w14:val="none"/>
        </w:rPr>
      </w:pPr>
      <w:r w:rsidRPr="001934C1">
        <w:rPr>
          <w:rFonts w:ascii="Open Sans" w:eastAsia="Times New Roman" w:hAnsi="Open Sans" w:cs="Open Sans"/>
          <w:color w:val="333333"/>
          <w:kern w:val="0"/>
          <w:sz w:val="24"/>
          <w:szCs w:val="24"/>
          <w:lang w:val="es-UY" w:eastAsia="es-UY"/>
          <w14:ligatures w14:val="none"/>
        </w:rPr>
        <w:t>A punto de embarcarse de nuevo rumbo a Ucrania para recoger heridos -viaje que ya ha hecho en varias ocasiones desde la invasión rusa-, sor Lucía enfatizó que "no podemos tolerar que haya un pueblo que se está desangrando. Hemos abierto corredores humanitarios y traemos a heridos ucranianos y rusos.  Hace tiempo que esta iglesia es un hospital de campaña, y ahora </w:t>
      </w:r>
      <w:r w:rsidRPr="001934C1">
        <w:rPr>
          <w:rFonts w:ascii="Open Sans" w:eastAsia="Times New Roman" w:hAnsi="Open Sans" w:cs="Open Sans"/>
          <w:b/>
          <w:bCs/>
          <w:color w:val="474747"/>
          <w:kern w:val="0"/>
          <w:sz w:val="24"/>
          <w:szCs w:val="24"/>
          <w:lang w:val="es-UY" w:eastAsia="es-UY"/>
          <w14:ligatures w14:val="none"/>
        </w:rPr>
        <w:t>queremos comprar un hospital de campaña, es nuestro sueño, y el Papa nos invita a soñar juntos"</w:t>
      </w:r>
      <w:r w:rsidRPr="001934C1">
        <w:rPr>
          <w:rFonts w:ascii="Open Sans" w:eastAsia="Times New Roman" w:hAnsi="Open Sans" w:cs="Open Sans"/>
          <w:color w:val="333333"/>
          <w:kern w:val="0"/>
          <w:sz w:val="24"/>
          <w:szCs w:val="24"/>
          <w:lang w:val="es-UY" w:eastAsia="es-UY"/>
          <w14:ligatures w14:val="none"/>
        </w:rPr>
        <w:t xml:space="preserve">, concluyó la religiosa la petición, realizada en presencia de los cardenales Carlos </w:t>
      </w:r>
      <w:proofErr w:type="spellStart"/>
      <w:r w:rsidRPr="001934C1">
        <w:rPr>
          <w:rFonts w:ascii="Open Sans" w:eastAsia="Times New Roman" w:hAnsi="Open Sans" w:cs="Open Sans"/>
          <w:color w:val="333333"/>
          <w:kern w:val="0"/>
          <w:sz w:val="24"/>
          <w:szCs w:val="24"/>
          <w:lang w:val="es-UY" w:eastAsia="es-UY"/>
          <w14:ligatures w14:val="none"/>
        </w:rPr>
        <w:t>Osoro</w:t>
      </w:r>
      <w:proofErr w:type="spellEnd"/>
      <w:r w:rsidRPr="001934C1">
        <w:rPr>
          <w:rFonts w:ascii="Open Sans" w:eastAsia="Times New Roman" w:hAnsi="Open Sans" w:cs="Open Sans"/>
          <w:color w:val="333333"/>
          <w:kern w:val="0"/>
          <w:sz w:val="24"/>
          <w:szCs w:val="24"/>
          <w:lang w:val="es-UY" w:eastAsia="es-UY"/>
          <w14:ligatures w14:val="none"/>
        </w:rPr>
        <w:t>, Baltazar Porras y Pedro Barreto, previa a la mesa redonda en la que los tres purpurados iban a reflexionar sobre esta década de un pontificado que invitó a la Iglesia a ser un hospital de campaña.</w:t>
      </w:r>
    </w:p>
    <w:p w:rsidR="002E2F5B" w:rsidRDefault="001934C1" w:rsidP="001934C1">
      <w:hyperlink r:id="rId12" w:history="1">
        <w:r w:rsidRPr="00350640">
          <w:rPr>
            <w:rStyle w:val="Hipervnculo"/>
          </w:rPr>
          <w:t>https://www.religiondigital.org/espana/Queremos-regalar-Papa-hospital-Ucrania_0_2539246071.html</w:t>
        </w:r>
      </w:hyperlink>
    </w:p>
    <w:p w:rsidR="001934C1" w:rsidRPr="001934C1" w:rsidRDefault="001934C1" w:rsidP="001934C1"/>
    <w:sectPr w:rsidR="001934C1" w:rsidRPr="001934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74464"/>
    <w:multiLevelType w:val="multilevel"/>
    <w:tmpl w:val="F428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4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C1"/>
    <w:rsid w:val="001934C1"/>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9DC7"/>
  <w15:chartTrackingRefBased/>
  <w15:docId w15:val="{12D60F38-F521-4267-9B68-2835D6D6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34C1"/>
    <w:rPr>
      <w:color w:val="0563C1" w:themeColor="hyperlink"/>
      <w:u w:val="single"/>
    </w:rPr>
  </w:style>
  <w:style w:type="character" w:styleId="Mencinsinresolver">
    <w:name w:val="Unresolved Mention"/>
    <w:basedOn w:val="Fuentedeprrafopredeter"/>
    <w:uiPriority w:val="99"/>
    <w:semiHidden/>
    <w:unhideWhenUsed/>
    <w:rsid w:val="00193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4395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555">
          <w:marLeft w:val="0"/>
          <w:marRight w:val="0"/>
          <w:marTop w:val="0"/>
          <w:marBottom w:val="0"/>
          <w:divBdr>
            <w:top w:val="none" w:sz="0" w:space="0" w:color="auto"/>
            <w:left w:val="none" w:sz="0" w:space="0" w:color="auto"/>
            <w:bottom w:val="none" w:sz="0" w:space="0" w:color="auto"/>
            <w:right w:val="none" w:sz="0" w:space="0" w:color="auto"/>
          </w:divBdr>
          <w:divsChild>
            <w:div w:id="452595932">
              <w:marLeft w:val="0"/>
              <w:marRight w:val="0"/>
              <w:marTop w:val="0"/>
              <w:marBottom w:val="600"/>
              <w:divBdr>
                <w:top w:val="none" w:sz="0" w:space="0" w:color="auto"/>
                <w:left w:val="none" w:sz="0" w:space="0" w:color="auto"/>
                <w:bottom w:val="none" w:sz="0" w:space="0" w:color="auto"/>
                <w:right w:val="none" w:sz="0" w:space="0" w:color="auto"/>
              </w:divBdr>
              <w:divsChild>
                <w:div w:id="16169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143851">
          <w:marLeft w:val="0"/>
          <w:marRight w:val="0"/>
          <w:marTop w:val="0"/>
          <w:marBottom w:val="0"/>
          <w:divBdr>
            <w:top w:val="none" w:sz="0" w:space="0" w:color="auto"/>
            <w:left w:val="none" w:sz="0" w:space="0" w:color="auto"/>
            <w:bottom w:val="none" w:sz="0" w:space="0" w:color="auto"/>
            <w:right w:val="none" w:sz="0" w:space="0" w:color="auto"/>
          </w:divBdr>
          <w:divsChild>
            <w:div w:id="844981322">
              <w:marLeft w:val="0"/>
              <w:marRight w:val="0"/>
              <w:marTop w:val="0"/>
              <w:marBottom w:val="0"/>
              <w:divBdr>
                <w:top w:val="none" w:sz="0" w:space="0" w:color="auto"/>
                <w:left w:val="none" w:sz="0" w:space="0" w:color="auto"/>
                <w:bottom w:val="none" w:sz="0" w:space="0" w:color="auto"/>
                <w:right w:val="none" w:sz="0" w:space="0" w:color="auto"/>
              </w:divBdr>
              <w:divsChild>
                <w:div w:id="672998365">
                  <w:marLeft w:val="-1275"/>
                  <w:marRight w:val="0"/>
                  <w:marTop w:val="0"/>
                  <w:marBottom w:val="0"/>
                  <w:divBdr>
                    <w:top w:val="none" w:sz="0" w:space="0" w:color="auto"/>
                    <w:left w:val="none" w:sz="0" w:space="0" w:color="auto"/>
                    <w:bottom w:val="none" w:sz="0" w:space="0" w:color="auto"/>
                    <w:right w:val="none" w:sz="0" w:space="0" w:color="auto"/>
                  </w:divBdr>
                </w:div>
                <w:div w:id="1689284550">
                  <w:marLeft w:val="0"/>
                  <w:marRight w:val="0"/>
                  <w:marTop w:val="0"/>
                  <w:marBottom w:val="0"/>
                  <w:divBdr>
                    <w:top w:val="none" w:sz="0" w:space="0" w:color="auto"/>
                    <w:left w:val="none" w:sz="0" w:space="0" w:color="auto"/>
                    <w:bottom w:val="none" w:sz="0" w:space="0" w:color="auto"/>
                    <w:right w:val="none" w:sz="0" w:space="0" w:color="auto"/>
                  </w:divBdr>
                  <w:divsChild>
                    <w:div w:id="1498375400">
                      <w:marLeft w:val="0"/>
                      <w:marRight w:val="0"/>
                      <w:marTop w:val="0"/>
                      <w:marBottom w:val="0"/>
                      <w:divBdr>
                        <w:top w:val="none" w:sz="0" w:space="0" w:color="auto"/>
                        <w:left w:val="none" w:sz="0" w:space="0" w:color="auto"/>
                        <w:bottom w:val="none" w:sz="0" w:space="0" w:color="auto"/>
                        <w:right w:val="none" w:sz="0" w:space="0" w:color="auto"/>
                      </w:divBdr>
                    </w:div>
                    <w:div w:id="2053141835">
                      <w:marLeft w:val="0"/>
                      <w:marRight w:val="0"/>
                      <w:marTop w:val="0"/>
                      <w:marBottom w:val="0"/>
                      <w:divBdr>
                        <w:top w:val="none" w:sz="0" w:space="0" w:color="auto"/>
                        <w:left w:val="none" w:sz="0" w:space="0" w:color="auto"/>
                        <w:bottom w:val="none" w:sz="0" w:space="0" w:color="auto"/>
                        <w:right w:val="none" w:sz="0" w:space="0" w:color="auto"/>
                      </w:divBdr>
                      <w:divsChild>
                        <w:div w:id="1973555374">
                          <w:marLeft w:val="0"/>
                          <w:marRight w:val="0"/>
                          <w:marTop w:val="0"/>
                          <w:marBottom w:val="450"/>
                          <w:divBdr>
                            <w:top w:val="none" w:sz="0" w:space="0" w:color="auto"/>
                            <w:left w:val="none" w:sz="0" w:space="0" w:color="auto"/>
                            <w:bottom w:val="none" w:sz="0" w:space="0" w:color="auto"/>
                            <w:right w:val="none" w:sz="0" w:space="0" w:color="auto"/>
                          </w:divBdr>
                          <w:divsChild>
                            <w:div w:id="8602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olicos.r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ncsabadell.com/cs/Satellite/SabAtl/Instituciones-religiosas/6000034471481/es/" TargetMode="External"/><Relationship Id="rId12" Type="http://schemas.openxmlformats.org/officeDocument/2006/relationships/hyperlink" Target="https://www.religiondigital.org/espana/Queremos-regalar-Papa-hospital-Ucrania_0_253924607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lorenzo/"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https://mensajerosdelapaz.com/" TargetMode="External"/><Relationship Id="rId4" Type="http://schemas.openxmlformats.org/officeDocument/2006/relationships/webSettings" Target="webSettings.xml"/><Relationship Id="rId9" Type="http://schemas.openxmlformats.org/officeDocument/2006/relationships/hyperlink" Target="https://arasagencia.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584</Words>
  <Characters>3216</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2023-03-07T13:04:00Z</dcterms:created>
  <dcterms:modified xsi:type="dcterms:W3CDTF">2023-03-07T13:22:00Z</dcterms:modified>
</cp:coreProperties>
</file>