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A8E76" w14:textId="50B976D9" w:rsidR="00D25BC4" w:rsidRPr="00A215D2" w:rsidRDefault="00D01C05" w:rsidP="0028345D">
      <w:pPr>
        <w:pStyle w:val="Sinespaciado"/>
        <w:jc w:val="both"/>
        <w:rPr>
          <w:rFonts w:ascii="Comic Sans MS" w:hAnsi="Comic Sans MS"/>
          <w:b/>
          <w:bCs/>
        </w:rPr>
      </w:pPr>
      <w:bookmarkStart w:id="0" w:name="_Hlk131149760"/>
      <w:r w:rsidRPr="00A215D2">
        <w:rPr>
          <w:rFonts w:ascii="Comic Sans MS" w:hAnsi="Comic Sans MS"/>
          <w:b/>
          <w:bCs/>
        </w:rPr>
        <w:t>E</w:t>
      </w:r>
      <w:r w:rsidR="00A215D2" w:rsidRPr="00A215D2">
        <w:rPr>
          <w:rFonts w:ascii="Comic Sans MS" w:hAnsi="Comic Sans MS"/>
          <w:b/>
          <w:bCs/>
        </w:rPr>
        <w:t>L NEOLIBERALISMO NO</w:t>
      </w:r>
      <w:r w:rsidR="00C27BEF">
        <w:rPr>
          <w:rFonts w:ascii="Comic Sans MS" w:hAnsi="Comic Sans MS"/>
          <w:b/>
          <w:bCs/>
        </w:rPr>
        <w:t>S</w:t>
      </w:r>
      <w:r w:rsidR="00A215D2" w:rsidRPr="00A215D2">
        <w:rPr>
          <w:rFonts w:ascii="Comic Sans MS" w:hAnsi="Comic Sans MS"/>
          <w:b/>
          <w:bCs/>
        </w:rPr>
        <w:t xml:space="preserve"> MATA</w:t>
      </w:r>
    </w:p>
    <w:p w14:paraId="355AD4B4" w14:textId="30239C33" w:rsidR="00D01C05" w:rsidRPr="00A215D2" w:rsidRDefault="00D01C05" w:rsidP="0028345D">
      <w:pPr>
        <w:pStyle w:val="Sinespaciado"/>
        <w:jc w:val="both"/>
        <w:rPr>
          <w:rFonts w:ascii="Comic Sans MS" w:hAnsi="Comic Sans MS"/>
          <w:b/>
          <w:bCs/>
        </w:rPr>
      </w:pPr>
      <w:r w:rsidRPr="00A215D2">
        <w:rPr>
          <w:rFonts w:ascii="Comic Sans MS" w:hAnsi="Comic Sans MS"/>
          <w:b/>
          <w:bCs/>
        </w:rPr>
        <w:t>Pedro Pierre</w:t>
      </w:r>
    </w:p>
    <w:p w14:paraId="612C2B0A" w14:textId="767C08A7" w:rsidR="00D01C05" w:rsidRDefault="00D01C05" w:rsidP="0028345D">
      <w:pPr>
        <w:pStyle w:val="Sinespaciado"/>
        <w:jc w:val="both"/>
      </w:pPr>
    </w:p>
    <w:p w14:paraId="0F64EFB3" w14:textId="5F6DD224" w:rsidR="00D01C05" w:rsidRDefault="005A53DC" w:rsidP="0028345D">
      <w:pPr>
        <w:pStyle w:val="Sinespaciado"/>
        <w:jc w:val="both"/>
      </w:pPr>
      <w:r>
        <w:tab/>
      </w:r>
      <w:r w:rsidR="00D01C05">
        <w:t>No se cansa de repetirlo el papa Francisco: “Este sistema nos mata… porque es terrorista.</w:t>
      </w:r>
      <w:r>
        <w:t xml:space="preserve"> </w:t>
      </w:r>
      <w:r w:rsidR="00D01C05">
        <w:t xml:space="preserve"> </w:t>
      </w:r>
      <w:bookmarkStart w:id="1" w:name="_Hlk129743365"/>
      <w:r w:rsidRPr="005A53DC">
        <w:t>Detrás de las guerras está la industria armamentística, esto es diabólico</w:t>
      </w:r>
      <w:bookmarkEnd w:id="1"/>
      <w:r w:rsidRPr="005A53DC">
        <w:t>.</w:t>
      </w:r>
      <w:r>
        <w:t xml:space="preserve"> Que las grandes potencias dejen de ahogar </w:t>
      </w:r>
      <w:r w:rsidR="00A215D2">
        <w:t xml:space="preserve">y saquear </w:t>
      </w:r>
      <w:r>
        <w:t>a África.</w:t>
      </w:r>
      <w:r w:rsidRPr="005A53DC">
        <w:rPr>
          <w:kern w:val="0"/>
          <w14:ligatures w14:val="none"/>
        </w:rPr>
        <w:t xml:space="preserve"> </w:t>
      </w:r>
      <w:r>
        <w:t>E</w:t>
      </w:r>
      <w:r w:rsidRPr="005A53DC">
        <w:t xml:space="preserve">l mundo </w:t>
      </w:r>
      <w:r>
        <w:t>está dirigido por</w:t>
      </w:r>
      <w:r w:rsidRPr="005A53DC">
        <w:t xml:space="preserve"> el supuesto determinismo de una economía sin ética, sin Dios, sin dignidad humana</w:t>
      </w:r>
      <w:r>
        <w:t xml:space="preserve"> …”</w:t>
      </w:r>
      <w:r w:rsidR="00D01C05">
        <w:t xml:space="preserve"> El papa pone el dedo en la llaga de nuestras desgracias y tocar los privilegios de los poderosos y la ceguera de los que buscan sólo su bienestar individualista. Por eso cada vez menos los grandes medios de comunicación</w:t>
      </w:r>
      <w:r>
        <w:t xml:space="preserve"> </w:t>
      </w:r>
      <w:r w:rsidR="00A215D2">
        <w:t xml:space="preserve">no </w:t>
      </w:r>
      <w:r>
        <w:t>d</w:t>
      </w:r>
      <w:r w:rsidR="00A215D2">
        <w:t>a</w:t>
      </w:r>
      <w:r>
        <w:t>n al papa el lugar que se merece al nivel internacional. Lo mismo pasa en nuestra Iglesia católica: Es silenciado, criticado y calumniado por los tradicionalistas de siempre y los menos tradicionalistas que buscan en su poder clerical privilegios y tranquilidad.</w:t>
      </w:r>
    </w:p>
    <w:p w14:paraId="68105544" w14:textId="08386636" w:rsidR="001C4245" w:rsidRDefault="005A53DC" w:rsidP="0028345D">
      <w:pPr>
        <w:pStyle w:val="Sinespaciado"/>
        <w:jc w:val="both"/>
      </w:pPr>
      <w:r>
        <w:tab/>
        <w:t>La conocida y respetad</w:t>
      </w:r>
      <w:r w:rsidR="00A215D2">
        <w:t>a</w:t>
      </w:r>
      <w:r>
        <w:t xml:space="preserve"> organización internacional de defensa de los Derechos Humanos</w:t>
      </w:r>
      <w:r w:rsidR="001C4245">
        <w:t>, Amni</w:t>
      </w:r>
      <w:r w:rsidR="00A215D2">
        <w:t>s</w:t>
      </w:r>
      <w:r w:rsidR="001C4245">
        <w:t>ty Internacional, con sede en Inglaterra,</w:t>
      </w:r>
      <w:r>
        <w:t xml:space="preserve"> acaba de publicar su informe anual sobre la situación de estos derechos al nivel internacional</w:t>
      </w:r>
      <w:r w:rsidR="001C4245">
        <w:t>. Sigue la situación de 153 países sobre 191 que cuenta nuestro planeta. Denuncia la destrucción de Ucrania y la falta de decisión de parte de los gobiernos de Estados Unidos y Europa</w:t>
      </w:r>
      <w:r w:rsidR="00A215D2">
        <w:t xml:space="preserve"> para lograr la paz</w:t>
      </w:r>
      <w:r w:rsidR="001C4245">
        <w:t>. Señala “</w:t>
      </w:r>
      <w:r w:rsidR="001C4245" w:rsidRPr="001C4245">
        <w:t>el doble rasero de los Estados occidentales que se han levantado contra la ofensiva rusa mientras hac</w:t>
      </w:r>
      <w:r w:rsidR="001C4245">
        <w:t>e</w:t>
      </w:r>
      <w:r w:rsidR="001C4245" w:rsidRPr="001C4245">
        <w:t>n la vista gorda ante graves violaciones de derechos humanos en otros lugares del mundo, o incluso han sido cómplices</w:t>
      </w:r>
      <w:r w:rsidR="00A215D2">
        <w:t>”</w:t>
      </w:r>
      <w:r w:rsidR="001C4245">
        <w:t>. Nombra en particular al Estado de Israel resaltando que “</w:t>
      </w:r>
      <w:r w:rsidR="001C4245" w:rsidRPr="001C4245">
        <w:t>2022 fue el año más mortífero desde 2006</w:t>
      </w:r>
      <w:r w:rsidR="001C4245">
        <w:t xml:space="preserve">: </w:t>
      </w:r>
      <w:r w:rsidR="001C4245" w:rsidRPr="001C4245">
        <w:t>En lugar de exigir el fin del sistema de apartheid vigente en Israel, muchos gobiernos occidentales han preferido atacar a quienes lo denuncian"</w:t>
      </w:r>
      <w:r w:rsidR="001C4245">
        <w:t>.</w:t>
      </w:r>
    </w:p>
    <w:p w14:paraId="29DB2081" w14:textId="0F09106C" w:rsidR="00436F5A" w:rsidRDefault="00436F5A" w:rsidP="0028345D">
      <w:pPr>
        <w:pStyle w:val="Sinespaciado"/>
        <w:jc w:val="both"/>
      </w:pPr>
      <w:r>
        <w:tab/>
        <w:t>Frente a la catástrofe de las migraciones masivas hacia Europa, Amnisty Internacional reconoce el esfuerzo hecho para acoger a los ucranianos que huyen de su país. Pero lamenta que no pase lo mismo con los que provienen de Medio Oriente y de África</w:t>
      </w:r>
      <w:r w:rsidR="00A215D2">
        <w:t>, en particular</w:t>
      </w:r>
      <w:r w:rsidRPr="001C4245">
        <w:t xml:space="preserve"> de Libia, Siria o Afganistán</w:t>
      </w:r>
      <w:r w:rsidR="00D3130C">
        <w:t xml:space="preserve"> </w:t>
      </w:r>
      <w:r w:rsidR="00A215D2">
        <w:t>que</w:t>
      </w:r>
      <w:r w:rsidR="00D3130C">
        <w:t xml:space="preserve"> se mueren por centenas ahogados en el mar Mediterráneo, negándoles poder acostar en algún puerto de Europa</w:t>
      </w:r>
      <w:r w:rsidRPr="001C4245">
        <w:t>.</w:t>
      </w:r>
      <w:r>
        <w:t xml:space="preserve"> “</w:t>
      </w:r>
      <w:r w:rsidRPr="00436F5A">
        <w:t>Los Estados no pueden criticar estas violaciones un día y al siguiente tolerar actos similares en otros países sólo porque sus intereses están en juego</w:t>
      </w:r>
      <w:r>
        <w:t>”.</w:t>
      </w:r>
    </w:p>
    <w:p w14:paraId="27856410" w14:textId="3A8EC1F9" w:rsidR="00436F5A" w:rsidRDefault="00436F5A" w:rsidP="0028345D">
      <w:pPr>
        <w:pStyle w:val="Sinespaciado"/>
        <w:jc w:val="both"/>
      </w:pPr>
      <w:r>
        <w:tab/>
        <w:t>Por otra parte</w:t>
      </w:r>
      <w:r w:rsidR="00D3130C">
        <w:t>, Amnisty Internacional denuncia las violencias sistemáticas y excesivas de la policía y el ejército contra los manifestantes</w:t>
      </w:r>
      <w:r w:rsidR="00A215D2">
        <w:t xml:space="preserve"> de 85 países del planeta</w:t>
      </w:r>
      <w:r w:rsidR="00D3130C">
        <w:t xml:space="preserve"> que reclaman pacíficamente por sus derechos: Perú es uno de ellos. Estos últimos días hemos visto estas violencias por parte de policías franceses… La organización lamenta el abandono de Haití a su triste suerte de miseria y violencia generalizadas mientras no se sabe si existe un gobierno constituido… </w:t>
      </w:r>
    </w:p>
    <w:p w14:paraId="6D028DB2" w14:textId="3D61D98E" w:rsidR="00D3130C" w:rsidRDefault="00D3130C" w:rsidP="0028345D">
      <w:pPr>
        <w:pStyle w:val="Sinespaciado"/>
        <w:jc w:val="both"/>
      </w:pPr>
      <w:r>
        <w:tab/>
        <w:t>Esta violencia generalizada de los gobiernos contra su población nos demuestra que</w:t>
      </w:r>
      <w:r w:rsidR="00A215D2">
        <w:t xml:space="preserve"> estos</w:t>
      </w:r>
      <w:r>
        <w:t xml:space="preserve"> defienden un sistema</w:t>
      </w:r>
      <w:r w:rsidR="00EE6149">
        <w:t xml:space="preserve"> perverso</w:t>
      </w:r>
      <w:r>
        <w:t xml:space="preserve"> que la gran mayoría de los ciudadanos del mundo </w:t>
      </w:r>
      <w:r w:rsidR="00A215D2">
        <w:t>rechaza</w:t>
      </w:r>
      <w:r>
        <w:t xml:space="preserve"> porque los empobrece, los condena al desempleo, les niegan la salud y la educación y por encima los mata cuando protestan legítimamente. Es ahora evidente que el sistema neoliberal es de lo más perverso: </w:t>
      </w:r>
      <w:r w:rsidR="00EE6149">
        <w:t>lo vemos en Perú, en Ecuador y en Guatemala contra los Indígenas cuya población es mayoritaria en ese país. Lo hemos visto en Brasil con Bolsonaro, en Honduras, en Colombia. Y Chile no cesa de perseguir y marginar a los Mapuches.</w:t>
      </w:r>
    </w:p>
    <w:p w14:paraId="51D1370E" w14:textId="36904187" w:rsidR="00EE6149" w:rsidRDefault="00EE6149" w:rsidP="0028345D">
      <w:pPr>
        <w:pStyle w:val="Sinespaciado"/>
        <w:jc w:val="both"/>
      </w:pPr>
      <w:r>
        <w:tab/>
        <w:t>El sistema neoliberal no va más… pero preferimos nuestro pequeño bienestar individual y material que nos aporta. Nos hace cómplices de este sistema que destruye mental y socialmente. Cerramos los ojos sobre la corrupción y participamos de ella, sin darnos cuenta que el neoliberalismo sobrevive y crece por nuestra indiferencia y nuestra insolidaridad. El sistema neoliberal se beneficia del comercio de la droga y de la violencia que genera. Los bancos se enriquecen</w:t>
      </w:r>
      <w:r w:rsidR="005E4653">
        <w:t xml:space="preserve"> extraordinariamente</w:t>
      </w:r>
      <w:r>
        <w:t xml:space="preserve"> del dinero del negocio de las drogas, la trata de personas, la corrupción, las cuevas de ladrones que son los paraísos fiscales</w:t>
      </w:r>
      <w:r w:rsidR="00A215D2">
        <w:t xml:space="preserve"> y </w:t>
      </w:r>
      <w:r w:rsidR="005E4653">
        <w:t>la venta de armas.</w:t>
      </w:r>
    </w:p>
    <w:p w14:paraId="0D823C02" w14:textId="760C6D2A" w:rsidR="005E4653" w:rsidRPr="005E4653" w:rsidRDefault="005E4653" w:rsidP="0028345D">
      <w:pPr>
        <w:pStyle w:val="Sinespaciado"/>
        <w:jc w:val="both"/>
      </w:pPr>
      <w:r>
        <w:tab/>
        <w:t xml:space="preserve">En vano nos aconseja la Biblia: </w:t>
      </w:r>
      <w:r w:rsidRPr="005E4653">
        <w:t>“No te hagas amigo de uno más fuerte y más rico que tú. Juntarías un cántaro de arcilla y una olla de fierro. El uno golpearía a la otra y la quebraría”</w:t>
      </w:r>
      <w:r>
        <w:t xml:space="preserve">, </w:t>
      </w:r>
      <w:r w:rsidR="009C306F">
        <w:t>dice</w:t>
      </w:r>
      <w:r>
        <w:t xml:space="preserve"> el libro de Sirácides. O “</w:t>
      </w:r>
      <w:r w:rsidRPr="005E4653">
        <w:t>El pan que mendigan es la vida de los pobres; el que se lo quita es un asesino.</w:t>
      </w:r>
      <w:r>
        <w:t xml:space="preserve"> </w:t>
      </w:r>
      <w:r w:rsidRPr="005E4653">
        <w:t>Mata a su prójimo el que le quita los medios para sobrevivir; retener el salario de un trabajador es lo mismo que derramar su sangre.”</w:t>
      </w:r>
      <w:r>
        <w:t xml:space="preserve"> San Pablo escribe a su amigo Timoteo: </w:t>
      </w:r>
      <w:r w:rsidRPr="005E4653">
        <w:t>“El origen de todos los males es la codicia del dinero”.</w:t>
      </w:r>
      <w:r>
        <w:t xml:space="preserve"> Y Jesús nos orienta sabiamente al decirnos como utilizar correctamente nuestro dinero: “Con ese maldito dinero, háganse amigos”… ¡Cuánto tiempo más tendremos de sufrir y lamentarnos para entender estas cosas y decidirnos a cambiar: cambiarnos y cambiar este maldito sistema neoliberal! … porque ‘no es el pan que hace falta, sino la voluntad de compartirlo juntos</w:t>
      </w:r>
      <w:r w:rsidR="009377FD">
        <w:t>’.</w:t>
      </w:r>
    </w:p>
    <w:p w14:paraId="6FF72DE7" w14:textId="78026721" w:rsidR="005A53DC" w:rsidRDefault="005A53DC" w:rsidP="0028345D">
      <w:pPr>
        <w:pStyle w:val="Sinespaciado"/>
        <w:jc w:val="both"/>
      </w:pPr>
    </w:p>
    <w:p w14:paraId="40DC0981" w14:textId="546563F7" w:rsidR="00D01C05" w:rsidRDefault="00D01C05" w:rsidP="0028345D">
      <w:pPr>
        <w:pStyle w:val="Sinespaciado"/>
        <w:jc w:val="both"/>
      </w:pPr>
    </w:p>
    <w:p w14:paraId="50B8ED38" w14:textId="61716C29" w:rsidR="00D01C05" w:rsidRDefault="00D01C05" w:rsidP="0028345D">
      <w:pPr>
        <w:pStyle w:val="Sinespaciado"/>
        <w:jc w:val="both"/>
      </w:pPr>
    </w:p>
    <w:p w14:paraId="574F5389" w14:textId="1944852A" w:rsidR="00D01C05" w:rsidRDefault="00D01C05" w:rsidP="0028345D">
      <w:pPr>
        <w:pStyle w:val="Sinespaciado"/>
        <w:jc w:val="both"/>
      </w:pPr>
    </w:p>
    <w:p w14:paraId="74B5604A" w14:textId="6D3BF463" w:rsidR="00D01C05" w:rsidRDefault="00D01C05" w:rsidP="0028345D">
      <w:pPr>
        <w:pStyle w:val="Sinespaciado"/>
        <w:jc w:val="both"/>
      </w:pPr>
    </w:p>
    <w:bookmarkEnd w:id="0"/>
    <w:p w14:paraId="301B5D65" w14:textId="77777777" w:rsidR="00D01C05" w:rsidRDefault="00D01C05" w:rsidP="0028345D">
      <w:pPr>
        <w:pStyle w:val="Sinespaciado"/>
        <w:jc w:val="both"/>
      </w:pPr>
    </w:p>
    <w:sectPr w:rsidR="00D01C05" w:rsidSect="009701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05"/>
    <w:rsid w:val="001C4245"/>
    <w:rsid w:val="0028345D"/>
    <w:rsid w:val="0031615F"/>
    <w:rsid w:val="00387841"/>
    <w:rsid w:val="00436F5A"/>
    <w:rsid w:val="005A53DC"/>
    <w:rsid w:val="005E4653"/>
    <w:rsid w:val="009377FD"/>
    <w:rsid w:val="0097016C"/>
    <w:rsid w:val="009C306F"/>
    <w:rsid w:val="00A215D2"/>
    <w:rsid w:val="00C27BEF"/>
    <w:rsid w:val="00D01C05"/>
    <w:rsid w:val="00D25BC4"/>
    <w:rsid w:val="00D3130C"/>
    <w:rsid w:val="00EE6149"/>
    <w:rsid w:val="00F7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55D0"/>
  <w15:chartTrackingRefBased/>
  <w15:docId w15:val="{292E190E-4DEB-461B-B480-40D8120B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01C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762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PIERRE</dc:creator>
  <cp:keywords/>
  <dc:description/>
  <cp:lastModifiedBy>Oscar Elizalde</cp:lastModifiedBy>
  <cp:revision>3</cp:revision>
  <dcterms:created xsi:type="dcterms:W3CDTF">2023-03-31T13:18:00Z</dcterms:created>
  <dcterms:modified xsi:type="dcterms:W3CDTF">2023-04-03T18:12:00Z</dcterms:modified>
</cp:coreProperties>
</file>