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18467348" w:rsidR="00711403" w:rsidRPr="005E56C8" w:rsidRDefault="00E622B3" w:rsidP="00F83F3A">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 xml:space="preserve">102. Ser verdaderamente libres con la verdadera liberación. </w:t>
      </w:r>
    </w:p>
    <w:bookmarkEnd w:id="0"/>
    <w:p w14:paraId="17AE8C75" w14:textId="1D4AD08E" w:rsidR="00A07560" w:rsidRDefault="00E442C0" w:rsidP="00775026">
      <w:pPr>
        <w:rPr>
          <w:rFonts w:ascii="Calibri Light" w:hAnsi="Calibri Light" w:cs="Calibri Light"/>
          <w:i/>
          <w:iCs/>
        </w:rPr>
      </w:pPr>
      <w:r>
        <w:rPr>
          <w:rFonts w:ascii="Calibri Light" w:hAnsi="Calibri Light" w:cs="Calibri Light"/>
          <w:i/>
          <w:iCs/>
        </w:rPr>
        <w:t xml:space="preserve">“Vivir de las cosas de arriba, en esta mañana, quiere decir: la justicia, la paz, el amor, el derecho humano, el respeto al prójimo.  Vivir las cosas de arriba quiere decir: la vida nueva del resucitado ya la tienen que vivir en esta tierra. No quiere decir: despreocuparse de las cosas de la tierra, sino </w:t>
      </w:r>
      <w:r w:rsidRPr="0040528C">
        <w:rPr>
          <w:rFonts w:ascii="Calibri Light" w:hAnsi="Calibri Light" w:cs="Calibri Light"/>
          <w:b/>
          <w:bCs/>
          <w:i/>
          <w:iCs/>
        </w:rPr>
        <w:t>manejar las cosas de la tierra con los criterios de la justicia</w:t>
      </w:r>
      <w:r>
        <w:rPr>
          <w:rFonts w:ascii="Calibri Light" w:hAnsi="Calibri Light" w:cs="Calibri Light"/>
          <w:i/>
          <w:iCs/>
        </w:rPr>
        <w:t xml:space="preserve"> del cielo. ….. Hermanos, la Iglesia no puede ser sorda ni muda ante el clamor de millones de hombres que gritan liberación, oprimidos de mil esclavitudes; pero les dice cuál es la verdadera libertad que debe de buscarse: la que Cristo ya inauguró</w:t>
      </w:r>
      <w:r w:rsidR="00286B47">
        <w:rPr>
          <w:rFonts w:ascii="Calibri Light" w:hAnsi="Calibri Light" w:cs="Calibri Light"/>
          <w:i/>
          <w:iCs/>
        </w:rPr>
        <w:t xml:space="preserve"> en esta tierra al resucitar y romper cadenas del pecado, de la muerte y del infierno.   Ser como Cristo, libres del pecado, es ser verdaderamente libres con la verdadera liberación.  Y aquel que, con esta fe puesta en el resucitado, trabaje por un mundo más justo, reclame contra las injusticias del sistema actual, contra los atropellos de una autoridad abusiva, contra los desórdenes de los hombres explotando a hombres, todo aquel que luche desde la resurrección del gran libertador, solo ese es auténtico cristiano. Por eso, la resurrección tiene que dar al hombre valentía, entereza. Lejos de toda cobardía, el cristiano tiene que estar como Cristo dispuesto a dar su cara ante Poncio Pilato, ante Herodes, ante los perseguidores y, con la serenidad de un cordero que es llevado al matadero, esperar también en el sepulcro de su martirio la hora en que Dios glorifica.”  </w:t>
      </w:r>
    </w:p>
    <w:p w14:paraId="5A2F9301" w14:textId="256B26FE" w:rsidR="00286B47" w:rsidRDefault="0040528C" w:rsidP="00775026">
      <w:pPr>
        <w:rPr>
          <w:rFonts w:ascii="Calibri Light" w:hAnsi="Calibri Light" w:cs="Calibri Light"/>
        </w:rPr>
      </w:pPr>
      <w:r>
        <w:rPr>
          <w:rFonts w:ascii="Calibri Light" w:hAnsi="Calibri Light" w:cs="Calibri Light"/>
        </w:rPr>
        <w:t>En su homilía del domingo de Pascua en 1978 Monseñor Romero plantea grandes retos implicados en la fe en la resurrección de Jesús. Por muy central que esté la celebración de la Pascua durante un año litúrgico (y en realidad en cada eucaristía), lo decisivo es vivir esa fe en la realidad diaria e histórica.  De nada sirve participar en la liturgia solemne de la Pascua, si no actuamos desde esa fe.  Monseñor nos ofrece en esta cita de su homilía algunas pistas que debemos concretar  en cada situación histórica, sea personal, nacional e internacional.</w:t>
      </w:r>
    </w:p>
    <w:p w14:paraId="1AC3ACF3" w14:textId="332700F4" w:rsidR="0040528C" w:rsidRDefault="0040528C" w:rsidP="00775026">
      <w:pPr>
        <w:rPr>
          <w:rFonts w:ascii="Calibri Light" w:hAnsi="Calibri Light" w:cs="Calibri Light"/>
        </w:rPr>
      </w:pPr>
      <w:r>
        <w:rPr>
          <w:rFonts w:ascii="Calibri Light" w:hAnsi="Calibri Light" w:cs="Calibri Light"/>
          <w:i/>
          <w:iCs/>
        </w:rPr>
        <w:t xml:space="preserve">“Vivir de las cosas de arriba, en esta mañana, quiere decir: la justicia, la paz, el amor, el derecho humano, el respeto al prójimo.  Vivir las cosas de arriba quiere decir: la vida nueva del resucitado ya la tienen que vivir en esta tierra.”  </w:t>
      </w:r>
      <w:r>
        <w:rPr>
          <w:rFonts w:ascii="Calibri Light" w:hAnsi="Calibri Light" w:cs="Calibri Light"/>
        </w:rPr>
        <w:t xml:space="preserve">Uno podría preguntarse: ¿cómo ve el mundo que en esta tierra hay más de </w:t>
      </w:r>
      <w:r w:rsidR="00061473">
        <w:rPr>
          <w:rFonts w:ascii="Calibri Light" w:hAnsi="Calibri Light" w:cs="Calibri Light"/>
        </w:rPr>
        <w:t xml:space="preserve">2.4 mil millones </w:t>
      </w:r>
      <w:r>
        <w:rPr>
          <w:rFonts w:ascii="Calibri Light" w:hAnsi="Calibri Light" w:cs="Calibri Light"/>
        </w:rPr>
        <w:t>de creyentes</w:t>
      </w:r>
      <w:r w:rsidR="00061473">
        <w:rPr>
          <w:rFonts w:ascii="Calibri Light" w:hAnsi="Calibri Light" w:cs="Calibri Light"/>
        </w:rPr>
        <w:t xml:space="preserve"> (30 % de la población mundial) </w:t>
      </w:r>
      <w:r>
        <w:rPr>
          <w:rFonts w:ascii="Calibri Light" w:hAnsi="Calibri Light" w:cs="Calibri Light"/>
        </w:rPr>
        <w:t xml:space="preserve"> que creen en la resurrección de aquel que “pasó haciendo el bien” y que fue crucificado por orden del poder (religioso y político)</w:t>
      </w:r>
      <w:r w:rsidR="00061473">
        <w:rPr>
          <w:rFonts w:ascii="Calibri Light" w:hAnsi="Calibri Light" w:cs="Calibri Light"/>
        </w:rPr>
        <w:t xml:space="preserve">?  ¿No se podría suponer que el mundo debería estar mejor que ahora?  Creer en el Resucitado significa ser promotores de justicia, paz, amor, derechos humanos, </w:t>
      </w:r>
      <w:proofErr w:type="gramStart"/>
      <w:r w:rsidR="00061473">
        <w:rPr>
          <w:rFonts w:ascii="Calibri Light" w:hAnsi="Calibri Light" w:cs="Calibri Light"/>
        </w:rPr>
        <w:t>respeto,…</w:t>
      </w:r>
      <w:proofErr w:type="gramEnd"/>
      <w:r w:rsidR="00061473">
        <w:rPr>
          <w:rFonts w:ascii="Calibri Light" w:hAnsi="Calibri Light" w:cs="Calibri Light"/>
        </w:rPr>
        <w:t xml:space="preserve">. Si creemos en el Resucitado y si celebramos anualmente su resurrección, entonces debemos vivir </w:t>
      </w:r>
      <w:r w:rsidR="009B3FBC">
        <w:rPr>
          <w:rFonts w:ascii="Calibri Light" w:hAnsi="Calibri Light" w:cs="Calibri Light"/>
        </w:rPr>
        <w:t xml:space="preserve"> la vida del Resucitado </w:t>
      </w:r>
      <w:r w:rsidR="00061473">
        <w:rPr>
          <w:rFonts w:ascii="Calibri Light" w:hAnsi="Calibri Light" w:cs="Calibri Light"/>
        </w:rPr>
        <w:t>en esa tierra y esta historia</w:t>
      </w:r>
      <w:r w:rsidR="009B3FBC">
        <w:rPr>
          <w:rFonts w:ascii="Calibri Light" w:hAnsi="Calibri Light" w:cs="Calibri Light"/>
        </w:rPr>
        <w:t>.  Nos toca ser luz y fermento de resurrección ya ahora y aquí.  Y por si aún no estamos convencidos, Monseñor añade: “</w:t>
      </w:r>
      <w:r w:rsidR="009B3FBC">
        <w:rPr>
          <w:rFonts w:ascii="Calibri Light" w:hAnsi="Calibri Light" w:cs="Calibri Light"/>
          <w:i/>
          <w:iCs/>
        </w:rPr>
        <w:t xml:space="preserve">No quiere decir: despreocuparse de las cosas de la tierra, sino </w:t>
      </w:r>
      <w:r w:rsidR="009B3FBC" w:rsidRPr="0040528C">
        <w:rPr>
          <w:rFonts w:ascii="Calibri Light" w:hAnsi="Calibri Light" w:cs="Calibri Light"/>
          <w:b/>
          <w:bCs/>
          <w:i/>
          <w:iCs/>
        </w:rPr>
        <w:t>manejar las cosas de la tierra con los criterios de la justicia</w:t>
      </w:r>
      <w:r w:rsidR="009B3FBC">
        <w:rPr>
          <w:rFonts w:ascii="Calibri Light" w:hAnsi="Calibri Light" w:cs="Calibri Light"/>
          <w:i/>
          <w:iCs/>
        </w:rPr>
        <w:t xml:space="preserve"> del cielo.”  </w:t>
      </w:r>
      <w:r w:rsidR="009B3FBC">
        <w:rPr>
          <w:rFonts w:ascii="Calibri Light" w:hAnsi="Calibri Light" w:cs="Calibri Light"/>
        </w:rPr>
        <w:t xml:space="preserve">Creer en Jesús, su encarnación, su vida de entrega y servicio, su resurrección después de haber sido </w:t>
      </w:r>
      <w:proofErr w:type="gramStart"/>
      <w:r w:rsidR="009B3FBC">
        <w:rPr>
          <w:rFonts w:ascii="Calibri Light" w:hAnsi="Calibri Light" w:cs="Calibri Light"/>
        </w:rPr>
        <w:t>asesinado,</w:t>
      </w:r>
      <w:proofErr w:type="gramEnd"/>
      <w:r w:rsidR="009B3FBC">
        <w:rPr>
          <w:rFonts w:ascii="Calibri Light" w:hAnsi="Calibri Light" w:cs="Calibri Light"/>
        </w:rPr>
        <w:t xml:space="preserve"> significa “manejar las cosas de la tierra” con los criterios de Jesús, actuar como Él lo hizo, hablar como Él lo hizo, es decir con “los criterios de la justicia divina”, incluidos el perdón y la misericordia. ¡Que diferente sería el mundo si las y los cristianos/as vivieran así en la política, en sus empresas, en su gestión pública, en sus servicios en educación y salud, en el ejército, en los sindicatos y cooperativas, en las organizaciones de la sociedad civil, en los medios de comunicación, en el sistema de justicia,  …!</w:t>
      </w:r>
    </w:p>
    <w:p w14:paraId="7A5C6CCD" w14:textId="43186F9F" w:rsidR="00EA5DAB" w:rsidRDefault="00EA5DAB" w:rsidP="00775026">
      <w:pPr>
        <w:rPr>
          <w:rFonts w:ascii="Calibri Light" w:hAnsi="Calibri Light" w:cs="Calibri Light"/>
        </w:rPr>
      </w:pPr>
      <w:r>
        <w:rPr>
          <w:rFonts w:ascii="Calibri Light" w:hAnsi="Calibri Light" w:cs="Calibri Light"/>
          <w:i/>
          <w:iCs/>
        </w:rPr>
        <w:t xml:space="preserve">“Ser como Cristo, libres del pecado, es ser verdaderamente libres con la verdadera liberación.” </w:t>
      </w:r>
      <w:r>
        <w:rPr>
          <w:rFonts w:ascii="Calibri Light" w:hAnsi="Calibri Light" w:cs="Calibri Light"/>
        </w:rPr>
        <w:t>Por supuesto se oye el grito de quienes reclaman libertad, vivir libres de la explotación y la opresión.  Y desde la fe en el Resucitado habrá que ser parte de la vanguardia en la lucha contra ese pecado y muerte de millones de personas. Pero está también la esclavitud que vivimos en la dependencia de la propaganda económica e ideológica.  En el mundo valemos por lo que “consumimos” y habrá que consumir más y más.  De ahí que nuestros buzones se llenan con propaganda comercial, que la internet es en primer lugar un espacio de bombardeo económico e ideológico.  Somos esclavos, vivimos esclavizados.  Creer en la resurrección de Jesús, nos pone ante el reto de “ser verdaderamente libres” para poder ser activistas convencidos de la verdadera liberación.</w:t>
      </w:r>
      <w:r>
        <w:rPr>
          <w:rFonts w:ascii="Calibri Light" w:hAnsi="Calibri Light" w:cs="Calibri Light"/>
          <w:i/>
          <w:iCs/>
        </w:rPr>
        <w:t xml:space="preserve">    </w:t>
      </w:r>
      <w:r>
        <w:rPr>
          <w:rFonts w:ascii="Calibri Light" w:hAnsi="Calibri Light" w:cs="Calibri Light"/>
        </w:rPr>
        <w:t>Las y los creyentes verdaderamente libres serán capaces de interpretar las tradiciones (también bíblicas y eclesiales) al servicio de la auténtica felicidad de la gente</w:t>
      </w:r>
      <w:r w:rsidR="003F1F73">
        <w:rPr>
          <w:rFonts w:ascii="Calibri Light" w:hAnsi="Calibri Light" w:cs="Calibri Light"/>
        </w:rPr>
        <w:t xml:space="preserve">.  Jesús mismo ha sido un ejemplo claro de esa fidelidad al Padre mientras rompía cadenas tradicionales.  El respecto por “el sábado” no está encima del deber de “curar a enfermos/as”, el deber de servir y de hacer el bien.  Pensamos que en la Iglesia actual aún hay mucho temor ante las tradiciones crecidas históricamente y ante una ortodoxia extrema, amenazando y matando a cada esfuerzo evangélico para ser libre al servicio del Reino de Dios. </w:t>
      </w:r>
    </w:p>
    <w:p w14:paraId="1B7EEF85" w14:textId="77777777" w:rsidR="003F1F73" w:rsidRPr="00EA5DAB" w:rsidRDefault="003F1F73" w:rsidP="00775026">
      <w:pPr>
        <w:rPr>
          <w:rFonts w:ascii="Calibri Light" w:hAnsi="Calibri Light" w:cs="Calibri Light"/>
        </w:rPr>
      </w:pPr>
    </w:p>
    <w:p w14:paraId="5ACCFE28" w14:textId="6ED24597" w:rsidR="00EA5DAB" w:rsidRPr="003F1F73" w:rsidRDefault="003F1F73" w:rsidP="00775026">
      <w:pPr>
        <w:rPr>
          <w:rFonts w:ascii="Calibri Light" w:hAnsi="Calibri Light" w:cs="Calibri Light"/>
        </w:rPr>
      </w:pPr>
      <w:r>
        <w:rPr>
          <w:rFonts w:ascii="Calibri Light" w:hAnsi="Calibri Light" w:cs="Calibri Light"/>
          <w:i/>
          <w:iCs/>
        </w:rPr>
        <w:lastRenderedPageBreak/>
        <w:t xml:space="preserve">“Y aquel que, con esta fe puesta en el resucitado, trabaje por un mundo más justo, reclame contra las injusticias del sistema actual, contra los atropellos de una autoridad abusiva, contra los desórdenes de los hombres explotando a hombres, todo aquel que luche desde la resurrección del gran libertador, solo ese es auténtico cristiano.” </w:t>
      </w:r>
      <w:r>
        <w:rPr>
          <w:rFonts w:ascii="Calibri Light" w:hAnsi="Calibri Light" w:cs="Calibri Light"/>
        </w:rPr>
        <w:t xml:space="preserve">   Celebrando la fiesta de la Pascua, de la Resurrección de Jesús, Monseñor Romero nos plantea el reto de la autenticidad cristiana.   </w:t>
      </w:r>
      <w:r w:rsidR="00B53F19">
        <w:rPr>
          <w:rFonts w:ascii="Calibri Light" w:hAnsi="Calibri Light" w:cs="Calibri Light"/>
        </w:rPr>
        <w:t>Somos muchos los c</w:t>
      </w:r>
      <w:r>
        <w:rPr>
          <w:rFonts w:ascii="Calibri Light" w:hAnsi="Calibri Light" w:cs="Calibri Light"/>
        </w:rPr>
        <w:t xml:space="preserve">ristianos a medias, cristianos a medida (de otros intereses), cristianos rituales o de peregrinaciones,  cristianos </w:t>
      </w:r>
      <w:r w:rsidR="00B53F19">
        <w:rPr>
          <w:rFonts w:ascii="Calibri Light" w:hAnsi="Calibri Light" w:cs="Calibri Light"/>
        </w:rPr>
        <w:t>de sentimientos religioso carismáticos, cristianos amargados por la “p</w:t>
      </w:r>
      <w:r w:rsidR="0041257C">
        <w:rPr>
          <w:rFonts w:ascii="Calibri Light" w:hAnsi="Calibri Light" w:cs="Calibri Light"/>
        </w:rPr>
        <w:t>é</w:t>
      </w:r>
      <w:r w:rsidR="00B53F19">
        <w:rPr>
          <w:rFonts w:ascii="Calibri Light" w:hAnsi="Calibri Light" w:cs="Calibri Light"/>
        </w:rPr>
        <w:t>rdida de tradiciones eclesiales”, cristianos dominicales, cristianos de eventos sociales,…..  Monseñor Romero nos pone ante el espejo de la autenticidad cristiana.  Esto tiene que ver con nuestro aporte en la lucha por un mundo diferente donde brilla la paz fruto de justicia.  Esto exige abandonar comodidades y quitarnos vendas ideológicas para luchar desmantelar sistemas injust</w:t>
      </w:r>
      <w:r w:rsidR="00E65EF5">
        <w:rPr>
          <w:rFonts w:ascii="Calibri Light" w:hAnsi="Calibri Light" w:cs="Calibri Light"/>
        </w:rPr>
        <w:t>o</w:t>
      </w:r>
      <w:r w:rsidR="00B53F19">
        <w:rPr>
          <w:rFonts w:ascii="Calibri Light" w:hAnsi="Calibri Light" w:cs="Calibri Light"/>
        </w:rPr>
        <w:t>s y denunciar abuso de autoridad en empresas y en los gobiernos.  Desde nuestra fe en la resurrección de Jesús, “el gran libertador”, debemos ser libertadores.  Debemos formar la capacidad de discernir lo bueno, lo correcto, lo justo que ya se está haciendo, pero también discernir las omisiones, las deficiencias y las fallas.  Esto aplica en primer lugar en cuanto a la vida personal, pero también a nivel de la misma Iglesia.  Ser cristianos auténtico, viviendo desde la fe en la resurrección, nos exige</w:t>
      </w:r>
      <w:r w:rsidR="008C3EE3">
        <w:rPr>
          <w:rFonts w:ascii="Calibri Light" w:hAnsi="Calibri Light" w:cs="Calibri Light"/>
        </w:rPr>
        <w:t xml:space="preserve"> también</w:t>
      </w:r>
      <w:r w:rsidR="00B53F19">
        <w:rPr>
          <w:rFonts w:ascii="Calibri Light" w:hAnsi="Calibri Light" w:cs="Calibri Light"/>
        </w:rPr>
        <w:t xml:space="preserve"> un dinamismo eclesial que no cierre los ojos ni ante sus propias debilidades y errores.</w:t>
      </w:r>
      <w:r w:rsidR="008C3EE3">
        <w:rPr>
          <w:rFonts w:ascii="Calibri Light" w:hAnsi="Calibri Light" w:cs="Calibri Light"/>
        </w:rPr>
        <w:t xml:space="preserve">  Tras ese “gran Libertador” nos toca ser libertadores, también en la misma Iglesia, porque – lastimosamente – no poc</w:t>
      </w:r>
      <w:r w:rsidR="00E65EF5">
        <w:rPr>
          <w:rFonts w:ascii="Calibri Light" w:hAnsi="Calibri Light" w:cs="Calibri Light"/>
        </w:rPr>
        <w:t>o</w:t>
      </w:r>
      <w:r w:rsidR="008C3EE3">
        <w:rPr>
          <w:rFonts w:ascii="Calibri Light" w:hAnsi="Calibri Light" w:cs="Calibri Light"/>
        </w:rPr>
        <w:t xml:space="preserve">s reflejamos más los vicios de la sociedad que los grandes valores del Reino de Dios. </w:t>
      </w:r>
    </w:p>
    <w:p w14:paraId="6565472D" w14:textId="31D712BD" w:rsidR="00EA5DAB" w:rsidRPr="00827323" w:rsidRDefault="008C3EE3" w:rsidP="00775026">
      <w:pPr>
        <w:rPr>
          <w:rFonts w:ascii="Calibri Light" w:hAnsi="Calibri Light" w:cs="Calibri Light"/>
        </w:rPr>
      </w:pPr>
      <w:r>
        <w:rPr>
          <w:rFonts w:ascii="Calibri Light" w:hAnsi="Calibri Light" w:cs="Calibri Light"/>
        </w:rPr>
        <w:t>“</w:t>
      </w:r>
      <w:r>
        <w:rPr>
          <w:rFonts w:ascii="Calibri Light" w:hAnsi="Calibri Light" w:cs="Calibri Light"/>
          <w:i/>
          <w:iCs/>
        </w:rPr>
        <w:t xml:space="preserve">Por eso, la resurrección tiene que dar al hombre valentía, entereza. Lejos de toda cobardía, el cristiano tiene que estar como Cristo dispuesto a dar su cara” </w:t>
      </w:r>
      <w:r>
        <w:rPr>
          <w:rFonts w:ascii="Calibri Light" w:hAnsi="Calibri Light" w:cs="Calibri Light"/>
        </w:rPr>
        <w:t>ante toda forma de poder (político, religioso, económico, ideológico, cultural, …).  Creer en la Resurrección de ese Jesús, que ha vivido de esa manera, que ha dado testimonio tan radical de la presencia de Dios mismo entre nosotros, nos dará valentía</w:t>
      </w:r>
      <w:r w:rsidR="00827323">
        <w:rPr>
          <w:rFonts w:ascii="Calibri Light" w:hAnsi="Calibri Light" w:cs="Calibri Light"/>
        </w:rPr>
        <w:t xml:space="preserve"> y fortaleza, para asumir de lleno el compromiso del seguimiento a Jesús.  Para eso hay que “dar la cara” ante los grandes poderes y …. estar dispuestos a pagar el precio.  Monseñor Romero sabía muy bien de lo que hablaba, porque lo vivía en carne propia, hasta ser asesinado por vivir y hablar “cristianamente”.  Nos dice en esta cita que debemos actuar “</w:t>
      </w:r>
      <w:r w:rsidR="00827323">
        <w:rPr>
          <w:rFonts w:ascii="Calibri Light" w:hAnsi="Calibri Light" w:cs="Calibri Light"/>
          <w:i/>
          <w:iCs/>
        </w:rPr>
        <w:t xml:space="preserve">con la serenidad de un cordero que es llevado al matadero, esperar también en el sepulcro de su martirio la hora en que Dios glorifica.”  </w:t>
      </w:r>
      <w:r w:rsidR="00827323">
        <w:rPr>
          <w:rFonts w:ascii="Calibri Light" w:hAnsi="Calibri Light" w:cs="Calibri Light"/>
        </w:rPr>
        <w:t xml:space="preserve">  También por ese camino, Jesús nos ha dado el ejemplo.  En el calendario litúrgico aparecen casi diariamente referencias a santos mártires y esto desde el inicio del cristianismo.  No se trata del ideal de buscar ser asesinado, sino de asumir las consecuencias de una vida entregada a Dios, al Reino y ese camino que Jesús nos ha mostrado.  Con Monseñor podemos decir que a lo mejor no merecemos la palma del martirio, pero </w:t>
      </w:r>
      <w:r w:rsidR="00AA0CA8">
        <w:rPr>
          <w:rFonts w:ascii="Calibri Light" w:hAnsi="Calibri Light" w:cs="Calibri Light"/>
        </w:rPr>
        <w:t xml:space="preserve">creer en la Resurrección debe traducirse en valentía, fortaleza, energía y entrega en la construcción de un mundo diferente.  No tengamos miedo. </w:t>
      </w:r>
    </w:p>
    <w:p w14:paraId="7EFDD5F4" w14:textId="053F3873"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71F170B8" w14:textId="0242FB56" w:rsidR="0079372F" w:rsidRDefault="0079372F" w:rsidP="00775026">
      <w:pPr>
        <w:rPr>
          <w:rFonts w:ascii="Calibri Light" w:hAnsi="Calibri Light" w:cs="Calibri Light"/>
        </w:rPr>
      </w:pPr>
    </w:p>
    <w:p w14:paraId="5EB0D620" w14:textId="4964023D" w:rsidR="00FE0A66" w:rsidRDefault="00FE0A66" w:rsidP="00775026">
      <w:pPr>
        <w:rPr>
          <w:rFonts w:ascii="Calibri Light" w:hAnsi="Calibri Light" w:cs="Calibri Light"/>
        </w:rPr>
      </w:pPr>
      <w:r>
        <w:rPr>
          <w:rFonts w:ascii="Calibri Light" w:hAnsi="Calibri Light" w:cs="Calibri Light"/>
        </w:rPr>
        <w:t>Compartiendo otra  cita de la misma homilía del domingo de resurrección 1978</w:t>
      </w:r>
    </w:p>
    <w:p w14:paraId="2812CA31" w14:textId="77777777" w:rsidR="00FE0A66" w:rsidRDefault="00FE0A66" w:rsidP="00FE0A66">
      <w:pPr>
        <w:rPr>
          <w:rStyle w:val="Hipervnculo"/>
        </w:rPr>
      </w:pPr>
      <w:bookmarkStart w:id="2" w:name="_Hlk125273700"/>
      <w:r w:rsidRPr="006B6796">
        <w:rPr>
          <w:rStyle w:val="Hipervnculo"/>
        </w:rPr>
        <w:t>75 La iglesia no puede ser sordo muda</w:t>
      </w:r>
    </w:p>
    <w:p w14:paraId="54D4CC50" w14:textId="593285C7" w:rsidR="00FE0A66" w:rsidRDefault="00000000" w:rsidP="00FE0A66">
      <w:pPr>
        <w:rPr>
          <w:rStyle w:val="Hipervnculo"/>
        </w:rPr>
      </w:pPr>
      <w:hyperlink r:id="rId7" w:history="1">
        <w:r w:rsidR="00FE0A66" w:rsidRPr="00156255">
          <w:rPr>
            <w:rStyle w:val="Hipervnculo"/>
          </w:rPr>
          <w:t>https://www.facebook.com/MonsOscarARomero/videos/1136301753650496</w:t>
        </w:r>
      </w:hyperlink>
    </w:p>
    <w:bookmarkEnd w:id="2"/>
    <w:p w14:paraId="48064F71" w14:textId="4ADB2801" w:rsidR="00854AFF" w:rsidRPr="00B9458A" w:rsidRDefault="00854AFF" w:rsidP="00775026">
      <w:pPr>
        <w:rPr>
          <w:rFonts w:ascii="Calibri Light" w:hAnsi="Calibri Light" w:cs="Calibri Light"/>
          <w:color w:val="FF0000"/>
        </w:rPr>
      </w:pPr>
    </w:p>
    <w:p w14:paraId="549A96F6" w14:textId="77777777" w:rsidR="00854AFF" w:rsidRDefault="00854AFF" w:rsidP="00775026">
      <w:pPr>
        <w:rPr>
          <w:rFonts w:ascii="Calibri Light" w:hAnsi="Calibri Light" w:cs="Calibri Light"/>
        </w:rPr>
      </w:pPr>
    </w:p>
    <w:p w14:paraId="534EA586" w14:textId="59D524F7" w:rsidR="00506844" w:rsidRDefault="001C083E" w:rsidP="00EB30A8">
      <w:pPr>
        <w:rPr>
          <w:rFonts w:ascii="Calibri Light" w:hAnsi="Calibri Light" w:cs="Calibri Light"/>
          <w:sz w:val="20"/>
          <w:szCs w:val="20"/>
          <w:lang w:val="es-ES"/>
        </w:rPr>
      </w:pPr>
      <w:bookmarkStart w:id="3"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E442C0">
        <w:rPr>
          <w:rFonts w:ascii="Calibri Light" w:hAnsi="Calibri Light" w:cs="Calibri Light"/>
          <w:b/>
          <w:bCs/>
          <w:sz w:val="20"/>
          <w:szCs w:val="20"/>
          <w:lang w:val="es-ES"/>
        </w:rPr>
        <w:t>9</w:t>
      </w:r>
      <w:r w:rsidR="00A07560">
        <w:rPr>
          <w:rFonts w:ascii="Calibri Light" w:hAnsi="Calibri Light" w:cs="Calibri Light"/>
          <w:b/>
          <w:bCs/>
          <w:sz w:val="20"/>
          <w:szCs w:val="20"/>
          <w:lang w:val="es-ES"/>
        </w:rPr>
        <w:t xml:space="preserve"> de abril</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DE73FC">
        <w:rPr>
          <w:rFonts w:ascii="Calibri Light" w:hAnsi="Calibri Light" w:cs="Calibri Light"/>
          <w:sz w:val="20"/>
          <w:szCs w:val="20"/>
          <w:lang w:val="es-ES"/>
        </w:rPr>
        <w:t xml:space="preserve">del domingo de </w:t>
      </w:r>
      <w:r w:rsidR="00AA0CA8">
        <w:rPr>
          <w:rFonts w:ascii="Calibri Light" w:hAnsi="Calibri Light" w:cs="Calibri Light"/>
          <w:sz w:val="20"/>
          <w:szCs w:val="20"/>
          <w:lang w:val="es-ES"/>
        </w:rPr>
        <w:t>Resurrección</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E442C0">
        <w:rPr>
          <w:rFonts w:ascii="Calibri Light" w:hAnsi="Calibri Light" w:cs="Calibri Light"/>
          <w:sz w:val="20"/>
          <w:szCs w:val="20"/>
          <w:lang w:val="es-ES"/>
        </w:rPr>
        <w:t>26</w:t>
      </w:r>
      <w:r w:rsidR="00F54B4D">
        <w:rPr>
          <w:rFonts w:ascii="Calibri Light" w:hAnsi="Calibri Light" w:cs="Calibri Light"/>
          <w:sz w:val="20"/>
          <w:szCs w:val="20"/>
          <w:lang w:val="es-ES"/>
        </w:rPr>
        <w:t xml:space="preserve"> de marzo</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3"/>
      <w:r w:rsidR="001C4CB2">
        <w:rPr>
          <w:rFonts w:ascii="Calibri Light" w:hAnsi="Calibri Light" w:cs="Calibri Light"/>
          <w:sz w:val="20"/>
          <w:szCs w:val="20"/>
          <w:lang w:val="es-ES"/>
        </w:rPr>
        <w:t>.</w:t>
      </w:r>
      <w:r w:rsidR="00E442C0">
        <w:rPr>
          <w:rFonts w:ascii="Calibri Light" w:hAnsi="Calibri Light" w:cs="Calibri Light"/>
          <w:sz w:val="20"/>
          <w:szCs w:val="20"/>
          <w:lang w:val="es-ES"/>
        </w:rPr>
        <w:t>376 y 377</w:t>
      </w:r>
    </w:p>
    <w:p w14:paraId="490237A1" w14:textId="77777777" w:rsidR="0079372F" w:rsidRDefault="0079372F">
      <w:pPr>
        <w:rPr>
          <w:rFonts w:ascii="Calibri Light" w:hAnsi="Calibri Light" w:cs="Calibri Light"/>
          <w:sz w:val="20"/>
          <w:szCs w:val="20"/>
          <w:lang w:val="es-ES"/>
        </w:rPr>
      </w:pP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634E" w14:textId="77777777" w:rsidR="000379EA" w:rsidRDefault="000379EA" w:rsidP="00D049F6">
      <w:pPr>
        <w:spacing w:after="0" w:line="240" w:lineRule="auto"/>
      </w:pPr>
      <w:r>
        <w:separator/>
      </w:r>
    </w:p>
  </w:endnote>
  <w:endnote w:type="continuationSeparator" w:id="0">
    <w:p w14:paraId="3AF713FD" w14:textId="77777777" w:rsidR="000379EA" w:rsidRDefault="000379EA"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EA0D" w14:textId="77777777" w:rsidR="000379EA" w:rsidRDefault="000379EA" w:rsidP="00D049F6">
      <w:pPr>
        <w:spacing w:after="0" w:line="240" w:lineRule="auto"/>
      </w:pPr>
      <w:r>
        <w:separator/>
      </w:r>
    </w:p>
  </w:footnote>
  <w:footnote w:type="continuationSeparator" w:id="0">
    <w:p w14:paraId="7A422853" w14:textId="77777777" w:rsidR="000379EA" w:rsidRDefault="000379EA"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379EA"/>
    <w:rsid w:val="00040A30"/>
    <w:rsid w:val="000410DC"/>
    <w:rsid w:val="000418CF"/>
    <w:rsid w:val="00041D89"/>
    <w:rsid w:val="00045CC3"/>
    <w:rsid w:val="00051E92"/>
    <w:rsid w:val="00054DC7"/>
    <w:rsid w:val="000560D5"/>
    <w:rsid w:val="00060C10"/>
    <w:rsid w:val="00061473"/>
    <w:rsid w:val="000635ED"/>
    <w:rsid w:val="000651C7"/>
    <w:rsid w:val="0006557D"/>
    <w:rsid w:val="00066583"/>
    <w:rsid w:val="00067F80"/>
    <w:rsid w:val="00070524"/>
    <w:rsid w:val="0007147F"/>
    <w:rsid w:val="000727A0"/>
    <w:rsid w:val="00073431"/>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10BA9"/>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733"/>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54FD"/>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5A36"/>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70925"/>
    <w:rsid w:val="002776CE"/>
    <w:rsid w:val="0028109F"/>
    <w:rsid w:val="002813FE"/>
    <w:rsid w:val="00282DF0"/>
    <w:rsid w:val="00285741"/>
    <w:rsid w:val="00286B47"/>
    <w:rsid w:val="002900EB"/>
    <w:rsid w:val="002936ED"/>
    <w:rsid w:val="00293752"/>
    <w:rsid w:val="00293779"/>
    <w:rsid w:val="002945B5"/>
    <w:rsid w:val="002968EA"/>
    <w:rsid w:val="00297407"/>
    <w:rsid w:val="002A033A"/>
    <w:rsid w:val="002A1134"/>
    <w:rsid w:val="002A5DC6"/>
    <w:rsid w:val="002A6DA3"/>
    <w:rsid w:val="002B068F"/>
    <w:rsid w:val="002B0F8F"/>
    <w:rsid w:val="002B624D"/>
    <w:rsid w:val="002B66DA"/>
    <w:rsid w:val="002C3612"/>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159F"/>
    <w:rsid w:val="003027F9"/>
    <w:rsid w:val="003034CD"/>
    <w:rsid w:val="00310D25"/>
    <w:rsid w:val="00310DCF"/>
    <w:rsid w:val="0031384E"/>
    <w:rsid w:val="003143A1"/>
    <w:rsid w:val="00316586"/>
    <w:rsid w:val="003174CB"/>
    <w:rsid w:val="00320C9F"/>
    <w:rsid w:val="00321331"/>
    <w:rsid w:val="00322E88"/>
    <w:rsid w:val="003230ED"/>
    <w:rsid w:val="003231DE"/>
    <w:rsid w:val="00324BCC"/>
    <w:rsid w:val="003263BB"/>
    <w:rsid w:val="00333FE1"/>
    <w:rsid w:val="00337E64"/>
    <w:rsid w:val="00341806"/>
    <w:rsid w:val="00342F85"/>
    <w:rsid w:val="003433DE"/>
    <w:rsid w:val="00343D87"/>
    <w:rsid w:val="0034564C"/>
    <w:rsid w:val="00345DAF"/>
    <w:rsid w:val="00351A3C"/>
    <w:rsid w:val="00354D5A"/>
    <w:rsid w:val="00360119"/>
    <w:rsid w:val="00360C4D"/>
    <w:rsid w:val="00363FF8"/>
    <w:rsid w:val="00370189"/>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4DA"/>
    <w:rsid w:val="003F1F73"/>
    <w:rsid w:val="003F34AD"/>
    <w:rsid w:val="003F5764"/>
    <w:rsid w:val="003F6A79"/>
    <w:rsid w:val="003F6FED"/>
    <w:rsid w:val="003F7914"/>
    <w:rsid w:val="0040106E"/>
    <w:rsid w:val="0040360B"/>
    <w:rsid w:val="00403798"/>
    <w:rsid w:val="00403D45"/>
    <w:rsid w:val="0040528C"/>
    <w:rsid w:val="00405D6B"/>
    <w:rsid w:val="00406946"/>
    <w:rsid w:val="00406E34"/>
    <w:rsid w:val="00407CAC"/>
    <w:rsid w:val="00411403"/>
    <w:rsid w:val="0041257C"/>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6935"/>
    <w:rsid w:val="00447BB7"/>
    <w:rsid w:val="00447CD6"/>
    <w:rsid w:val="00450307"/>
    <w:rsid w:val="0045604A"/>
    <w:rsid w:val="0045695C"/>
    <w:rsid w:val="00456BB0"/>
    <w:rsid w:val="00462B94"/>
    <w:rsid w:val="00465AB9"/>
    <w:rsid w:val="004677C5"/>
    <w:rsid w:val="00472502"/>
    <w:rsid w:val="004729CE"/>
    <w:rsid w:val="00473C03"/>
    <w:rsid w:val="00480F25"/>
    <w:rsid w:val="00480F4C"/>
    <w:rsid w:val="00483265"/>
    <w:rsid w:val="0048361E"/>
    <w:rsid w:val="004846E2"/>
    <w:rsid w:val="0048558A"/>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B048D"/>
    <w:rsid w:val="004B1AB9"/>
    <w:rsid w:val="004B2DA9"/>
    <w:rsid w:val="004B33A3"/>
    <w:rsid w:val="004B3681"/>
    <w:rsid w:val="004C0FDD"/>
    <w:rsid w:val="004C1704"/>
    <w:rsid w:val="004C3055"/>
    <w:rsid w:val="004C4771"/>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3D90"/>
    <w:rsid w:val="004E4266"/>
    <w:rsid w:val="004E600F"/>
    <w:rsid w:val="004E6875"/>
    <w:rsid w:val="004E73AF"/>
    <w:rsid w:val="004F21E0"/>
    <w:rsid w:val="004F26F1"/>
    <w:rsid w:val="004F282E"/>
    <w:rsid w:val="004F30D3"/>
    <w:rsid w:val="004F5457"/>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0EE9"/>
    <w:rsid w:val="005E56C8"/>
    <w:rsid w:val="005E5DB3"/>
    <w:rsid w:val="005E6238"/>
    <w:rsid w:val="005F0210"/>
    <w:rsid w:val="005F0DAB"/>
    <w:rsid w:val="005F1B9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37168"/>
    <w:rsid w:val="0064049C"/>
    <w:rsid w:val="006405CB"/>
    <w:rsid w:val="006413FE"/>
    <w:rsid w:val="006439F7"/>
    <w:rsid w:val="00650025"/>
    <w:rsid w:val="006526F4"/>
    <w:rsid w:val="006530E1"/>
    <w:rsid w:val="006552AA"/>
    <w:rsid w:val="006554C0"/>
    <w:rsid w:val="00655730"/>
    <w:rsid w:val="006565FF"/>
    <w:rsid w:val="00656D19"/>
    <w:rsid w:val="00660C54"/>
    <w:rsid w:val="00660D21"/>
    <w:rsid w:val="00661EA5"/>
    <w:rsid w:val="00664ABB"/>
    <w:rsid w:val="00665A3A"/>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3F08"/>
    <w:rsid w:val="006A4785"/>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E03E7"/>
    <w:rsid w:val="006E37D9"/>
    <w:rsid w:val="006E5D95"/>
    <w:rsid w:val="006F0BBF"/>
    <w:rsid w:val="006F2411"/>
    <w:rsid w:val="006F329D"/>
    <w:rsid w:val="006F3381"/>
    <w:rsid w:val="006F34E4"/>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E25"/>
    <w:rsid w:val="00750FDF"/>
    <w:rsid w:val="007512C3"/>
    <w:rsid w:val="0075133E"/>
    <w:rsid w:val="00754502"/>
    <w:rsid w:val="00760896"/>
    <w:rsid w:val="00761804"/>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77"/>
    <w:rsid w:val="00797751"/>
    <w:rsid w:val="007A00BF"/>
    <w:rsid w:val="007A123E"/>
    <w:rsid w:val="007A2066"/>
    <w:rsid w:val="007A317F"/>
    <w:rsid w:val="007A568A"/>
    <w:rsid w:val="007A5A15"/>
    <w:rsid w:val="007A7B57"/>
    <w:rsid w:val="007B10C3"/>
    <w:rsid w:val="007B3505"/>
    <w:rsid w:val="007B355A"/>
    <w:rsid w:val="007B46BC"/>
    <w:rsid w:val="007B5BA0"/>
    <w:rsid w:val="007B6E6E"/>
    <w:rsid w:val="007B7880"/>
    <w:rsid w:val="007C0175"/>
    <w:rsid w:val="007C1D86"/>
    <w:rsid w:val="007C5386"/>
    <w:rsid w:val="007C704F"/>
    <w:rsid w:val="007C7E5B"/>
    <w:rsid w:val="007D170C"/>
    <w:rsid w:val="007D18D3"/>
    <w:rsid w:val="007D2663"/>
    <w:rsid w:val="007D4931"/>
    <w:rsid w:val="007D62D0"/>
    <w:rsid w:val="007D6BDB"/>
    <w:rsid w:val="007E0AEE"/>
    <w:rsid w:val="007E13E1"/>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81E"/>
    <w:rsid w:val="00834C5A"/>
    <w:rsid w:val="008364A6"/>
    <w:rsid w:val="0083733E"/>
    <w:rsid w:val="00843C62"/>
    <w:rsid w:val="008453B7"/>
    <w:rsid w:val="0084559D"/>
    <w:rsid w:val="0085015D"/>
    <w:rsid w:val="00854AFF"/>
    <w:rsid w:val="00854BDC"/>
    <w:rsid w:val="00860C55"/>
    <w:rsid w:val="00864985"/>
    <w:rsid w:val="008668B1"/>
    <w:rsid w:val="00871DAF"/>
    <w:rsid w:val="00871F59"/>
    <w:rsid w:val="00873076"/>
    <w:rsid w:val="008732FC"/>
    <w:rsid w:val="008734AE"/>
    <w:rsid w:val="00873900"/>
    <w:rsid w:val="00875BDC"/>
    <w:rsid w:val="00876D30"/>
    <w:rsid w:val="008776A7"/>
    <w:rsid w:val="00881ACE"/>
    <w:rsid w:val="00882091"/>
    <w:rsid w:val="008833F2"/>
    <w:rsid w:val="008873D6"/>
    <w:rsid w:val="00890C5F"/>
    <w:rsid w:val="00891F6E"/>
    <w:rsid w:val="0089301F"/>
    <w:rsid w:val="008931EE"/>
    <w:rsid w:val="00894FC6"/>
    <w:rsid w:val="0089506D"/>
    <w:rsid w:val="00895123"/>
    <w:rsid w:val="00896B20"/>
    <w:rsid w:val="00897D12"/>
    <w:rsid w:val="008A0D86"/>
    <w:rsid w:val="008A1EF5"/>
    <w:rsid w:val="008A2901"/>
    <w:rsid w:val="008A39CE"/>
    <w:rsid w:val="008A4F2B"/>
    <w:rsid w:val="008A6BC0"/>
    <w:rsid w:val="008A721F"/>
    <w:rsid w:val="008B3A4B"/>
    <w:rsid w:val="008B440B"/>
    <w:rsid w:val="008B4DF8"/>
    <w:rsid w:val="008B6912"/>
    <w:rsid w:val="008C23CA"/>
    <w:rsid w:val="008C3689"/>
    <w:rsid w:val="008C3EE3"/>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B87"/>
    <w:rsid w:val="00900E20"/>
    <w:rsid w:val="00901393"/>
    <w:rsid w:val="0090408A"/>
    <w:rsid w:val="00904A30"/>
    <w:rsid w:val="009072A2"/>
    <w:rsid w:val="0091071D"/>
    <w:rsid w:val="00911F1D"/>
    <w:rsid w:val="009129E4"/>
    <w:rsid w:val="009139A4"/>
    <w:rsid w:val="0091427A"/>
    <w:rsid w:val="009154C0"/>
    <w:rsid w:val="00916420"/>
    <w:rsid w:val="0092076B"/>
    <w:rsid w:val="00921CC5"/>
    <w:rsid w:val="0092309B"/>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3E67"/>
    <w:rsid w:val="00975AD9"/>
    <w:rsid w:val="00975DCD"/>
    <w:rsid w:val="00976532"/>
    <w:rsid w:val="009817BB"/>
    <w:rsid w:val="00982F30"/>
    <w:rsid w:val="00984AE8"/>
    <w:rsid w:val="0098553B"/>
    <w:rsid w:val="00991F70"/>
    <w:rsid w:val="00995472"/>
    <w:rsid w:val="00996F3B"/>
    <w:rsid w:val="009A08CB"/>
    <w:rsid w:val="009A2895"/>
    <w:rsid w:val="009A5E3E"/>
    <w:rsid w:val="009A68EA"/>
    <w:rsid w:val="009B078E"/>
    <w:rsid w:val="009B2367"/>
    <w:rsid w:val="009B3034"/>
    <w:rsid w:val="009B3FBC"/>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A0061B"/>
    <w:rsid w:val="00A03446"/>
    <w:rsid w:val="00A041F7"/>
    <w:rsid w:val="00A04B4C"/>
    <w:rsid w:val="00A07560"/>
    <w:rsid w:val="00A16B62"/>
    <w:rsid w:val="00A16C11"/>
    <w:rsid w:val="00A173C9"/>
    <w:rsid w:val="00A21BB2"/>
    <w:rsid w:val="00A21DFF"/>
    <w:rsid w:val="00A22C6C"/>
    <w:rsid w:val="00A23741"/>
    <w:rsid w:val="00A26575"/>
    <w:rsid w:val="00A27942"/>
    <w:rsid w:val="00A3095D"/>
    <w:rsid w:val="00A31218"/>
    <w:rsid w:val="00A317EF"/>
    <w:rsid w:val="00A318AE"/>
    <w:rsid w:val="00A34495"/>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0A97"/>
    <w:rsid w:val="00A726B5"/>
    <w:rsid w:val="00A72940"/>
    <w:rsid w:val="00A7426B"/>
    <w:rsid w:val="00A74735"/>
    <w:rsid w:val="00A75CF4"/>
    <w:rsid w:val="00A76F25"/>
    <w:rsid w:val="00A77F8A"/>
    <w:rsid w:val="00A81FF6"/>
    <w:rsid w:val="00A821F1"/>
    <w:rsid w:val="00A8396F"/>
    <w:rsid w:val="00A87019"/>
    <w:rsid w:val="00A872D4"/>
    <w:rsid w:val="00A9071D"/>
    <w:rsid w:val="00A90E7E"/>
    <w:rsid w:val="00A93EDD"/>
    <w:rsid w:val="00A9450D"/>
    <w:rsid w:val="00A95A9A"/>
    <w:rsid w:val="00A96493"/>
    <w:rsid w:val="00AA0CA8"/>
    <w:rsid w:val="00AA25A8"/>
    <w:rsid w:val="00AA25C2"/>
    <w:rsid w:val="00AA5BFE"/>
    <w:rsid w:val="00AA644D"/>
    <w:rsid w:val="00AA6567"/>
    <w:rsid w:val="00AA7E0A"/>
    <w:rsid w:val="00AA7F6B"/>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D785C"/>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53F19"/>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2C96"/>
    <w:rsid w:val="00B82CBF"/>
    <w:rsid w:val="00B85C84"/>
    <w:rsid w:val="00B9216E"/>
    <w:rsid w:val="00B9218F"/>
    <w:rsid w:val="00B932D4"/>
    <w:rsid w:val="00B9458A"/>
    <w:rsid w:val="00B953AE"/>
    <w:rsid w:val="00B961F8"/>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3D8B"/>
    <w:rsid w:val="00C44694"/>
    <w:rsid w:val="00C46B60"/>
    <w:rsid w:val="00C472F7"/>
    <w:rsid w:val="00C47B59"/>
    <w:rsid w:val="00C51BD7"/>
    <w:rsid w:val="00C521E4"/>
    <w:rsid w:val="00C53C9D"/>
    <w:rsid w:val="00C60DCE"/>
    <w:rsid w:val="00C635AE"/>
    <w:rsid w:val="00C63CBE"/>
    <w:rsid w:val="00C6493C"/>
    <w:rsid w:val="00C65FB1"/>
    <w:rsid w:val="00C71DF2"/>
    <w:rsid w:val="00C7267F"/>
    <w:rsid w:val="00C73DE5"/>
    <w:rsid w:val="00C7440F"/>
    <w:rsid w:val="00C754A0"/>
    <w:rsid w:val="00C7595C"/>
    <w:rsid w:val="00C75F5D"/>
    <w:rsid w:val="00C773A4"/>
    <w:rsid w:val="00C776C9"/>
    <w:rsid w:val="00C81260"/>
    <w:rsid w:val="00C824B0"/>
    <w:rsid w:val="00C82841"/>
    <w:rsid w:val="00C82FFB"/>
    <w:rsid w:val="00C85C1E"/>
    <w:rsid w:val="00C87C45"/>
    <w:rsid w:val="00C95C8A"/>
    <w:rsid w:val="00C963F9"/>
    <w:rsid w:val="00C97084"/>
    <w:rsid w:val="00C971BE"/>
    <w:rsid w:val="00C975BF"/>
    <w:rsid w:val="00C979C5"/>
    <w:rsid w:val="00CA111A"/>
    <w:rsid w:val="00CA17E4"/>
    <w:rsid w:val="00CA274F"/>
    <w:rsid w:val="00CA5840"/>
    <w:rsid w:val="00CA78A4"/>
    <w:rsid w:val="00CB010A"/>
    <w:rsid w:val="00CB2657"/>
    <w:rsid w:val="00CB2DDA"/>
    <w:rsid w:val="00CB39CB"/>
    <w:rsid w:val="00CB3AD4"/>
    <w:rsid w:val="00CB445D"/>
    <w:rsid w:val="00CB60FA"/>
    <w:rsid w:val="00CB66BB"/>
    <w:rsid w:val="00CB6FFA"/>
    <w:rsid w:val="00CB7456"/>
    <w:rsid w:val="00CC0482"/>
    <w:rsid w:val="00CC11B6"/>
    <w:rsid w:val="00CC13B0"/>
    <w:rsid w:val="00CC3F9E"/>
    <w:rsid w:val="00CC55A5"/>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B28"/>
    <w:rsid w:val="00D26B3A"/>
    <w:rsid w:val="00D27945"/>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76CC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7E3"/>
    <w:rsid w:val="00DC4BB3"/>
    <w:rsid w:val="00DC4D03"/>
    <w:rsid w:val="00DC5783"/>
    <w:rsid w:val="00DC5A2C"/>
    <w:rsid w:val="00DD2818"/>
    <w:rsid w:val="00DD4AB6"/>
    <w:rsid w:val="00DD4E28"/>
    <w:rsid w:val="00DD505D"/>
    <w:rsid w:val="00DD5195"/>
    <w:rsid w:val="00DE0BF6"/>
    <w:rsid w:val="00DE23C4"/>
    <w:rsid w:val="00DE25F3"/>
    <w:rsid w:val="00DE4F07"/>
    <w:rsid w:val="00DE650F"/>
    <w:rsid w:val="00DE6834"/>
    <w:rsid w:val="00DE7197"/>
    <w:rsid w:val="00DE73FC"/>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42C0"/>
    <w:rsid w:val="00E45C7A"/>
    <w:rsid w:val="00E468F8"/>
    <w:rsid w:val="00E50AFA"/>
    <w:rsid w:val="00E533C5"/>
    <w:rsid w:val="00E54C8A"/>
    <w:rsid w:val="00E56D89"/>
    <w:rsid w:val="00E57035"/>
    <w:rsid w:val="00E57C89"/>
    <w:rsid w:val="00E622B3"/>
    <w:rsid w:val="00E62B7E"/>
    <w:rsid w:val="00E65EF5"/>
    <w:rsid w:val="00E66B58"/>
    <w:rsid w:val="00E71701"/>
    <w:rsid w:val="00E7242A"/>
    <w:rsid w:val="00E729F9"/>
    <w:rsid w:val="00E73DF0"/>
    <w:rsid w:val="00E77299"/>
    <w:rsid w:val="00E8066E"/>
    <w:rsid w:val="00E80953"/>
    <w:rsid w:val="00E816C9"/>
    <w:rsid w:val="00E8683B"/>
    <w:rsid w:val="00E90572"/>
    <w:rsid w:val="00E947F8"/>
    <w:rsid w:val="00EA0460"/>
    <w:rsid w:val="00EA5DAB"/>
    <w:rsid w:val="00EB1ADC"/>
    <w:rsid w:val="00EB30A8"/>
    <w:rsid w:val="00EB37DF"/>
    <w:rsid w:val="00EB700C"/>
    <w:rsid w:val="00EB794E"/>
    <w:rsid w:val="00EC10E7"/>
    <w:rsid w:val="00EC4094"/>
    <w:rsid w:val="00EC4B71"/>
    <w:rsid w:val="00EC6461"/>
    <w:rsid w:val="00EC7F66"/>
    <w:rsid w:val="00ED0983"/>
    <w:rsid w:val="00ED1051"/>
    <w:rsid w:val="00ED281A"/>
    <w:rsid w:val="00ED3957"/>
    <w:rsid w:val="00ED6742"/>
    <w:rsid w:val="00ED6D92"/>
    <w:rsid w:val="00EE17F3"/>
    <w:rsid w:val="00EE1858"/>
    <w:rsid w:val="00EE293C"/>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B4D"/>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3F3A"/>
    <w:rsid w:val="00F848F7"/>
    <w:rsid w:val="00F84E78"/>
    <w:rsid w:val="00F87174"/>
    <w:rsid w:val="00F927C1"/>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1C51"/>
    <w:rsid w:val="00FC22AF"/>
    <w:rsid w:val="00FC290A"/>
    <w:rsid w:val="00FC2F89"/>
    <w:rsid w:val="00FC34FE"/>
    <w:rsid w:val="00FC37DF"/>
    <w:rsid w:val="00FC4A0D"/>
    <w:rsid w:val="00FC4E94"/>
    <w:rsid w:val="00FC74AB"/>
    <w:rsid w:val="00FD2870"/>
    <w:rsid w:val="00FD2F1D"/>
    <w:rsid w:val="00FD348F"/>
    <w:rsid w:val="00FD429D"/>
    <w:rsid w:val="00FE0A66"/>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nsOscarARomero/videos/11363017536504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7838</Characters>
  <Application>Microsoft Office Word</Application>
  <DocSecurity>0</DocSecurity>
  <Lines>65</Lines>
  <Paragraphs>18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2023-02-05T09:17:00Z</cp:lastPrinted>
  <dcterms:created xsi:type="dcterms:W3CDTF">2023-04-05T20:01:00Z</dcterms:created>
  <dcterms:modified xsi:type="dcterms:W3CDTF">2023-04-05T20:01:00Z</dcterms:modified>
</cp:coreProperties>
</file>